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5C08" w:rsidRPr="00D0400C" w:rsidRDefault="002F5C08" w:rsidP="00E522C3">
      <w:pPr>
        <w:rPr>
          <w:sz w:val="24"/>
          <w:szCs w:val="24"/>
        </w:rPr>
      </w:pPr>
      <w:r w:rsidRPr="00D0400C">
        <w:rPr>
          <w:sz w:val="24"/>
          <w:szCs w:val="24"/>
        </w:rPr>
        <w:tab/>
      </w:r>
      <w:r w:rsidRPr="00D0400C">
        <w:rPr>
          <w:sz w:val="24"/>
          <w:szCs w:val="24"/>
        </w:rPr>
        <w:tab/>
      </w:r>
      <w:r w:rsidRPr="00D0400C">
        <w:rPr>
          <w:sz w:val="24"/>
          <w:szCs w:val="24"/>
        </w:rPr>
        <w:tab/>
      </w:r>
      <w:r w:rsidRPr="00D0400C">
        <w:rPr>
          <w:sz w:val="24"/>
          <w:szCs w:val="24"/>
        </w:rPr>
        <w:tab/>
      </w:r>
      <w:r w:rsidRPr="00D0400C">
        <w:rPr>
          <w:sz w:val="24"/>
          <w:szCs w:val="24"/>
        </w:rPr>
        <w:tab/>
      </w:r>
      <w:r w:rsidRPr="00D0400C">
        <w:rPr>
          <w:sz w:val="24"/>
          <w:szCs w:val="24"/>
        </w:rPr>
        <w:tab/>
      </w:r>
      <w:r w:rsidRPr="00D0400C">
        <w:rPr>
          <w:sz w:val="24"/>
          <w:szCs w:val="24"/>
        </w:rPr>
        <w:tab/>
      </w:r>
      <w:r w:rsidRPr="00D0400C">
        <w:rPr>
          <w:sz w:val="24"/>
          <w:szCs w:val="24"/>
        </w:rPr>
        <w:tab/>
      </w:r>
    </w:p>
    <w:p w:rsidR="00027867" w:rsidRDefault="00027867" w:rsidP="00027867">
      <w:pPr>
        <w:rPr>
          <w:b/>
        </w:rPr>
      </w:pPr>
    </w:p>
    <w:p w:rsidR="00114A75" w:rsidRDefault="00114A75" w:rsidP="00027867">
      <w:pPr>
        <w:rPr>
          <w:b/>
        </w:rPr>
      </w:pPr>
    </w:p>
    <w:p w:rsidR="00114A75" w:rsidRDefault="00114A75" w:rsidP="00027867">
      <w:pPr>
        <w:rPr>
          <w:b/>
        </w:rPr>
      </w:pPr>
    </w:p>
    <w:p w:rsidR="00027867" w:rsidRPr="0039776B" w:rsidRDefault="00027867" w:rsidP="00027867">
      <w:pPr>
        <w:jc w:val="center"/>
        <w:rPr>
          <w:b/>
        </w:rPr>
      </w:pPr>
      <w:r>
        <w:rPr>
          <w:b/>
        </w:rPr>
        <w:t>INDOKOLÁS</w:t>
      </w:r>
    </w:p>
    <w:p w:rsidR="00027867" w:rsidRDefault="00027867" w:rsidP="00027867">
      <w:pPr>
        <w:jc w:val="center"/>
        <w:rPr>
          <w:b/>
        </w:rPr>
      </w:pPr>
      <w:r w:rsidRPr="0039776B">
        <w:rPr>
          <w:b/>
        </w:rPr>
        <w:t>Maroslele Község Önko</w:t>
      </w:r>
      <w:r>
        <w:rPr>
          <w:b/>
        </w:rPr>
        <w:t>rmányzati Képviselő-testülete zárszámadási rendeletéhez</w:t>
      </w:r>
    </w:p>
    <w:p w:rsidR="00027867" w:rsidRPr="0039776B" w:rsidRDefault="00027867" w:rsidP="00027867">
      <w:pPr>
        <w:jc w:val="center"/>
        <w:rPr>
          <w:b/>
        </w:rPr>
      </w:pPr>
      <w:r w:rsidRPr="0039776B">
        <w:rPr>
          <w:b/>
        </w:rPr>
        <w:t xml:space="preserve">(a jogalkotásról </w:t>
      </w:r>
      <w:r>
        <w:rPr>
          <w:b/>
        </w:rPr>
        <w:t>szóló 2010. évi CXXX. törvény 18</w:t>
      </w:r>
      <w:r w:rsidRPr="0039776B">
        <w:rPr>
          <w:b/>
        </w:rPr>
        <w:t>. §-a alapján)</w:t>
      </w:r>
    </w:p>
    <w:p w:rsidR="00027867" w:rsidRDefault="00027867" w:rsidP="00027867">
      <w:pPr>
        <w:rPr>
          <w:b/>
        </w:rPr>
      </w:pPr>
    </w:p>
    <w:p w:rsidR="00027867" w:rsidRDefault="00027867" w:rsidP="00027867">
      <w:pPr>
        <w:rPr>
          <w:b/>
        </w:rPr>
      </w:pPr>
      <w:bookmarkStart w:id="0" w:name="para82"/>
      <w:bookmarkEnd w:id="0"/>
      <w:r>
        <w:rPr>
          <w:b/>
        </w:rPr>
        <w:t xml:space="preserve"> </w:t>
      </w:r>
    </w:p>
    <w:p w:rsidR="00027867" w:rsidRPr="00027867" w:rsidRDefault="00027867" w:rsidP="00027867">
      <w:pPr>
        <w:pStyle w:val="Cmsor1"/>
        <w:jc w:val="both"/>
        <w:rPr>
          <w:bCs/>
          <w:sz w:val="24"/>
          <w:szCs w:val="24"/>
        </w:rPr>
      </w:pPr>
      <w:r w:rsidRPr="00027867">
        <w:rPr>
          <w:bCs/>
          <w:kern w:val="36"/>
          <w:sz w:val="24"/>
          <w:szCs w:val="24"/>
        </w:rPr>
        <w:t xml:space="preserve">A veszélyhelyzet során alkalmazandó egyes belügyi és közigazgatási tárgyú szabályokról </w:t>
      </w:r>
      <w:r w:rsidRPr="00027867">
        <w:rPr>
          <w:bCs/>
          <w:sz w:val="24"/>
          <w:szCs w:val="24"/>
        </w:rPr>
        <w:t xml:space="preserve">szóló </w:t>
      </w:r>
      <w:r w:rsidRPr="00027867">
        <w:rPr>
          <w:bCs/>
          <w:kern w:val="36"/>
          <w:sz w:val="24"/>
          <w:szCs w:val="24"/>
        </w:rPr>
        <w:t xml:space="preserve">85/2020. (IV. 5.) Korm. rendelet 17. § </w:t>
      </w:r>
      <w:r w:rsidRPr="00027867">
        <w:rPr>
          <w:bCs/>
          <w:sz w:val="24"/>
          <w:szCs w:val="24"/>
        </w:rPr>
        <w:t>(3) bekezdése 2020. május 26</w:t>
      </w:r>
      <w:r>
        <w:rPr>
          <w:bCs/>
          <w:sz w:val="24"/>
          <w:szCs w:val="24"/>
        </w:rPr>
        <w:t>-</w:t>
      </w:r>
      <w:r w:rsidRPr="00027867">
        <w:rPr>
          <w:bCs/>
          <w:sz w:val="24"/>
          <w:szCs w:val="24"/>
        </w:rPr>
        <w:t xml:space="preserve">tól hatályos szövege úgy rendelkezik, hogy „ha a helyi önkormányzat nem rendelkezik a 2019. évi költségvetési évre vonatkozó elfogadott és hatályos zárszámadási rendelettel, akkor a zárszámadási rendeletet úgy kell a helyi önkormányzatnak elfogadnia, hogy az legkésőbb a veszélyhelyzet megszűnését követő 30. napon hatályba lépjen.” </w:t>
      </w:r>
    </w:p>
    <w:p w:rsidR="00027867" w:rsidRPr="00027867" w:rsidRDefault="00027867" w:rsidP="00027867">
      <w:pPr>
        <w:jc w:val="both"/>
        <w:rPr>
          <w:bCs/>
          <w:sz w:val="24"/>
          <w:szCs w:val="24"/>
        </w:rPr>
      </w:pPr>
      <w:r w:rsidRPr="00027867">
        <w:rPr>
          <w:bCs/>
          <w:sz w:val="24"/>
          <w:szCs w:val="24"/>
        </w:rPr>
        <w:t>A hivatkozott jogszabályi rendelkezés a Korm. rendelet 2020. május 25. napjáig hatályos előírásával ellentétben már nem zárja ki annak lehetőségét, hogy a veszélyhelyzet fennállása alatt a polgármester elfogadja a helyi önkormányzat zárszámadási rendeletét.</w:t>
      </w:r>
    </w:p>
    <w:p w:rsidR="00027867" w:rsidRPr="00027867" w:rsidRDefault="00027867" w:rsidP="00027867">
      <w:pPr>
        <w:jc w:val="both"/>
        <w:rPr>
          <w:bCs/>
          <w:sz w:val="24"/>
          <w:szCs w:val="24"/>
        </w:rPr>
      </w:pPr>
    </w:p>
    <w:p w:rsidR="00027867" w:rsidRPr="00027867" w:rsidRDefault="00027867" w:rsidP="00027867">
      <w:pPr>
        <w:jc w:val="both"/>
        <w:rPr>
          <w:bCs/>
          <w:sz w:val="24"/>
          <w:szCs w:val="24"/>
        </w:rPr>
      </w:pPr>
      <w:r w:rsidRPr="00027867">
        <w:rPr>
          <w:bCs/>
          <w:sz w:val="24"/>
          <w:szCs w:val="24"/>
        </w:rPr>
        <w:t xml:space="preserve">A rendelettervezet az uniós jogból eredő kötelezettségekkel összhangban áll, tekintve, hogy a felhatalmazást adó, az államháztartásról szóló 1992. évi XXXVIII. törvény a jogharmonizációs követelményeknek megfelel. </w:t>
      </w:r>
    </w:p>
    <w:p w:rsidR="00027867" w:rsidRPr="00027867" w:rsidRDefault="00027867" w:rsidP="00027867">
      <w:pPr>
        <w:jc w:val="both"/>
        <w:rPr>
          <w:bCs/>
          <w:sz w:val="24"/>
          <w:szCs w:val="24"/>
        </w:rPr>
      </w:pPr>
    </w:p>
    <w:p w:rsidR="00027867" w:rsidRPr="00027867" w:rsidRDefault="00027867" w:rsidP="00027867">
      <w:pPr>
        <w:jc w:val="both"/>
        <w:rPr>
          <w:bCs/>
          <w:sz w:val="24"/>
          <w:szCs w:val="24"/>
        </w:rPr>
      </w:pPr>
      <w:r w:rsidRPr="00027867">
        <w:rPr>
          <w:bCs/>
          <w:sz w:val="24"/>
          <w:szCs w:val="24"/>
        </w:rPr>
        <w:t>A jogalkotásról szóló 2010. évi CXXX. törvény 20. §-</w:t>
      </w:r>
      <w:proofErr w:type="spellStart"/>
      <w:r w:rsidRPr="00027867">
        <w:rPr>
          <w:bCs/>
          <w:sz w:val="24"/>
          <w:szCs w:val="24"/>
        </w:rPr>
        <w:t>ában</w:t>
      </w:r>
      <w:proofErr w:type="spellEnd"/>
      <w:r w:rsidRPr="00027867">
        <w:rPr>
          <w:bCs/>
          <w:sz w:val="24"/>
          <w:szCs w:val="24"/>
        </w:rPr>
        <w:t xml:space="preserve"> foglalt egyeztetési kötelezettség a zárszámadási rendelet tervezetével szemben nem áll fenn.</w:t>
      </w:r>
    </w:p>
    <w:p w:rsidR="00027867" w:rsidRPr="00027867" w:rsidRDefault="00027867" w:rsidP="00027867">
      <w:pPr>
        <w:jc w:val="both"/>
        <w:rPr>
          <w:bCs/>
          <w:sz w:val="24"/>
          <w:szCs w:val="24"/>
        </w:rPr>
      </w:pPr>
    </w:p>
    <w:p w:rsidR="00027867" w:rsidRDefault="00027867" w:rsidP="00027867">
      <w:pPr>
        <w:jc w:val="both"/>
      </w:pPr>
    </w:p>
    <w:p w:rsidR="00027867" w:rsidRPr="00027867" w:rsidRDefault="00027867" w:rsidP="00027867">
      <w:pPr>
        <w:jc w:val="both"/>
        <w:rPr>
          <w:sz w:val="24"/>
          <w:szCs w:val="24"/>
        </w:rPr>
      </w:pPr>
      <w:r w:rsidRPr="00027867">
        <w:rPr>
          <w:sz w:val="24"/>
          <w:szCs w:val="24"/>
        </w:rPr>
        <w:t xml:space="preserve">Maroslele, 2020. </w:t>
      </w:r>
      <w:r>
        <w:rPr>
          <w:sz w:val="24"/>
          <w:szCs w:val="24"/>
        </w:rPr>
        <w:t>május 5.</w:t>
      </w:r>
    </w:p>
    <w:p w:rsidR="00027867" w:rsidRPr="00027867" w:rsidRDefault="00027867" w:rsidP="00027867">
      <w:pPr>
        <w:jc w:val="both"/>
        <w:rPr>
          <w:sz w:val="24"/>
          <w:szCs w:val="24"/>
        </w:rPr>
      </w:pPr>
    </w:p>
    <w:p w:rsidR="00027867" w:rsidRPr="00027867" w:rsidRDefault="00027867" w:rsidP="00027867">
      <w:pPr>
        <w:jc w:val="both"/>
        <w:rPr>
          <w:sz w:val="24"/>
          <w:szCs w:val="24"/>
        </w:rPr>
      </w:pPr>
    </w:p>
    <w:p w:rsidR="00027867" w:rsidRPr="00027867" w:rsidRDefault="00027867" w:rsidP="00027867">
      <w:pPr>
        <w:jc w:val="both"/>
        <w:rPr>
          <w:sz w:val="24"/>
          <w:szCs w:val="24"/>
        </w:rPr>
      </w:pPr>
    </w:p>
    <w:p w:rsidR="00027867" w:rsidRPr="00027867" w:rsidRDefault="00027867" w:rsidP="00027867">
      <w:pPr>
        <w:jc w:val="both"/>
        <w:rPr>
          <w:sz w:val="24"/>
          <w:szCs w:val="24"/>
        </w:rPr>
      </w:pPr>
    </w:p>
    <w:p w:rsidR="00027867" w:rsidRPr="00027867" w:rsidRDefault="00027867" w:rsidP="00027867">
      <w:pPr>
        <w:jc w:val="both"/>
        <w:rPr>
          <w:b/>
          <w:sz w:val="24"/>
          <w:szCs w:val="24"/>
        </w:rPr>
      </w:pPr>
      <w:r w:rsidRPr="00027867">
        <w:rPr>
          <w:sz w:val="24"/>
          <w:szCs w:val="24"/>
        </w:rPr>
        <w:tab/>
      </w:r>
      <w:r w:rsidRPr="00027867">
        <w:rPr>
          <w:sz w:val="24"/>
          <w:szCs w:val="24"/>
        </w:rPr>
        <w:tab/>
      </w:r>
      <w:r w:rsidRPr="00027867">
        <w:rPr>
          <w:sz w:val="24"/>
          <w:szCs w:val="24"/>
        </w:rPr>
        <w:tab/>
      </w:r>
      <w:r w:rsidRPr="00027867">
        <w:rPr>
          <w:sz w:val="24"/>
          <w:szCs w:val="24"/>
        </w:rPr>
        <w:tab/>
      </w:r>
      <w:r w:rsidRPr="00027867">
        <w:rPr>
          <w:sz w:val="24"/>
          <w:szCs w:val="24"/>
        </w:rPr>
        <w:tab/>
      </w:r>
      <w:r w:rsidRPr="00027867">
        <w:rPr>
          <w:sz w:val="24"/>
          <w:szCs w:val="24"/>
        </w:rPr>
        <w:tab/>
      </w:r>
      <w:r w:rsidRPr="00027867">
        <w:rPr>
          <w:sz w:val="24"/>
          <w:szCs w:val="24"/>
        </w:rPr>
        <w:tab/>
      </w:r>
      <w:r w:rsidR="001969F7">
        <w:rPr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d</w:t>
      </w:r>
      <w:r w:rsidRPr="00027867">
        <w:rPr>
          <w:b/>
          <w:sz w:val="24"/>
          <w:szCs w:val="24"/>
        </w:rPr>
        <w:t>r.</w:t>
      </w:r>
      <w:r w:rsidRPr="00027867">
        <w:rPr>
          <w:sz w:val="24"/>
          <w:szCs w:val="24"/>
        </w:rPr>
        <w:t xml:space="preserve"> </w:t>
      </w:r>
      <w:r w:rsidRPr="00027867">
        <w:rPr>
          <w:b/>
          <w:sz w:val="24"/>
          <w:szCs w:val="24"/>
        </w:rPr>
        <w:t>Dóka Tímea</w:t>
      </w:r>
    </w:p>
    <w:p w:rsidR="00027867" w:rsidRDefault="00027867" w:rsidP="00027867">
      <w:pPr>
        <w:jc w:val="both"/>
      </w:pPr>
      <w:r w:rsidRPr="00027867">
        <w:rPr>
          <w:b/>
          <w:sz w:val="24"/>
          <w:szCs w:val="24"/>
        </w:rPr>
        <w:tab/>
      </w:r>
      <w:r w:rsidRPr="00027867">
        <w:rPr>
          <w:b/>
          <w:sz w:val="24"/>
          <w:szCs w:val="24"/>
        </w:rPr>
        <w:tab/>
      </w:r>
      <w:r w:rsidRPr="00027867">
        <w:rPr>
          <w:b/>
          <w:sz w:val="24"/>
          <w:szCs w:val="24"/>
        </w:rPr>
        <w:tab/>
      </w:r>
      <w:r w:rsidRPr="00027867">
        <w:rPr>
          <w:b/>
          <w:sz w:val="24"/>
          <w:szCs w:val="24"/>
        </w:rPr>
        <w:tab/>
      </w:r>
      <w:r w:rsidRPr="00027867">
        <w:rPr>
          <w:b/>
          <w:sz w:val="24"/>
          <w:szCs w:val="24"/>
        </w:rPr>
        <w:tab/>
      </w:r>
      <w:r w:rsidRPr="00027867">
        <w:rPr>
          <w:b/>
          <w:sz w:val="24"/>
          <w:szCs w:val="24"/>
        </w:rPr>
        <w:tab/>
      </w:r>
      <w:r w:rsidRPr="00027867">
        <w:rPr>
          <w:b/>
          <w:sz w:val="24"/>
          <w:szCs w:val="24"/>
        </w:rPr>
        <w:tab/>
      </w:r>
      <w:r w:rsidRPr="00027867">
        <w:rPr>
          <w:b/>
          <w:sz w:val="24"/>
          <w:szCs w:val="24"/>
        </w:rPr>
        <w:tab/>
      </w:r>
      <w:r w:rsidRPr="00027867">
        <w:rPr>
          <w:b/>
          <w:sz w:val="24"/>
          <w:szCs w:val="24"/>
        </w:rPr>
        <w:tab/>
        <w:t>jegyző</w:t>
      </w:r>
    </w:p>
    <w:p w:rsidR="00027867" w:rsidRPr="00D0400C" w:rsidRDefault="00027867" w:rsidP="00027867">
      <w:pPr>
        <w:pStyle w:val="Szvegtrzs2"/>
        <w:tabs>
          <w:tab w:val="center" w:pos="1701"/>
          <w:tab w:val="center" w:pos="6946"/>
        </w:tabs>
        <w:ind w:left="0" w:firstLine="0"/>
        <w:rPr>
          <w:b/>
          <w:bCs/>
          <w:sz w:val="24"/>
          <w:szCs w:val="24"/>
        </w:rPr>
      </w:pPr>
    </w:p>
    <w:p w:rsidR="00815660" w:rsidRPr="00D0400C" w:rsidRDefault="00815660">
      <w:pPr>
        <w:pStyle w:val="Szvegtrzs2"/>
        <w:tabs>
          <w:tab w:val="center" w:pos="1701"/>
          <w:tab w:val="center" w:pos="6946"/>
        </w:tabs>
        <w:ind w:left="0" w:firstLine="0"/>
        <w:rPr>
          <w:b/>
          <w:bCs/>
          <w:sz w:val="24"/>
          <w:szCs w:val="24"/>
        </w:rPr>
      </w:pPr>
    </w:p>
    <w:sectPr w:rsidR="00815660" w:rsidRPr="00D0400C">
      <w:headerReference w:type="default" r:id="rId7"/>
      <w:pgSz w:w="11906" w:h="16838"/>
      <w:pgMar w:top="1417" w:right="1417" w:bottom="1417" w:left="1417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48AB" w:rsidRDefault="00D448AB">
      <w:r>
        <w:separator/>
      </w:r>
    </w:p>
  </w:endnote>
  <w:endnote w:type="continuationSeparator" w:id="0">
    <w:p w:rsidR="00D448AB" w:rsidRDefault="00D4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48AB" w:rsidRDefault="00D448AB">
      <w:r>
        <w:separator/>
      </w:r>
    </w:p>
  </w:footnote>
  <w:footnote w:type="continuationSeparator" w:id="0">
    <w:p w:rsidR="00D448AB" w:rsidRDefault="00D44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25B3" w:rsidRDefault="003125B3">
    <w:pPr>
      <w:pStyle w:val="lfej"/>
      <w:framePr w:wrap="auto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C13AD">
      <w:rPr>
        <w:rStyle w:val="Oldalszm"/>
        <w:noProof/>
      </w:rPr>
      <w:t>2</w:t>
    </w:r>
    <w:r>
      <w:rPr>
        <w:rStyle w:val="Oldalszm"/>
      </w:rPr>
      <w:fldChar w:fldCharType="end"/>
    </w:r>
  </w:p>
  <w:p w:rsidR="003125B3" w:rsidRDefault="003125B3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20E78"/>
    <w:multiLevelType w:val="hybridMultilevel"/>
    <w:tmpl w:val="952E8CBA"/>
    <w:lvl w:ilvl="0" w:tplc="AE602D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50796"/>
    <w:multiLevelType w:val="hybridMultilevel"/>
    <w:tmpl w:val="6F465BC8"/>
    <w:lvl w:ilvl="0" w:tplc="040E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D503831"/>
    <w:multiLevelType w:val="hybridMultilevel"/>
    <w:tmpl w:val="71006D00"/>
    <w:lvl w:ilvl="0" w:tplc="94D8A6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132"/>
    <w:rsid w:val="00000E44"/>
    <w:rsid w:val="0001022C"/>
    <w:rsid w:val="00013631"/>
    <w:rsid w:val="00023E76"/>
    <w:rsid w:val="00023F55"/>
    <w:rsid w:val="00027867"/>
    <w:rsid w:val="00031665"/>
    <w:rsid w:val="00037403"/>
    <w:rsid w:val="000518AF"/>
    <w:rsid w:val="000C13AD"/>
    <w:rsid w:val="000C578D"/>
    <w:rsid w:val="000F0308"/>
    <w:rsid w:val="00114A75"/>
    <w:rsid w:val="00153D0D"/>
    <w:rsid w:val="001814A1"/>
    <w:rsid w:val="001962FB"/>
    <w:rsid w:val="001969F7"/>
    <w:rsid w:val="001A4870"/>
    <w:rsid w:val="001B55E2"/>
    <w:rsid w:val="001C53BD"/>
    <w:rsid w:val="001E784A"/>
    <w:rsid w:val="001F467A"/>
    <w:rsid w:val="002013C1"/>
    <w:rsid w:val="0020554E"/>
    <w:rsid w:val="00240FBD"/>
    <w:rsid w:val="00252062"/>
    <w:rsid w:val="002574A8"/>
    <w:rsid w:val="00292DF2"/>
    <w:rsid w:val="002D72B2"/>
    <w:rsid w:val="002E14D9"/>
    <w:rsid w:val="002E4F12"/>
    <w:rsid w:val="002E57C0"/>
    <w:rsid w:val="002E717B"/>
    <w:rsid w:val="002F4BEC"/>
    <w:rsid w:val="002F5C08"/>
    <w:rsid w:val="003125B3"/>
    <w:rsid w:val="00323A1D"/>
    <w:rsid w:val="00332D57"/>
    <w:rsid w:val="0033585F"/>
    <w:rsid w:val="00353159"/>
    <w:rsid w:val="00364BC5"/>
    <w:rsid w:val="00371D5F"/>
    <w:rsid w:val="00386132"/>
    <w:rsid w:val="003A5DC1"/>
    <w:rsid w:val="003D71E1"/>
    <w:rsid w:val="00416982"/>
    <w:rsid w:val="004514F5"/>
    <w:rsid w:val="00456FB0"/>
    <w:rsid w:val="00466BB6"/>
    <w:rsid w:val="004D4F3D"/>
    <w:rsid w:val="004D5454"/>
    <w:rsid w:val="004F4BC2"/>
    <w:rsid w:val="004F6129"/>
    <w:rsid w:val="00504D72"/>
    <w:rsid w:val="00511716"/>
    <w:rsid w:val="005C4898"/>
    <w:rsid w:val="005C6120"/>
    <w:rsid w:val="005D03F4"/>
    <w:rsid w:val="005D73C6"/>
    <w:rsid w:val="00604669"/>
    <w:rsid w:val="00615EF0"/>
    <w:rsid w:val="00643E3B"/>
    <w:rsid w:val="00646039"/>
    <w:rsid w:val="006A440B"/>
    <w:rsid w:val="006A4D84"/>
    <w:rsid w:val="006E3D6F"/>
    <w:rsid w:val="006F0201"/>
    <w:rsid w:val="006F3CFD"/>
    <w:rsid w:val="007006DD"/>
    <w:rsid w:val="007008BD"/>
    <w:rsid w:val="007212EB"/>
    <w:rsid w:val="00726FB5"/>
    <w:rsid w:val="00740725"/>
    <w:rsid w:val="007504F3"/>
    <w:rsid w:val="00750EB9"/>
    <w:rsid w:val="00751313"/>
    <w:rsid w:val="00792FB1"/>
    <w:rsid w:val="00797B5A"/>
    <w:rsid w:val="007F20B7"/>
    <w:rsid w:val="007F332A"/>
    <w:rsid w:val="008016C9"/>
    <w:rsid w:val="00803E7D"/>
    <w:rsid w:val="0080509C"/>
    <w:rsid w:val="00812626"/>
    <w:rsid w:val="00815660"/>
    <w:rsid w:val="008371CA"/>
    <w:rsid w:val="008939F0"/>
    <w:rsid w:val="008E2784"/>
    <w:rsid w:val="008E699E"/>
    <w:rsid w:val="008F162E"/>
    <w:rsid w:val="00944E2C"/>
    <w:rsid w:val="00961B20"/>
    <w:rsid w:val="009B077A"/>
    <w:rsid w:val="009E2CD1"/>
    <w:rsid w:val="009E740B"/>
    <w:rsid w:val="00A00EC1"/>
    <w:rsid w:val="00A43422"/>
    <w:rsid w:val="00A54F3E"/>
    <w:rsid w:val="00A56342"/>
    <w:rsid w:val="00A72605"/>
    <w:rsid w:val="00A73ECA"/>
    <w:rsid w:val="00A9602E"/>
    <w:rsid w:val="00A96C03"/>
    <w:rsid w:val="00AC4DCA"/>
    <w:rsid w:val="00AD1BF8"/>
    <w:rsid w:val="00AE2AD2"/>
    <w:rsid w:val="00AE4DB9"/>
    <w:rsid w:val="00B02CD6"/>
    <w:rsid w:val="00B121E8"/>
    <w:rsid w:val="00B12A23"/>
    <w:rsid w:val="00B31C54"/>
    <w:rsid w:val="00B650EF"/>
    <w:rsid w:val="00B71852"/>
    <w:rsid w:val="00B72AC2"/>
    <w:rsid w:val="00B752AA"/>
    <w:rsid w:val="00B84B35"/>
    <w:rsid w:val="00B86886"/>
    <w:rsid w:val="00BD7EF0"/>
    <w:rsid w:val="00BF6A76"/>
    <w:rsid w:val="00C067E3"/>
    <w:rsid w:val="00C129F6"/>
    <w:rsid w:val="00C1763D"/>
    <w:rsid w:val="00C3017E"/>
    <w:rsid w:val="00C702C2"/>
    <w:rsid w:val="00CC269C"/>
    <w:rsid w:val="00CE08A3"/>
    <w:rsid w:val="00CF3F13"/>
    <w:rsid w:val="00D0400C"/>
    <w:rsid w:val="00D04589"/>
    <w:rsid w:val="00D448AB"/>
    <w:rsid w:val="00D5718E"/>
    <w:rsid w:val="00D7173E"/>
    <w:rsid w:val="00D87C80"/>
    <w:rsid w:val="00D87CA3"/>
    <w:rsid w:val="00DB4864"/>
    <w:rsid w:val="00DD78EB"/>
    <w:rsid w:val="00DE3187"/>
    <w:rsid w:val="00DE629B"/>
    <w:rsid w:val="00E100E7"/>
    <w:rsid w:val="00E215D9"/>
    <w:rsid w:val="00E450A7"/>
    <w:rsid w:val="00E522C3"/>
    <w:rsid w:val="00EB4A34"/>
    <w:rsid w:val="00EC3DE5"/>
    <w:rsid w:val="00EE085C"/>
    <w:rsid w:val="00F066DA"/>
    <w:rsid w:val="00F23E56"/>
    <w:rsid w:val="00F46086"/>
    <w:rsid w:val="00F6401C"/>
    <w:rsid w:val="00F7084E"/>
    <w:rsid w:val="00F95FD2"/>
    <w:rsid w:val="00FB7539"/>
    <w:rsid w:val="00FE39B3"/>
    <w:rsid w:val="00FF2AB4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43D3E"/>
  <w14:defaultImageDpi w14:val="0"/>
  <w15:docId w15:val="{A54EF21B-F4A0-415D-9231-A29F04FF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outlineLvl w:val="0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uiPriority w:val="99"/>
    <w:rPr>
      <w:b/>
      <w:bCs/>
      <w:sz w:val="28"/>
      <w:szCs w:val="28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cs="Times New Roman"/>
      <w:sz w:val="20"/>
      <w:szCs w:val="20"/>
    </w:rPr>
  </w:style>
  <w:style w:type="paragraph" w:styleId="Szvegtrzs2">
    <w:name w:val="Body Text 2"/>
    <w:basedOn w:val="Norml"/>
    <w:link w:val="Szvegtrzs2Char"/>
    <w:uiPriority w:val="99"/>
    <w:pPr>
      <w:ind w:left="426" w:hanging="426"/>
    </w:pPr>
    <w:rPr>
      <w:sz w:val="28"/>
      <w:szCs w:val="28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Pr>
      <w:rFonts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  <w:sz w:val="20"/>
      <w:szCs w:val="20"/>
    </w:rPr>
  </w:style>
  <w:style w:type="character" w:styleId="Oldalszm">
    <w:name w:val="page number"/>
    <w:basedOn w:val="Bekezdsalapbettpusa"/>
    <w:uiPriority w:val="99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8126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link w:val="SzvegtrzsbehzssalChar"/>
    <w:uiPriority w:val="99"/>
    <w:rsid w:val="00027867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0278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Maroslele Önkormányzat Képviselõtestületének</vt:lpstr>
    </vt:vector>
  </TitlesOfParts>
  <Company>Maroslele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Maroslele Önkormányzat Képviselõtestületének</dc:title>
  <dc:subject/>
  <dc:creator>Polgármesteri Hivatal</dc:creator>
  <cp:keywords/>
  <dc:description/>
  <cp:lastModifiedBy>Maroslele</cp:lastModifiedBy>
  <cp:revision>4</cp:revision>
  <cp:lastPrinted>2020-06-23T06:52:00Z</cp:lastPrinted>
  <dcterms:created xsi:type="dcterms:W3CDTF">2020-06-23T06:41:00Z</dcterms:created>
  <dcterms:modified xsi:type="dcterms:W3CDTF">2020-06-23T06:52:00Z</dcterms:modified>
</cp:coreProperties>
</file>