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3C6" w:rsidRPr="00976BDD" w:rsidRDefault="008C43C6" w:rsidP="008C43C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976BDD">
        <w:rPr>
          <w:rFonts w:ascii="Times New Roman" w:hAnsi="Times New Roman"/>
          <w:b/>
          <w:sz w:val="24"/>
          <w:szCs w:val="24"/>
        </w:rPr>
        <w:t>melléklet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5/2020. (</w:t>
      </w:r>
      <w:r w:rsidRPr="00702926">
        <w:rPr>
          <w:rFonts w:ascii="Times New Roman" w:hAnsi="Times New Roman"/>
          <w:b/>
          <w:i/>
          <w:sz w:val="24"/>
          <w:szCs w:val="24"/>
        </w:rPr>
        <w:t>II.</w:t>
      </w:r>
      <w:r>
        <w:rPr>
          <w:rFonts w:ascii="Times New Roman" w:hAnsi="Times New Roman"/>
          <w:b/>
          <w:i/>
          <w:sz w:val="24"/>
          <w:szCs w:val="24"/>
        </w:rPr>
        <w:t xml:space="preserve"> 28</w:t>
      </w:r>
      <w:r w:rsidRPr="00702926">
        <w:rPr>
          <w:rFonts w:ascii="Times New Roman" w:hAnsi="Times New Roman"/>
          <w:b/>
          <w:i/>
          <w:sz w:val="24"/>
          <w:szCs w:val="24"/>
        </w:rPr>
        <w:t>.) önkormányzati rendelet</w:t>
      </w:r>
    </w:p>
    <w:p w:rsidR="008C43C6" w:rsidRDefault="008C43C6" w:rsidP="008C43C6"/>
    <w:p w:rsidR="008C43C6" w:rsidRPr="000C0F17" w:rsidRDefault="008C43C6" w:rsidP="008C43C6">
      <w:pPr>
        <w:rPr>
          <w:rFonts w:ascii="Times New Roman" w:hAnsi="Times New Roman"/>
          <w:b/>
          <w:sz w:val="24"/>
          <w:szCs w:val="24"/>
          <w:u w:val="single"/>
        </w:rPr>
      </w:pPr>
      <w:r w:rsidRPr="000C0F17">
        <w:rPr>
          <w:rFonts w:ascii="Times New Roman" w:hAnsi="Times New Roman"/>
          <w:b/>
          <w:sz w:val="24"/>
          <w:szCs w:val="24"/>
          <w:u w:val="single"/>
        </w:rPr>
        <w:t>Sopronköve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  <w:r w:rsidRPr="000C0F17">
        <w:rPr>
          <w:rFonts w:ascii="Times New Roman" w:hAnsi="Times New Roman"/>
          <w:b/>
          <w:sz w:val="24"/>
          <w:szCs w:val="24"/>
          <w:u w:val="single"/>
        </w:rPr>
        <w:t>di Nefelejcs Óvoda</w:t>
      </w:r>
    </w:p>
    <w:tbl>
      <w:tblPr>
        <w:tblW w:w="773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1"/>
        <w:gridCol w:w="1629"/>
        <w:gridCol w:w="1701"/>
        <w:gridCol w:w="1843"/>
      </w:tblGrid>
      <w:tr w:rsidR="008C43C6" w:rsidRPr="008D518D" w:rsidTr="00F2191E">
        <w:trPr>
          <w:trHeight w:val="1602"/>
        </w:trPr>
        <w:tc>
          <w:tcPr>
            <w:tcW w:w="2561" w:type="dxa"/>
            <w:vAlign w:val="center"/>
          </w:tcPr>
          <w:p w:rsidR="008C43C6" w:rsidRPr="002D1614" w:rsidRDefault="008C43C6" w:rsidP="00F219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1629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Nettó</w:t>
            </w:r>
          </w:p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8D518D">
              <w:rPr>
                <w:color w:val="000000"/>
              </w:rPr>
              <w:t>érítési díjak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 w:rsidRPr="008D518D">
              <w:rPr>
                <w:color w:val="000000"/>
              </w:rPr>
              <w:t>Ft/adag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</w:p>
          <w:p w:rsidR="008C43C6" w:rsidRDefault="008C43C6" w:rsidP="00F2191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Téritési</w:t>
            </w:r>
            <w:proofErr w:type="spellEnd"/>
            <w:r>
              <w:rPr>
                <w:color w:val="000000"/>
              </w:rPr>
              <w:t xml:space="preserve"> díj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27%  ÁFA</w:t>
            </w:r>
          </w:p>
        </w:tc>
        <w:tc>
          <w:tcPr>
            <w:tcW w:w="1843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Bruttó térítési díjak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Ft/adag</w:t>
            </w:r>
          </w:p>
        </w:tc>
      </w:tr>
      <w:tr w:rsidR="008C43C6" w:rsidRPr="008D518D" w:rsidTr="00F2191E">
        <w:trPr>
          <w:trHeight w:val="499"/>
        </w:trPr>
        <w:tc>
          <w:tcPr>
            <w:tcW w:w="2561" w:type="dxa"/>
            <w:noWrap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Óvodai háromszori</w:t>
            </w:r>
            <w:r w:rsidRPr="002D1614">
              <w:rPr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433,-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117,-</w:t>
            </w:r>
          </w:p>
        </w:tc>
        <w:tc>
          <w:tcPr>
            <w:tcW w:w="1843" w:type="dxa"/>
          </w:tcPr>
          <w:p w:rsidR="008C43C6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550,-</w:t>
            </w:r>
          </w:p>
        </w:tc>
      </w:tr>
      <w:tr w:rsidR="008C43C6" w:rsidRPr="008D518D" w:rsidTr="00F2191E">
        <w:trPr>
          <w:trHeight w:val="499"/>
        </w:trPr>
        <w:tc>
          <w:tcPr>
            <w:tcW w:w="2561" w:type="dxa"/>
            <w:noWrap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 w:rsidRPr="008D518D">
              <w:rPr>
                <w:color w:val="000000"/>
              </w:rPr>
              <w:t>2</w:t>
            </w:r>
            <w:r>
              <w:rPr>
                <w:color w:val="000000"/>
              </w:rPr>
              <w:t>44,-</w:t>
            </w:r>
          </w:p>
        </w:tc>
        <w:tc>
          <w:tcPr>
            <w:tcW w:w="1701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66,-</w:t>
            </w:r>
          </w:p>
        </w:tc>
        <w:tc>
          <w:tcPr>
            <w:tcW w:w="1843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310,-</w:t>
            </w:r>
          </w:p>
        </w:tc>
      </w:tr>
      <w:tr w:rsidR="008C43C6" w:rsidRPr="008D518D" w:rsidTr="00F2191E">
        <w:trPr>
          <w:trHeight w:val="600"/>
        </w:trPr>
        <w:tc>
          <w:tcPr>
            <w:tcW w:w="2561" w:type="dxa"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 w:rsidRPr="008D518D">
              <w:rPr>
                <w:color w:val="000000"/>
              </w:rPr>
              <w:t>9</w:t>
            </w:r>
            <w:r>
              <w:rPr>
                <w:color w:val="000000"/>
              </w:rPr>
              <w:t>4,50</w:t>
            </w:r>
          </w:p>
        </w:tc>
        <w:tc>
          <w:tcPr>
            <w:tcW w:w="1701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25,50,-</w:t>
            </w:r>
          </w:p>
        </w:tc>
        <w:tc>
          <w:tcPr>
            <w:tcW w:w="1843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120,-</w:t>
            </w:r>
          </w:p>
        </w:tc>
      </w:tr>
      <w:tr w:rsidR="008C43C6" w:rsidRPr="008D518D" w:rsidTr="00F2191E">
        <w:trPr>
          <w:trHeight w:val="600"/>
        </w:trPr>
        <w:tc>
          <w:tcPr>
            <w:tcW w:w="2561" w:type="dxa"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94,50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25,50</w:t>
            </w:r>
          </w:p>
        </w:tc>
        <w:tc>
          <w:tcPr>
            <w:tcW w:w="1843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120,-</w:t>
            </w:r>
          </w:p>
        </w:tc>
      </w:tr>
    </w:tbl>
    <w:p w:rsidR="008C43C6" w:rsidRDefault="008C43C6" w:rsidP="008C43C6"/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</w:p>
    <w:p w:rsidR="008C43C6" w:rsidRPr="00976BDD" w:rsidRDefault="008C43C6" w:rsidP="008C43C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76BDD">
        <w:rPr>
          <w:rFonts w:ascii="Times New Roman" w:hAnsi="Times New Roman"/>
          <w:b/>
          <w:sz w:val="24"/>
          <w:szCs w:val="24"/>
        </w:rPr>
        <w:t>melléklet</w:t>
      </w:r>
    </w:p>
    <w:p w:rsidR="008C43C6" w:rsidRDefault="008C43C6" w:rsidP="008C43C6"/>
    <w:p w:rsidR="008C43C6" w:rsidRPr="000C0F17" w:rsidRDefault="008C43C6" w:rsidP="008C43C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Szitakötő és Tündérkert Családi Bölcsőde</w:t>
      </w:r>
    </w:p>
    <w:tbl>
      <w:tblPr>
        <w:tblW w:w="773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1"/>
        <w:gridCol w:w="1629"/>
        <w:gridCol w:w="1701"/>
        <w:gridCol w:w="1843"/>
      </w:tblGrid>
      <w:tr w:rsidR="008C43C6" w:rsidRPr="008D518D" w:rsidTr="00F2191E">
        <w:trPr>
          <w:trHeight w:val="1602"/>
        </w:trPr>
        <w:tc>
          <w:tcPr>
            <w:tcW w:w="2561" w:type="dxa"/>
            <w:vAlign w:val="center"/>
          </w:tcPr>
          <w:p w:rsidR="008C43C6" w:rsidRPr="002D1614" w:rsidRDefault="008C43C6" w:rsidP="00F219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1629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Nettó</w:t>
            </w:r>
          </w:p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8D518D">
              <w:rPr>
                <w:color w:val="000000"/>
              </w:rPr>
              <w:t>érítési díjak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 w:rsidRPr="008D518D">
              <w:rPr>
                <w:color w:val="000000"/>
              </w:rPr>
              <w:t>Ft/adag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</w:p>
          <w:p w:rsidR="008C43C6" w:rsidRDefault="008C43C6" w:rsidP="00F2191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Téritési</w:t>
            </w:r>
            <w:proofErr w:type="spellEnd"/>
            <w:r>
              <w:rPr>
                <w:color w:val="000000"/>
              </w:rPr>
              <w:t xml:space="preserve"> díj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27 % ÁFA</w:t>
            </w:r>
          </w:p>
        </w:tc>
        <w:tc>
          <w:tcPr>
            <w:tcW w:w="1843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Bruttó térítési díjak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Ft/adag</w:t>
            </w:r>
          </w:p>
        </w:tc>
      </w:tr>
      <w:tr w:rsidR="008C43C6" w:rsidRPr="008D518D" w:rsidTr="00F2191E">
        <w:trPr>
          <w:trHeight w:val="499"/>
        </w:trPr>
        <w:tc>
          <w:tcPr>
            <w:tcW w:w="2561" w:type="dxa"/>
            <w:noWrap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Családi napközi háromszori</w:t>
            </w:r>
            <w:r w:rsidRPr="002D1614">
              <w:rPr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433,-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117,-</w:t>
            </w:r>
          </w:p>
        </w:tc>
        <w:tc>
          <w:tcPr>
            <w:tcW w:w="1843" w:type="dxa"/>
          </w:tcPr>
          <w:p w:rsidR="008C43C6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550,-</w:t>
            </w:r>
          </w:p>
        </w:tc>
      </w:tr>
      <w:tr w:rsidR="008C43C6" w:rsidRPr="008D518D" w:rsidTr="00F2191E">
        <w:trPr>
          <w:trHeight w:val="499"/>
        </w:trPr>
        <w:tc>
          <w:tcPr>
            <w:tcW w:w="2561" w:type="dxa"/>
            <w:noWrap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2D1614">
              <w:rPr>
                <w:color w:val="000000"/>
                <w:sz w:val="24"/>
                <w:szCs w:val="24"/>
              </w:rPr>
              <w:t>béd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 w:rsidRPr="008D518D">
              <w:rPr>
                <w:color w:val="000000"/>
              </w:rPr>
              <w:t>2</w:t>
            </w:r>
            <w:r>
              <w:rPr>
                <w:color w:val="000000"/>
              </w:rPr>
              <w:t>44,-</w:t>
            </w:r>
          </w:p>
        </w:tc>
        <w:tc>
          <w:tcPr>
            <w:tcW w:w="1701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66,-</w:t>
            </w:r>
          </w:p>
        </w:tc>
        <w:tc>
          <w:tcPr>
            <w:tcW w:w="1843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310,-</w:t>
            </w:r>
          </w:p>
        </w:tc>
      </w:tr>
      <w:tr w:rsidR="008C43C6" w:rsidRPr="008D518D" w:rsidTr="00F2191E">
        <w:trPr>
          <w:trHeight w:val="600"/>
        </w:trPr>
        <w:tc>
          <w:tcPr>
            <w:tcW w:w="2561" w:type="dxa"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2D1614">
              <w:rPr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 w:rsidRPr="008D518D">
              <w:rPr>
                <w:color w:val="000000"/>
              </w:rPr>
              <w:t>9</w:t>
            </w:r>
            <w:r>
              <w:rPr>
                <w:color w:val="000000"/>
              </w:rPr>
              <w:t>4,50</w:t>
            </w:r>
          </w:p>
        </w:tc>
        <w:tc>
          <w:tcPr>
            <w:tcW w:w="1701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25,50,-</w:t>
            </w:r>
          </w:p>
        </w:tc>
        <w:tc>
          <w:tcPr>
            <w:tcW w:w="1843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120,-</w:t>
            </w:r>
          </w:p>
        </w:tc>
      </w:tr>
      <w:tr w:rsidR="008C43C6" w:rsidRPr="008D518D" w:rsidTr="00F2191E">
        <w:trPr>
          <w:trHeight w:val="600"/>
        </w:trPr>
        <w:tc>
          <w:tcPr>
            <w:tcW w:w="2561" w:type="dxa"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Pr="002D1614">
              <w:rPr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1629" w:type="dxa"/>
            <w:vAlign w:val="center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94,50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25,50</w:t>
            </w:r>
          </w:p>
        </w:tc>
        <w:tc>
          <w:tcPr>
            <w:tcW w:w="1843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120,-</w:t>
            </w:r>
          </w:p>
        </w:tc>
      </w:tr>
    </w:tbl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</w:p>
    <w:p w:rsidR="008C43C6" w:rsidRPr="00976BDD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976BDD">
        <w:rPr>
          <w:rFonts w:ascii="Times New Roman" w:hAnsi="Times New Roman"/>
          <w:b/>
          <w:sz w:val="24"/>
          <w:szCs w:val="24"/>
        </w:rPr>
        <w:t>melléklet</w:t>
      </w:r>
    </w:p>
    <w:p w:rsidR="008C43C6" w:rsidRPr="00976BDD" w:rsidRDefault="008C43C6" w:rsidP="008C43C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787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0"/>
        <w:gridCol w:w="1630"/>
        <w:gridCol w:w="1701"/>
        <w:gridCol w:w="1984"/>
      </w:tblGrid>
      <w:tr w:rsidR="008C43C6" w:rsidRPr="008D518D" w:rsidTr="00F2191E">
        <w:trPr>
          <w:trHeight w:val="1602"/>
        </w:trPr>
        <w:tc>
          <w:tcPr>
            <w:tcW w:w="2560" w:type="dxa"/>
            <w:vAlign w:val="center"/>
          </w:tcPr>
          <w:p w:rsidR="008C43C6" w:rsidRPr="002D1614" w:rsidRDefault="008C43C6" w:rsidP="00F2191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D1614"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1630" w:type="dxa"/>
            <w:vAlign w:val="center"/>
          </w:tcPr>
          <w:p w:rsidR="008C43C6" w:rsidRDefault="008C43C6" w:rsidP="00F2191E">
            <w:pPr>
              <w:jc w:val="center"/>
              <w:rPr>
                <w:color w:val="000000"/>
              </w:rPr>
            </w:pPr>
          </w:p>
          <w:p w:rsidR="008C43C6" w:rsidRDefault="008C43C6" w:rsidP="00F2191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Nettó t</w:t>
            </w:r>
            <w:r w:rsidRPr="008D518D">
              <w:rPr>
                <w:color w:val="000000"/>
              </w:rPr>
              <w:t>érítési</w:t>
            </w:r>
            <w:proofErr w:type="gramEnd"/>
            <w:r w:rsidRPr="008D518D">
              <w:rPr>
                <w:color w:val="000000"/>
              </w:rPr>
              <w:t xml:space="preserve"> díjak 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 w:rsidRPr="008D518D">
              <w:rPr>
                <w:color w:val="000000"/>
              </w:rPr>
              <w:t>Ft/adag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</w:p>
          <w:p w:rsidR="008C43C6" w:rsidRDefault="008C43C6" w:rsidP="00F2191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Téritési</w:t>
            </w:r>
            <w:proofErr w:type="spellEnd"/>
            <w:r>
              <w:rPr>
                <w:color w:val="000000"/>
              </w:rPr>
              <w:t xml:space="preserve"> díj 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27 % ÁFA</w:t>
            </w:r>
          </w:p>
        </w:tc>
        <w:tc>
          <w:tcPr>
            <w:tcW w:w="1984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</w:p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Bruttó térítési díjak</w:t>
            </w:r>
          </w:p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Ft/adag</w:t>
            </w:r>
          </w:p>
        </w:tc>
      </w:tr>
      <w:tr w:rsidR="008C43C6" w:rsidRPr="008D518D" w:rsidTr="00F2191E">
        <w:trPr>
          <w:trHeight w:val="499"/>
        </w:trPr>
        <w:tc>
          <w:tcPr>
            <w:tcW w:w="2560" w:type="dxa"/>
            <w:noWrap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Iskolai háromszori</w:t>
            </w:r>
            <w:r w:rsidRPr="002D1614">
              <w:rPr>
                <w:b/>
                <w:bCs/>
                <w:color w:val="000000"/>
                <w:sz w:val="24"/>
                <w:szCs w:val="24"/>
              </w:rPr>
              <w:t xml:space="preserve"> étkezés</w:t>
            </w:r>
          </w:p>
        </w:tc>
        <w:tc>
          <w:tcPr>
            <w:tcW w:w="1630" w:type="dxa"/>
          </w:tcPr>
          <w:p w:rsidR="008C43C6" w:rsidRPr="008D518D" w:rsidRDefault="008C43C6" w:rsidP="00F2191E">
            <w:pPr>
              <w:jc w:val="center"/>
              <w:rPr>
                <w:b/>
                <w:bCs/>
                <w:color w:val="000000"/>
              </w:rPr>
            </w:pPr>
            <w:r w:rsidRPr="008D518D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47,24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147,76</w:t>
            </w:r>
          </w:p>
        </w:tc>
        <w:tc>
          <w:tcPr>
            <w:tcW w:w="1984" w:type="dxa"/>
          </w:tcPr>
          <w:p w:rsidR="008C43C6" w:rsidRDefault="008C43C6" w:rsidP="00F219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695,-</w:t>
            </w:r>
          </w:p>
        </w:tc>
      </w:tr>
      <w:tr w:rsidR="008C43C6" w:rsidRPr="008D518D" w:rsidTr="00F2191E">
        <w:trPr>
          <w:trHeight w:val="499"/>
        </w:trPr>
        <w:tc>
          <w:tcPr>
            <w:tcW w:w="2560" w:type="dxa"/>
            <w:noWrap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</w:t>
            </w:r>
            <w:r w:rsidRPr="002D1614">
              <w:rPr>
                <w:color w:val="000000"/>
                <w:sz w:val="24"/>
                <w:szCs w:val="24"/>
              </w:rPr>
              <w:t>béd</w:t>
            </w:r>
          </w:p>
        </w:tc>
        <w:tc>
          <w:tcPr>
            <w:tcW w:w="1630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366,14</w:t>
            </w:r>
          </w:p>
        </w:tc>
        <w:tc>
          <w:tcPr>
            <w:tcW w:w="1701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98,86</w:t>
            </w:r>
          </w:p>
        </w:tc>
        <w:tc>
          <w:tcPr>
            <w:tcW w:w="1984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465,-</w:t>
            </w:r>
          </w:p>
        </w:tc>
      </w:tr>
      <w:tr w:rsidR="008C43C6" w:rsidRPr="008D518D" w:rsidTr="00F2191E">
        <w:trPr>
          <w:trHeight w:val="600"/>
        </w:trPr>
        <w:tc>
          <w:tcPr>
            <w:tcW w:w="2560" w:type="dxa"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Pr="002D1614">
              <w:rPr>
                <w:color w:val="000000"/>
                <w:sz w:val="24"/>
                <w:szCs w:val="24"/>
              </w:rPr>
              <w:t>ízórai</w:t>
            </w:r>
          </w:p>
        </w:tc>
        <w:tc>
          <w:tcPr>
            <w:tcW w:w="1630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90,55</w:t>
            </w:r>
          </w:p>
        </w:tc>
        <w:tc>
          <w:tcPr>
            <w:tcW w:w="1701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984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115,-</w:t>
            </w:r>
          </w:p>
        </w:tc>
      </w:tr>
      <w:tr w:rsidR="008C43C6" w:rsidRPr="008D518D" w:rsidTr="00F2191E">
        <w:trPr>
          <w:trHeight w:val="600"/>
        </w:trPr>
        <w:tc>
          <w:tcPr>
            <w:tcW w:w="2560" w:type="dxa"/>
            <w:vAlign w:val="bottom"/>
          </w:tcPr>
          <w:p w:rsidR="008C43C6" w:rsidRPr="002D1614" w:rsidRDefault="008C43C6" w:rsidP="00F219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Pr="002D1614">
              <w:rPr>
                <w:color w:val="000000"/>
                <w:sz w:val="24"/>
                <w:szCs w:val="24"/>
              </w:rPr>
              <w:t>zsonna</w:t>
            </w:r>
          </w:p>
        </w:tc>
        <w:tc>
          <w:tcPr>
            <w:tcW w:w="1630" w:type="dxa"/>
          </w:tcPr>
          <w:p w:rsidR="008C43C6" w:rsidRPr="008D518D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90,55</w:t>
            </w:r>
          </w:p>
        </w:tc>
        <w:tc>
          <w:tcPr>
            <w:tcW w:w="1701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984" w:type="dxa"/>
          </w:tcPr>
          <w:p w:rsidR="008C43C6" w:rsidRDefault="008C43C6" w:rsidP="00F2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115,-</w:t>
            </w:r>
          </w:p>
        </w:tc>
      </w:tr>
    </w:tbl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melléklet</w:t>
      </w:r>
    </w:p>
    <w:p w:rsidR="008C43C6" w:rsidRDefault="008C43C6" w:rsidP="008C43C6">
      <w:pPr>
        <w:jc w:val="both"/>
        <w:rPr>
          <w:rFonts w:ascii="Times New Roman" w:hAnsi="Times New Roman"/>
          <w:b/>
          <w:sz w:val="24"/>
          <w:szCs w:val="24"/>
        </w:rPr>
      </w:pPr>
      <w:r w:rsidRPr="00BF3F8F">
        <w:rPr>
          <w:rFonts w:ascii="Times New Roman" w:hAnsi="Times New Roman"/>
          <w:b/>
          <w:sz w:val="24"/>
          <w:szCs w:val="24"/>
          <w:u w:val="single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C43C6" w:rsidRDefault="008C43C6" w:rsidP="008C43C6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1526"/>
        <w:gridCol w:w="1507"/>
        <w:gridCol w:w="1507"/>
        <w:gridCol w:w="1508"/>
        <w:gridCol w:w="1508"/>
      </w:tblGrid>
      <w:tr w:rsidR="008C43C6" w:rsidRPr="008D518D" w:rsidTr="00F2191E"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8D">
              <w:rPr>
                <w:rFonts w:ascii="Times New Roman" w:hAnsi="Times New Roman"/>
                <w:sz w:val="24"/>
                <w:szCs w:val="24"/>
              </w:rPr>
              <w:t xml:space="preserve">Szociális étkeztetés jövedelmi </w:t>
            </w:r>
            <w:proofErr w:type="gramStart"/>
            <w:r w:rsidRPr="008D518D">
              <w:rPr>
                <w:rFonts w:ascii="Times New Roman" w:hAnsi="Times New Roman"/>
                <w:sz w:val="24"/>
                <w:szCs w:val="24"/>
              </w:rPr>
              <w:t>kategóriái</w:t>
            </w:r>
            <w:proofErr w:type="gramEnd"/>
          </w:p>
        </w:tc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8D">
              <w:rPr>
                <w:rFonts w:ascii="Times New Roman" w:hAnsi="Times New Roman"/>
                <w:sz w:val="24"/>
                <w:szCs w:val="24"/>
              </w:rPr>
              <w:t>Nyugdíjmin.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8D"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 w:rsidRPr="008D518D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8D518D"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8C43C6" w:rsidRPr="008D518D" w:rsidRDefault="008C43C6" w:rsidP="00F2191E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8D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8D51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8D"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8D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8D51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8D"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8D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8D51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18D"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18D"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 w:rsidRPr="008D518D"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3C6" w:rsidRPr="008D518D" w:rsidTr="00F2191E"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Fizetendő nettó </w:t>
            </w:r>
            <w:r w:rsidRPr="008D518D">
              <w:rPr>
                <w:rFonts w:ascii="Times New Roman" w:hAnsi="Times New Roman"/>
                <w:b/>
                <w:sz w:val="24"/>
                <w:szCs w:val="24"/>
              </w:rPr>
              <w:t>árak</w:t>
            </w: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18D"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D518D">
              <w:rPr>
                <w:rFonts w:ascii="Times New Roman" w:hAnsi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55,90</w:t>
            </w:r>
          </w:p>
        </w:tc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318,90</w:t>
            </w:r>
          </w:p>
        </w:tc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374,01</w:t>
            </w:r>
          </w:p>
        </w:tc>
        <w:tc>
          <w:tcPr>
            <w:tcW w:w="1536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460,63</w:t>
            </w:r>
          </w:p>
        </w:tc>
        <w:tc>
          <w:tcPr>
            <w:tcW w:w="1536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527,56</w:t>
            </w:r>
          </w:p>
        </w:tc>
      </w:tr>
      <w:tr w:rsidR="008C43C6" w:rsidRPr="008D518D" w:rsidTr="00F2191E">
        <w:tc>
          <w:tcPr>
            <w:tcW w:w="1535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ÁFA 27%</w:t>
            </w:r>
          </w:p>
        </w:tc>
        <w:tc>
          <w:tcPr>
            <w:tcW w:w="1535" w:type="dxa"/>
          </w:tcPr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69,10</w:t>
            </w:r>
          </w:p>
        </w:tc>
        <w:tc>
          <w:tcPr>
            <w:tcW w:w="1535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86,10</w:t>
            </w:r>
          </w:p>
        </w:tc>
        <w:tc>
          <w:tcPr>
            <w:tcW w:w="1535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100,99</w:t>
            </w:r>
          </w:p>
        </w:tc>
        <w:tc>
          <w:tcPr>
            <w:tcW w:w="1536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124,37</w:t>
            </w:r>
          </w:p>
        </w:tc>
        <w:tc>
          <w:tcPr>
            <w:tcW w:w="1536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142,44</w:t>
            </w:r>
          </w:p>
        </w:tc>
      </w:tr>
      <w:tr w:rsidR="008C43C6" w:rsidRPr="008D518D" w:rsidTr="00F2191E">
        <w:trPr>
          <w:trHeight w:val="1252"/>
        </w:trPr>
        <w:tc>
          <w:tcPr>
            <w:tcW w:w="1535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Bruttó térítési díjak</w:t>
            </w:r>
          </w:p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C43C6" w:rsidRPr="008D518D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325,-</w:t>
            </w:r>
          </w:p>
        </w:tc>
        <w:tc>
          <w:tcPr>
            <w:tcW w:w="1535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405,-</w:t>
            </w:r>
          </w:p>
        </w:tc>
        <w:tc>
          <w:tcPr>
            <w:tcW w:w="1535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475,-</w:t>
            </w:r>
          </w:p>
        </w:tc>
        <w:tc>
          <w:tcPr>
            <w:tcW w:w="1536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585,-</w:t>
            </w:r>
          </w:p>
        </w:tc>
        <w:tc>
          <w:tcPr>
            <w:tcW w:w="1536" w:type="dxa"/>
          </w:tcPr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8C43C6" w:rsidRDefault="008C43C6" w:rsidP="00F2191E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670,-</w:t>
            </w:r>
          </w:p>
        </w:tc>
      </w:tr>
    </w:tbl>
    <w:p w:rsidR="008C43C6" w:rsidRDefault="008C43C6" w:rsidP="008C43C6">
      <w:pPr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rPr>
          <w:rFonts w:ascii="Times New Roman" w:hAnsi="Times New Roman"/>
          <w:b/>
          <w:sz w:val="24"/>
          <w:szCs w:val="24"/>
        </w:rPr>
      </w:pPr>
    </w:p>
    <w:p w:rsidR="008C43C6" w:rsidRDefault="008C43C6" w:rsidP="008C43C6">
      <w:pPr>
        <w:rPr>
          <w:rFonts w:ascii="Times New Roman" w:hAnsi="Times New Roman"/>
          <w:b/>
          <w:sz w:val="24"/>
          <w:szCs w:val="24"/>
        </w:rPr>
      </w:pPr>
    </w:p>
    <w:p w:rsidR="00093FB5" w:rsidRDefault="00093FB5">
      <w:bookmarkStart w:id="0" w:name="_GoBack"/>
      <w:bookmarkEnd w:id="0"/>
    </w:p>
    <w:sectPr w:rsidR="00093FB5" w:rsidSect="0048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C6"/>
    <w:rsid w:val="00093FB5"/>
    <w:rsid w:val="008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CE15C-BCE4-4E72-9073-AF7098F3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43C6"/>
    <w:pPr>
      <w:spacing w:after="200" w:line="276" w:lineRule="auto"/>
    </w:pPr>
    <w:rPr>
      <w:rFonts w:ascii="Calibri" w:eastAsia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8C43C6"/>
    <w:pPr>
      <w:spacing w:after="0" w:line="240" w:lineRule="auto"/>
    </w:pPr>
    <w:rPr>
      <w:rFonts w:ascii="Calibri" w:eastAsia="Calibri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1</cp:revision>
  <dcterms:created xsi:type="dcterms:W3CDTF">2020-03-11T08:46:00Z</dcterms:created>
  <dcterms:modified xsi:type="dcterms:W3CDTF">2020-03-11T08:47:00Z</dcterms:modified>
</cp:coreProperties>
</file>