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52" w:rsidRPr="00CB65FF" w:rsidRDefault="0040621E" w:rsidP="00CB65F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23</w:t>
      </w:r>
      <w:r w:rsidR="00CB65FF" w:rsidRPr="00CB65FF">
        <w:rPr>
          <w:rFonts w:ascii="Times New Roman" w:hAnsi="Times New Roman" w:cs="Times New Roman"/>
          <w:sz w:val="24"/>
          <w:szCs w:val="24"/>
        </w:rPr>
        <w:t>. sz. melléklet</w:t>
      </w:r>
    </w:p>
    <w:p w:rsidR="00CB65FF" w:rsidRPr="00CB65FF" w:rsidRDefault="00CB65FF" w:rsidP="00CB65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65FF" w:rsidRDefault="00CB65FF" w:rsidP="00CB65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65FF">
        <w:rPr>
          <w:rFonts w:ascii="Times New Roman" w:hAnsi="Times New Roman" w:cs="Times New Roman"/>
          <w:b/>
          <w:sz w:val="28"/>
          <w:szCs w:val="28"/>
          <w:u w:val="single"/>
        </w:rPr>
        <w:t>Többéves kihatással járó feladatok előirányzatai éves bontásban</w:t>
      </w:r>
    </w:p>
    <w:p w:rsidR="00CB65FF" w:rsidRDefault="00CB65FF" w:rsidP="00CB65F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65FF" w:rsidRPr="00CB65FF" w:rsidRDefault="00CB65FF" w:rsidP="00CB65FF">
      <w:pPr>
        <w:rPr>
          <w:rFonts w:ascii="Times New Roman" w:hAnsi="Times New Roman" w:cs="Times New Roman"/>
          <w:sz w:val="24"/>
          <w:szCs w:val="24"/>
        </w:rPr>
      </w:pPr>
      <w:r w:rsidRPr="00CB65FF">
        <w:rPr>
          <w:rFonts w:ascii="Times New Roman" w:hAnsi="Times New Roman" w:cs="Times New Roman"/>
          <w:sz w:val="24"/>
          <w:szCs w:val="24"/>
        </w:rPr>
        <w:t>Nem tartalmaz adatot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B65FF" w:rsidRPr="00CB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FF"/>
    <w:rsid w:val="003E4352"/>
    <w:rsid w:val="0040621E"/>
    <w:rsid w:val="00544759"/>
    <w:rsid w:val="007552A6"/>
    <w:rsid w:val="00C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23634-4031-4C57-A0FE-D9A302D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 Asp</dc:creator>
  <cp:keywords/>
  <dc:description/>
  <cp:lastModifiedBy>Tiszasas Asp</cp:lastModifiedBy>
  <cp:revision>2</cp:revision>
  <dcterms:created xsi:type="dcterms:W3CDTF">2018-02-20T09:40:00Z</dcterms:created>
  <dcterms:modified xsi:type="dcterms:W3CDTF">2018-02-20T09:40:00Z</dcterms:modified>
</cp:coreProperties>
</file>