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7B" w:rsidRPr="00CF4154" w:rsidRDefault="00AE417B" w:rsidP="00AE417B">
      <w:pPr>
        <w:pStyle w:val="Csakszveg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1. függelék </w:t>
      </w:r>
      <w:r>
        <w:rPr>
          <w:rFonts w:ascii="Bookman Old Style" w:hAnsi="Bookman Old Style"/>
          <w:b/>
          <w:sz w:val="22"/>
          <w:szCs w:val="22"/>
          <w:u w:val="single"/>
        </w:rPr>
        <w:t>14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/2015./X</w:t>
      </w:r>
      <w:r>
        <w:rPr>
          <w:rFonts w:ascii="Bookman Old Style" w:hAnsi="Bookman Old Style"/>
          <w:b/>
          <w:sz w:val="22"/>
          <w:szCs w:val="22"/>
          <w:u w:val="single"/>
        </w:rPr>
        <w:t>I.24.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 önkormányzati rendelethez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Települési képviselők neve: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  <w:r w:rsidRPr="007726E9">
        <w:rPr>
          <w:rFonts w:ascii="Bookman Old Style" w:hAnsi="Bookman Old Style"/>
          <w:sz w:val="22"/>
          <w:szCs w:val="22"/>
          <w:u w:val="single"/>
        </w:rPr>
        <w:t xml:space="preserve">   Név-titulus</w:t>
      </w:r>
      <w:r w:rsidRPr="00CF4154">
        <w:rPr>
          <w:rFonts w:ascii="Bookman Old Style" w:hAnsi="Bookman Old Style"/>
          <w:sz w:val="22"/>
          <w:szCs w:val="22"/>
        </w:rPr>
        <w:t xml:space="preserve">                                             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Gáspár </w:t>
      </w:r>
      <w:proofErr w:type="gramStart"/>
      <w:r>
        <w:rPr>
          <w:rFonts w:ascii="Bookman Old Style" w:hAnsi="Bookman Old Style"/>
          <w:sz w:val="22"/>
          <w:szCs w:val="22"/>
        </w:rPr>
        <w:t xml:space="preserve">József    </w:t>
      </w:r>
      <w:r w:rsidRPr="00CF4154">
        <w:rPr>
          <w:rFonts w:ascii="Bookman Old Style" w:hAnsi="Bookman Old Style"/>
          <w:sz w:val="22"/>
          <w:szCs w:val="22"/>
        </w:rPr>
        <w:t>polgármester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                           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Nagy </w:t>
      </w:r>
      <w:proofErr w:type="gramStart"/>
      <w:r>
        <w:rPr>
          <w:rFonts w:ascii="Bookman Old Style" w:hAnsi="Bookman Old Style"/>
          <w:sz w:val="22"/>
          <w:szCs w:val="22"/>
        </w:rPr>
        <w:t>Roland</w:t>
      </w:r>
      <w:r w:rsidRPr="00CF415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CF4154">
        <w:rPr>
          <w:rFonts w:ascii="Bookman Old Style" w:hAnsi="Bookman Old Style"/>
          <w:sz w:val="22"/>
          <w:szCs w:val="22"/>
        </w:rPr>
        <w:t>alpolgármester</w:t>
      </w:r>
      <w:proofErr w:type="gramEnd"/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Bárdosi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 xml:space="preserve">Józsefné  </w:t>
      </w:r>
      <w:r w:rsidRPr="00CF4154">
        <w:rPr>
          <w:rFonts w:ascii="Bookman Old Style" w:hAnsi="Bookman Old Style"/>
          <w:sz w:val="22"/>
          <w:szCs w:val="22"/>
        </w:rPr>
        <w:t>képviselő</w:t>
      </w:r>
      <w:proofErr w:type="gramEnd"/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Sipos </w:t>
      </w:r>
      <w:proofErr w:type="gramStart"/>
      <w:r>
        <w:rPr>
          <w:rFonts w:ascii="Bookman Old Style" w:hAnsi="Bookman Old Style"/>
          <w:sz w:val="22"/>
          <w:szCs w:val="22"/>
        </w:rPr>
        <w:t xml:space="preserve">Józsefné     </w:t>
      </w:r>
      <w:r w:rsidRPr="00CF4154">
        <w:rPr>
          <w:rFonts w:ascii="Bookman Old Style" w:hAnsi="Bookman Old Style"/>
          <w:sz w:val="22"/>
          <w:szCs w:val="22"/>
        </w:rPr>
        <w:t>képviselő</w:t>
      </w:r>
      <w:proofErr w:type="gramEnd"/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Török </w:t>
      </w:r>
      <w:proofErr w:type="gramStart"/>
      <w:r>
        <w:rPr>
          <w:rFonts w:ascii="Bookman Old Style" w:hAnsi="Bookman Old Style"/>
          <w:sz w:val="22"/>
          <w:szCs w:val="22"/>
        </w:rPr>
        <w:t xml:space="preserve">Krisztina       </w:t>
      </w:r>
      <w:r w:rsidRPr="00CF4154">
        <w:rPr>
          <w:rFonts w:ascii="Bookman Old Style" w:hAnsi="Bookman Old Style"/>
          <w:sz w:val="22"/>
          <w:szCs w:val="22"/>
        </w:rPr>
        <w:t xml:space="preserve"> képviselő</w:t>
      </w:r>
      <w:proofErr w:type="gramEnd"/>
      <w:r w:rsidRPr="00CF4154">
        <w:rPr>
          <w:rFonts w:ascii="Bookman Old Style" w:hAnsi="Bookman Old Style"/>
          <w:sz w:val="22"/>
          <w:szCs w:val="22"/>
        </w:rPr>
        <w:t xml:space="preserve">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</w:p>
    <w:p w:rsidR="00AE417B" w:rsidRPr="00CF4154" w:rsidRDefault="00AE417B" w:rsidP="00AE417B">
      <w:pPr>
        <w:pStyle w:val="Cmsor2"/>
        <w:pageBreakBefore/>
        <w:jc w:val="center"/>
        <w:rPr>
          <w:rFonts w:ascii="Bookman Old Style" w:hAnsi="Bookman Old Style" w:cs="Times New Roman"/>
          <w:b w:val="0"/>
          <w:i w:val="0"/>
          <w:sz w:val="22"/>
          <w:szCs w:val="22"/>
        </w:rPr>
      </w:pPr>
      <w:r w:rsidRPr="00CF4154">
        <w:rPr>
          <w:rFonts w:ascii="Bookman Old Style" w:hAnsi="Bookman Old Style"/>
          <w:i w:val="0"/>
          <w:sz w:val="22"/>
          <w:szCs w:val="22"/>
        </w:rPr>
        <w:lastRenderedPageBreak/>
        <w:t xml:space="preserve"> 2. függelék </w:t>
      </w:r>
      <w:r>
        <w:rPr>
          <w:rFonts w:ascii="Bookman Old Style" w:hAnsi="Bookman Old Style"/>
          <w:i w:val="0"/>
          <w:sz w:val="22"/>
          <w:szCs w:val="22"/>
        </w:rPr>
        <w:t>14/</w:t>
      </w:r>
      <w:r w:rsidRPr="00CF4154">
        <w:rPr>
          <w:rFonts w:ascii="Bookman Old Style" w:hAnsi="Bookman Old Style"/>
          <w:i w:val="0"/>
          <w:sz w:val="22"/>
          <w:szCs w:val="22"/>
        </w:rPr>
        <w:t>2015./X</w:t>
      </w:r>
      <w:r>
        <w:rPr>
          <w:rFonts w:ascii="Bookman Old Style" w:hAnsi="Bookman Old Style"/>
          <w:i w:val="0"/>
          <w:sz w:val="22"/>
          <w:szCs w:val="22"/>
        </w:rPr>
        <w:t>I.24</w:t>
      </w:r>
      <w:r w:rsidRPr="00CF4154">
        <w:rPr>
          <w:rFonts w:ascii="Bookman Old Style" w:hAnsi="Bookman Old Style"/>
          <w:i w:val="0"/>
          <w:sz w:val="22"/>
          <w:szCs w:val="22"/>
        </w:rPr>
        <w:t>./ önkormányzati rendelethez</w:t>
      </w:r>
    </w:p>
    <w:p w:rsidR="00AE417B" w:rsidRPr="00CF4154" w:rsidRDefault="00AE417B" w:rsidP="00AE417B">
      <w:pPr>
        <w:pStyle w:val="Cmsor4"/>
        <w:jc w:val="center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Hatályos rendeletek jegyzéke</w:t>
      </w:r>
    </w:p>
    <w:p w:rsidR="00AE417B" w:rsidRPr="00CF4154" w:rsidRDefault="00AE417B" w:rsidP="00AE417B">
      <w:pPr>
        <w:rPr>
          <w:rFonts w:ascii="Bookman Old Style" w:hAnsi="Bookman Old Style"/>
          <w:sz w:val="22"/>
          <w:szCs w:val="22"/>
        </w:rPr>
      </w:pPr>
    </w:p>
    <w:p w:rsidR="00AE417B" w:rsidRPr="001970FD" w:rsidRDefault="00AE417B" w:rsidP="00AE417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Hajmás</w:t>
      </w:r>
      <w:r w:rsidRPr="001970FD">
        <w:rPr>
          <w:rFonts w:ascii="Arial Black" w:hAnsi="Arial Black"/>
        </w:rPr>
        <w:t xml:space="preserve"> Községi Önkormányzat Képviselőtestületének hatályos rendeletei</w:t>
      </w:r>
    </w:p>
    <w:p w:rsidR="00AE417B" w:rsidRPr="001970FD" w:rsidRDefault="00AE417B" w:rsidP="00AE417B">
      <w:pPr>
        <w:jc w:val="both"/>
        <w:rPr>
          <w:rFonts w:ascii="Arial" w:hAnsi="Arial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156"/>
        <w:gridCol w:w="5872"/>
      </w:tblGrid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417B" w:rsidRPr="001970FD" w:rsidRDefault="00AE417B" w:rsidP="002B0841">
            <w:pPr>
              <w:pStyle w:val="TableHeading"/>
              <w:spacing w:after="0"/>
              <w:rPr>
                <w:rFonts w:ascii="Arial" w:hAnsi="Arial"/>
                <w:i w:val="0"/>
                <w:szCs w:val="24"/>
              </w:rPr>
            </w:pPr>
            <w:r w:rsidRPr="001970FD">
              <w:rPr>
                <w:rFonts w:ascii="Arial" w:hAnsi="Arial"/>
                <w:i w:val="0"/>
                <w:szCs w:val="24"/>
              </w:rPr>
              <w:t>Sorszám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Heading"/>
              <w:spacing w:after="0"/>
              <w:rPr>
                <w:rFonts w:ascii="Arial" w:hAnsi="Arial"/>
                <w:i w:val="0"/>
                <w:szCs w:val="24"/>
              </w:rPr>
            </w:pPr>
            <w:r w:rsidRPr="001970FD">
              <w:rPr>
                <w:rFonts w:ascii="Arial" w:hAnsi="Arial"/>
                <w:i w:val="0"/>
                <w:szCs w:val="24"/>
              </w:rPr>
              <w:t>Rendelet száma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Heading"/>
              <w:spacing w:after="0"/>
              <w:rPr>
                <w:rFonts w:ascii="Arial" w:hAnsi="Arial"/>
                <w:i w:val="0"/>
                <w:szCs w:val="24"/>
              </w:rPr>
            </w:pPr>
            <w:r w:rsidRPr="001970FD">
              <w:rPr>
                <w:rFonts w:ascii="Arial" w:hAnsi="Arial"/>
                <w:i w:val="0"/>
                <w:szCs w:val="24"/>
              </w:rPr>
              <w:t>Rendelet címe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left w:val="single" w:sz="6" w:space="0" w:color="000000"/>
              <w:bottom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13/1997. (XII. 29.)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proofErr w:type="spellStart"/>
            <w:r w:rsidRPr="001970FD">
              <w:rPr>
                <w:rFonts w:ascii="Arial" w:hAnsi="Arial"/>
                <w:szCs w:val="24"/>
              </w:rPr>
              <w:t>Kéményseprőipari</w:t>
            </w:r>
            <w:proofErr w:type="spellEnd"/>
            <w:r w:rsidRPr="001970FD">
              <w:rPr>
                <w:rFonts w:ascii="Arial" w:hAnsi="Arial"/>
                <w:szCs w:val="24"/>
              </w:rPr>
              <w:t xml:space="preserve"> közszolgáltatás helyi igénybevételének szabályairól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7/1999. (VI. 10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A helyi népszavazásról és népi kezdeményezésről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9/1999. (VI. 10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A díszpolgári cím adományozásáról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10/1999. (VI.10.)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„Hajmás Községért” Emlékérem alapításáról és adományozásának rendjéről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4/2000. (IV.05.)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 közművelődésről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7/2000. (V.15.)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 falugondnoki szolgálatról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left w:val="single" w:sz="6" w:space="0" w:color="000000"/>
              <w:bottom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</w:t>
            </w:r>
            <w:r w:rsidRPr="001970FD">
              <w:rPr>
                <w:rFonts w:ascii="Arial" w:hAnsi="Arial"/>
                <w:szCs w:val="24"/>
              </w:rPr>
              <w:t>/2000. (</w:t>
            </w:r>
            <w:r>
              <w:rPr>
                <w:rFonts w:ascii="Arial" w:hAnsi="Arial"/>
                <w:szCs w:val="24"/>
              </w:rPr>
              <w:t>IX.10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A község címeréről, zászlajáról és használatuk rendjéről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8/2001</w:t>
            </w:r>
            <w:r w:rsidRPr="001970FD">
              <w:rPr>
                <w:rFonts w:ascii="Arial" w:hAnsi="Arial"/>
                <w:szCs w:val="24"/>
              </w:rPr>
              <w:t>. (</w:t>
            </w:r>
            <w:r>
              <w:rPr>
                <w:rFonts w:ascii="Arial" w:hAnsi="Arial"/>
                <w:szCs w:val="24"/>
              </w:rPr>
              <w:t>XII.04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 helyi környezet</w:t>
            </w:r>
            <w:r w:rsidRPr="001970FD">
              <w:rPr>
                <w:rFonts w:ascii="Arial" w:hAnsi="Arial"/>
                <w:szCs w:val="24"/>
              </w:rPr>
              <w:t xml:space="preserve"> védelméről, a közterületek, az ingatlanok, az állattart</w:t>
            </w:r>
            <w:r>
              <w:rPr>
                <w:rFonts w:ascii="Arial" w:hAnsi="Arial"/>
                <w:szCs w:val="24"/>
              </w:rPr>
              <w:t>ás</w:t>
            </w:r>
            <w:r w:rsidRPr="001970FD">
              <w:rPr>
                <w:rFonts w:ascii="Arial" w:hAnsi="Arial"/>
                <w:szCs w:val="24"/>
              </w:rPr>
              <w:t xml:space="preserve"> rendjéről, a település tisztaságáról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</w:t>
            </w:r>
            <w:r w:rsidRPr="001970FD">
              <w:rPr>
                <w:rFonts w:ascii="Arial" w:hAnsi="Arial"/>
                <w:szCs w:val="24"/>
              </w:rPr>
              <w:t>/2002. (</w:t>
            </w:r>
            <w:r>
              <w:rPr>
                <w:rFonts w:ascii="Arial" w:hAnsi="Arial"/>
                <w:szCs w:val="24"/>
              </w:rPr>
              <w:t>XI.04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A háziorvosi körzetről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center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1/2004. (I.30.)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„Hajmás helyi építési </w:t>
            </w:r>
            <w:proofErr w:type="spellStart"/>
            <w:r>
              <w:rPr>
                <w:rFonts w:ascii="Arial" w:hAnsi="Arial"/>
                <w:szCs w:val="24"/>
              </w:rPr>
              <w:t>szabályzatá</w:t>
            </w:r>
            <w:proofErr w:type="spellEnd"/>
            <w:r>
              <w:rPr>
                <w:rFonts w:ascii="Arial" w:hAnsi="Arial"/>
                <w:szCs w:val="24"/>
              </w:rPr>
              <w:t>”</w:t>
            </w:r>
            <w:proofErr w:type="spellStart"/>
            <w:r>
              <w:rPr>
                <w:rFonts w:ascii="Arial" w:hAnsi="Arial"/>
                <w:szCs w:val="24"/>
              </w:rPr>
              <w:t>-ról</w:t>
            </w:r>
            <w:proofErr w:type="spellEnd"/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 xml:space="preserve">10/2004. (IX. </w:t>
            </w:r>
            <w:r>
              <w:rPr>
                <w:rFonts w:ascii="Arial" w:hAnsi="Arial"/>
                <w:szCs w:val="24"/>
              </w:rPr>
              <w:t>30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A helyi hulladékgazdálkodási tervről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16/2004. (XII.31.)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 közüzemi vízműből szolgáltatott ivóvízért, illetőleg a közüzemi csatornamű használatáért fizetendő díjakról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5/2005. (IV. 29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Lbjegyzetszveg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A közterületek rendeltetéstől eltérő használatáról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10/2005. (XI. 14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A közigazgatási hatósági eljárásban az elektronikus ügyintézésről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1/2006. (II. 16.)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 w:cs="Arial"/>
                <w:szCs w:val="24"/>
              </w:rPr>
              <w:t>Az önkormányzat költségvetésének előterjesztésekor, illetőleg a zárszámadáskor a képviselő-testület részére tájékoztatásul bemutatandó mérlegek tartalmának meghatározásáról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</w:t>
            </w:r>
            <w:r w:rsidRPr="001970FD">
              <w:rPr>
                <w:rFonts w:ascii="Arial" w:hAnsi="Arial"/>
                <w:szCs w:val="24"/>
              </w:rPr>
              <w:t xml:space="preserve">/2008. (II. </w:t>
            </w:r>
            <w:r>
              <w:rPr>
                <w:rFonts w:ascii="Arial" w:hAnsi="Arial"/>
                <w:szCs w:val="24"/>
              </w:rPr>
              <w:t>13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spacing w:after="0"/>
              <w:jc w:val="both"/>
              <w:rPr>
                <w:rFonts w:ascii="Arial" w:hAnsi="Arial"/>
                <w:szCs w:val="24"/>
              </w:rPr>
            </w:pPr>
            <w:r w:rsidRPr="001970FD">
              <w:rPr>
                <w:rFonts w:ascii="Arial" w:hAnsi="Arial"/>
                <w:szCs w:val="24"/>
              </w:rPr>
              <w:t>A gyermekvédelem helyi szabályozásáról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16/2008. (XI.20</w:t>
            </w:r>
            <w:r w:rsidRPr="001970FD">
              <w:rPr>
                <w:rFonts w:ascii="Arial" w:hAnsi="Arial"/>
                <w:szCs w:val="24"/>
              </w:rPr>
              <w:t>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 w:rsidRPr="001970FD">
              <w:rPr>
                <w:rFonts w:ascii="Arial" w:hAnsi="Arial"/>
              </w:rPr>
              <w:t>A temetőkről és a temetkezésről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19/2009. (XII.15.)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Az ebek tartós egyedi azonosíthatóságának biztosításáról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8/2010. (X.14.)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képviselőtestület tagjainak tiszteletdíjáról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9/2013. (IX.11.)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közterület filmforgatási célú hasznosításáról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17/2013. (XII.19.)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Az önkormányzat vagyonáról és a vagyongazdálkodás szabályairól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18/2013. (XII.19.)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nem közművel összegyűjtött háztartási szennyvíz begyűjtésére vonatkozó helyi közszolgáltatás ellátásáról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19/2013. (XII.19.)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települési szilárd hulladékgazdálkodási közszolgáltatásról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5/2014. (VIII.29.)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helyi iparűzési adóról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6/2014. (VIII.29.)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magánszemélyek kommunális és </w:t>
            </w:r>
            <w:proofErr w:type="gramStart"/>
            <w:r>
              <w:rPr>
                <w:rFonts w:ascii="Arial" w:hAnsi="Arial"/>
              </w:rPr>
              <w:t xml:space="preserve">idegenforgalmi  </w:t>
            </w:r>
            <w:r>
              <w:rPr>
                <w:rFonts w:ascii="Arial" w:hAnsi="Arial"/>
              </w:rPr>
              <w:lastRenderedPageBreak/>
              <w:t>adójáról</w:t>
            </w:r>
            <w:proofErr w:type="gramEnd"/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7/2014. (IX.29.)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közterületek elnevezésének, elnevezésük megváltoztatásának, házszámok megállapításának szabályairól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1/2015. (II.18.)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Az önkormányzat 2015. évi költségvetéséről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2/2015. (II.27.)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szociális ellátások helyi szabályairól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3/2015. (III.13.)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helyi adók megfizetéséről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5/2015. (V.28.)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Hajmás Község önkormányzatának 2014. évi zárszámadásáról és a maradvány jóváhagyásáról 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6/2015. (V.28.)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Az avar és kerti hulladék nyílttéri égetéséről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7/2015. (VII.1.)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hivatali helyiségen kívüli, és a hivatali munkaidőn kívül történő családi esemény engedélyezésének szabályairól és díjairól</w:t>
            </w:r>
          </w:p>
        </w:tc>
      </w:tr>
      <w:tr w:rsidR="00AE417B" w:rsidRPr="001970FD" w:rsidTr="002B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AE417B">
            <w:pPr>
              <w:pStyle w:val="TableContents"/>
              <w:numPr>
                <w:ilvl w:val="0"/>
                <w:numId w:val="23"/>
              </w:numPr>
              <w:spacing w:after="0"/>
              <w:ind w:hanging="654"/>
              <w:jc w:val="right"/>
              <w:textAlignment w:val="baseline"/>
              <w:rPr>
                <w:rFonts w:ascii="Arial" w:hAnsi="Arial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pStyle w:val="TableContents"/>
              <w:tabs>
                <w:tab w:val="left" w:pos="11199"/>
              </w:tabs>
              <w:spacing w:after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8/2015. (VII.1.)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B" w:rsidRPr="001970FD" w:rsidRDefault="00AE417B" w:rsidP="002B0841">
            <w:pPr>
              <w:tabs>
                <w:tab w:val="left" w:pos="1119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köztisztviselők juttatásáról és támogatásáról</w:t>
            </w:r>
          </w:p>
        </w:tc>
      </w:tr>
    </w:tbl>
    <w:p w:rsidR="00AE417B" w:rsidRPr="001970FD" w:rsidRDefault="00AE417B" w:rsidP="00AE417B">
      <w:pPr>
        <w:rPr>
          <w:rFonts w:ascii="Arial" w:hAnsi="Arial" w:cs="Arial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Pr="00CF4154" w:rsidRDefault="00AE417B" w:rsidP="00AE417B">
      <w:pPr>
        <w:rPr>
          <w:rFonts w:ascii="Bookman Old Style" w:hAnsi="Bookman Old Style"/>
          <w:sz w:val="22"/>
          <w:szCs w:val="22"/>
          <w:u w:val="single"/>
        </w:rPr>
      </w:pPr>
    </w:p>
    <w:p w:rsidR="00AE417B" w:rsidRDefault="00AE417B" w:rsidP="00AE417B">
      <w:pPr>
        <w:pStyle w:val="Csakszveg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pStyle w:val="Csakszveg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pStyle w:val="Csakszveg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3. függelék </w:t>
      </w:r>
      <w:r>
        <w:rPr>
          <w:rFonts w:ascii="Bookman Old Style" w:hAnsi="Bookman Old Style"/>
          <w:b/>
          <w:sz w:val="22"/>
          <w:szCs w:val="22"/>
          <w:u w:val="single"/>
        </w:rPr>
        <w:t>14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/2015./X</w:t>
      </w:r>
      <w:r>
        <w:rPr>
          <w:rFonts w:ascii="Bookman Old Style" w:hAnsi="Bookman Old Style"/>
          <w:b/>
          <w:sz w:val="22"/>
          <w:szCs w:val="22"/>
          <w:u w:val="single"/>
        </w:rPr>
        <w:t>I.24.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 önkormányzati rendelethez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Ügyrendi és jogi bizottság tagjai: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/>
          <w:sz w:val="22"/>
          <w:szCs w:val="22"/>
        </w:rPr>
      </w:pPr>
    </w:p>
    <w:p w:rsidR="00AE417B" w:rsidRDefault="00AE417B" w:rsidP="00AE417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Név- titulus:</w:t>
      </w:r>
    </w:p>
    <w:p w:rsidR="00AE417B" w:rsidRDefault="00AE417B" w:rsidP="00AE417B">
      <w:pPr>
        <w:rPr>
          <w:rFonts w:ascii="Bookman Old Style" w:hAnsi="Bookman Old Style"/>
          <w:sz w:val="22"/>
          <w:szCs w:val="22"/>
        </w:rPr>
      </w:pPr>
    </w:p>
    <w:p w:rsidR="00AE417B" w:rsidRPr="00CF4154" w:rsidRDefault="00AE417B" w:rsidP="00AE417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Török </w:t>
      </w:r>
      <w:proofErr w:type="gramStart"/>
      <w:r>
        <w:rPr>
          <w:rFonts w:ascii="Bookman Old Style" w:hAnsi="Bookman Old Style"/>
          <w:sz w:val="22"/>
          <w:szCs w:val="22"/>
        </w:rPr>
        <w:t>Krisztina</w:t>
      </w:r>
      <w:r w:rsidRPr="00CF415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elnök</w:t>
      </w:r>
      <w:proofErr w:type="gramEnd"/>
    </w:p>
    <w:p w:rsidR="00AE417B" w:rsidRPr="00CF4154" w:rsidRDefault="00AE417B" w:rsidP="00AE417B">
      <w:pPr>
        <w:tabs>
          <w:tab w:val="center" w:pos="4536"/>
        </w:tabs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Bárdosi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>Józsefné    tag</w:t>
      </w:r>
      <w:proofErr w:type="gramEnd"/>
    </w:p>
    <w:p w:rsidR="00AE417B" w:rsidRPr="00CF4154" w:rsidRDefault="00AE417B" w:rsidP="00AE417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Sipos </w:t>
      </w:r>
      <w:proofErr w:type="gramStart"/>
      <w:r>
        <w:rPr>
          <w:rFonts w:ascii="Bookman Old Style" w:hAnsi="Bookman Old Style"/>
          <w:sz w:val="22"/>
          <w:szCs w:val="22"/>
        </w:rPr>
        <w:t>Józsefné</w:t>
      </w:r>
      <w:r w:rsidRPr="00CF415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</w:t>
      </w:r>
      <w:r w:rsidRPr="00CF4154">
        <w:rPr>
          <w:rFonts w:ascii="Bookman Old Style" w:hAnsi="Bookman Old Style"/>
          <w:sz w:val="22"/>
          <w:szCs w:val="22"/>
        </w:rPr>
        <w:t>tag</w:t>
      </w:r>
      <w:proofErr w:type="gramEnd"/>
    </w:p>
    <w:p w:rsidR="00AE417B" w:rsidRPr="00CF4154" w:rsidRDefault="00AE417B" w:rsidP="00AE417B">
      <w:pPr>
        <w:rPr>
          <w:rFonts w:ascii="Bookman Old Style" w:hAnsi="Bookman Old Style"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2"/>
          <w:szCs w:val="22"/>
        </w:rPr>
      </w:pPr>
    </w:p>
    <w:p w:rsidR="00AE417B" w:rsidRPr="00CF4154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Default="00AE417B" w:rsidP="00AE417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AE417B" w:rsidRPr="00CF4154" w:rsidRDefault="00AE417B" w:rsidP="00AE417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4. </w:t>
      </w:r>
      <w:proofErr w:type="spellStart"/>
      <w:r w:rsidRPr="00CF4154">
        <w:rPr>
          <w:rFonts w:ascii="Bookman Old Style" w:hAnsi="Bookman Old Style"/>
          <w:b/>
          <w:sz w:val="22"/>
          <w:szCs w:val="22"/>
          <w:u w:val="single"/>
        </w:rPr>
        <w:t>sz</w:t>
      </w:r>
      <w:proofErr w:type="spellEnd"/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függelék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14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/2015.(X</w:t>
      </w:r>
      <w:r>
        <w:rPr>
          <w:rFonts w:ascii="Bookman Old Style" w:hAnsi="Bookman Old Style"/>
          <w:b/>
          <w:sz w:val="22"/>
          <w:szCs w:val="22"/>
          <w:u w:val="single"/>
        </w:rPr>
        <w:t>I.24.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) önkormányzati rendelethez</w:t>
      </w:r>
    </w:p>
    <w:p w:rsidR="00AE417B" w:rsidRPr="00CF4154" w:rsidRDefault="00AE417B" w:rsidP="00AE417B">
      <w:pPr>
        <w:rPr>
          <w:rFonts w:ascii="Bookman Old Style" w:hAnsi="Bookman Old Style" w:cs="Courier New"/>
          <w:b/>
          <w:sz w:val="32"/>
          <w:szCs w:val="32"/>
        </w:rPr>
      </w:pPr>
    </w:p>
    <w:p w:rsidR="00AE417B" w:rsidRPr="00CF4154" w:rsidRDefault="00AE417B" w:rsidP="00AE417B">
      <w:pPr>
        <w:jc w:val="center"/>
        <w:rPr>
          <w:rFonts w:ascii="Bookman Old Style" w:hAnsi="Bookman Old Style" w:cs="Courier New"/>
          <w:b/>
          <w:sz w:val="32"/>
          <w:szCs w:val="32"/>
        </w:rPr>
      </w:pPr>
      <w:r w:rsidRPr="00CF4154">
        <w:rPr>
          <w:rFonts w:ascii="Bookman Old Style" w:hAnsi="Bookman Old Style" w:cs="Courier New"/>
          <w:b/>
          <w:sz w:val="32"/>
          <w:szCs w:val="32"/>
        </w:rPr>
        <w:t>Batéi Közös Önkormányzati Hivatal</w:t>
      </w:r>
    </w:p>
    <w:p w:rsidR="00AE417B" w:rsidRPr="00CF4154" w:rsidRDefault="00AE417B" w:rsidP="00AE417B">
      <w:pPr>
        <w:jc w:val="center"/>
        <w:rPr>
          <w:rFonts w:ascii="Bookman Old Style" w:hAnsi="Bookman Old Style" w:cs="Courier New"/>
          <w:b/>
          <w:sz w:val="32"/>
          <w:szCs w:val="32"/>
        </w:rPr>
      </w:pPr>
    </w:p>
    <w:p w:rsidR="00AE417B" w:rsidRPr="00CF4154" w:rsidRDefault="00AE417B" w:rsidP="00AE417B">
      <w:pPr>
        <w:jc w:val="center"/>
        <w:rPr>
          <w:rFonts w:ascii="Bookman Old Style" w:hAnsi="Bookman Old Style" w:cs="Courier New"/>
          <w:b/>
          <w:sz w:val="32"/>
          <w:szCs w:val="32"/>
        </w:rPr>
      </w:pPr>
      <w:r w:rsidRPr="00CF4154">
        <w:rPr>
          <w:rFonts w:ascii="Bookman Old Style" w:hAnsi="Bookman Old Style" w:cs="Courier New"/>
          <w:b/>
          <w:sz w:val="32"/>
          <w:szCs w:val="32"/>
        </w:rPr>
        <w:t xml:space="preserve"> Szervezeti és Működési Szabályzata 2015. évtől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Magyarország helyi önkormányzatairól szóló 2011. évi CLXXXIX tv. (továbbiakban: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Mötv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.) 84-86. §- alapján Baté, Fonó, Kaposkeresztúr Mosdós Szentbalázs, Gálosfa, Cserénfa, Kaposhomok, Kaposgyarmat, Hajmás Községi Önkormányzatok az önkormányzatok működésére, a polgármester, a jegyző feladat- és hatáskörében tartozó ügyek döntésre való előkészítésével és végrehajtásával kapcsolatos feladatok ellátásra közös önkormányzati hivatalt alakítottak ki és tartanak fenn. A működésének részletes szabályait az alábbiakban állapítják meg. Az államháztartásról szóló törvény végrehajtásáról szóló 368/2012.(XII.31.)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Korm.r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>. 13. §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-a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szabályozza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 Batéi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Közös Önkormányzati Hivatal   Szervezeti és Működési Szabályzatát (továbbiakban: Hivatal SZMSZ) tartalmi elemeit.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I. Általános rendelkezések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1.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  <w:t xml:space="preserve">Hivatal megnevezése: </w:t>
      </w:r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)  Székhely: Batéi Közös Önkormányzatai Hivatal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rövidített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név: Batéi  Közös Hivatal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Kirendeltség megnevezése: Batéi Közös Önkormányzati Hivatal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Mosdósi  Kirendeltsége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rövidített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név: Batéi Közös Hivatal Mosdósi Kirendeltsége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c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)  Kirendeltség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megnevezése: Batéi Közös Önkormányzati Hivatal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Szentbalázsi Kirendeltsége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rövidített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név: Batéi Közös Hivatal Szentbalázsi Kirendeltsége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2.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  <w:t xml:space="preserve">Hivatal címe, telefonszáma: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) Székhelyen: Baté, Fő u. 7. </w:t>
      </w:r>
      <w:r w:rsidRPr="00CF4154">
        <w:rPr>
          <w:rFonts w:ascii="Bookman Old Style" w:hAnsi="Bookman Old Style" w:cs="Courier New"/>
          <w:b/>
          <w:sz w:val="24"/>
          <w:szCs w:val="24"/>
        </w:rPr>
        <w:t xml:space="preserve">   </w:t>
      </w:r>
      <w:r w:rsidRPr="00CF4154">
        <w:rPr>
          <w:rFonts w:ascii="Bookman Old Style" w:hAnsi="Bookman Old Style" w:cs="Courier New"/>
          <w:sz w:val="24"/>
          <w:szCs w:val="24"/>
        </w:rPr>
        <w:t>7258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Telefonszám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         82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/590-012, 82/590-013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b) Kirendeltségen: Mosdós, Kossuth u. 1/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. 7257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Telefonszáma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   82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/579-022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c) Kirendeltségen: Szentbalázs, Fő u. 85. 7472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Telefonszáma: 82-569-015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3.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  <w:t xml:space="preserve">A Hivatal jelzőszámai: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          Költségvetési törzsszáma: 804051                 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Adószáma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15804051-1-14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Statisztikai törzsszám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   15804051-8411-325-14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              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</w:t>
      </w:r>
    </w:p>
    <w:p w:rsidR="00AE417B" w:rsidRPr="00CF4154" w:rsidRDefault="00AE417B" w:rsidP="00AE417B">
      <w:pPr>
        <w:pStyle w:val="Csakszveg"/>
        <w:numPr>
          <w:ilvl w:val="0"/>
          <w:numId w:val="10"/>
        </w:numPr>
        <w:tabs>
          <w:tab w:val="clear" w:pos="1065"/>
        </w:tabs>
        <w:ind w:hanging="1065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Bankszámlaszámok: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Költségvetési elszámolási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számla alapítás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követően:  11743002-15804051-00000000</w:t>
      </w:r>
    </w:p>
    <w:p w:rsidR="00AE417B" w:rsidRPr="00CF4154" w:rsidRDefault="00AE417B" w:rsidP="00AE417B">
      <w:pPr>
        <w:rPr>
          <w:rFonts w:ascii="Bookman Old Style" w:hAnsi="Bookman Old Style" w:cs="Courier New"/>
          <w:b/>
        </w:rPr>
      </w:pPr>
    </w:p>
    <w:p w:rsidR="00AE417B" w:rsidRPr="00CF4154" w:rsidRDefault="00AE417B" w:rsidP="00AE417B">
      <w:pPr>
        <w:numPr>
          <w:ilvl w:val="0"/>
          <w:numId w:val="10"/>
        </w:numPr>
        <w:rPr>
          <w:rFonts w:ascii="Bookman Old Style" w:hAnsi="Bookman Old Style" w:cs="Courier New"/>
          <w:b/>
          <w:u w:val="single"/>
        </w:rPr>
      </w:pPr>
      <w:r w:rsidRPr="00CF4154">
        <w:rPr>
          <w:rFonts w:ascii="Bookman Old Style" w:hAnsi="Bookman Old Style" w:cs="Courier New"/>
          <w:b/>
          <w:u w:val="single"/>
        </w:rPr>
        <w:t xml:space="preserve">Hivatal </w:t>
      </w:r>
      <w:proofErr w:type="gramStart"/>
      <w:r w:rsidRPr="00CF4154">
        <w:rPr>
          <w:rFonts w:ascii="Bookman Old Style" w:hAnsi="Bookman Old Style" w:cs="Courier New"/>
          <w:b/>
          <w:u w:val="single"/>
        </w:rPr>
        <w:t>létrehozásáról  szóló</w:t>
      </w:r>
      <w:proofErr w:type="gramEnd"/>
      <w:r w:rsidRPr="00CF4154">
        <w:rPr>
          <w:rFonts w:ascii="Bookman Old Style" w:hAnsi="Bookman Old Style" w:cs="Courier New"/>
          <w:b/>
          <w:u w:val="single"/>
        </w:rPr>
        <w:t xml:space="preserve"> határozatra való hivatkozás: </w:t>
      </w:r>
    </w:p>
    <w:p w:rsidR="00AE417B" w:rsidRPr="00CF4154" w:rsidRDefault="00AE417B" w:rsidP="00AE417B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2013. január 1-jén: 199/2012.(XII.15) Baté</w:t>
      </w:r>
      <w:proofErr w:type="gramStart"/>
      <w:r w:rsidRPr="00CF4154">
        <w:rPr>
          <w:rFonts w:ascii="Bookman Old Style" w:hAnsi="Bookman Old Style" w:cs="Courier New"/>
        </w:rPr>
        <w:t>,    175</w:t>
      </w:r>
      <w:proofErr w:type="gramEnd"/>
      <w:r w:rsidRPr="00CF4154">
        <w:rPr>
          <w:rFonts w:ascii="Bookman Old Style" w:hAnsi="Bookman Old Style" w:cs="Courier New"/>
        </w:rPr>
        <w:t xml:space="preserve">/2012.(XII.15) Fonó, </w:t>
      </w:r>
    </w:p>
    <w:p w:rsidR="00AE417B" w:rsidRPr="00CF4154" w:rsidRDefault="00AE417B" w:rsidP="00AE417B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154/2012.(XII.</w:t>
      </w:r>
      <w:proofErr w:type="gramStart"/>
      <w:r w:rsidRPr="00CF4154">
        <w:rPr>
          <w:rFonts w:ascii="Bookman Old Style" w:hAnsi="Bookman Old Style" w:cs="Courier New"/>
        </w:rPr>
        <w:t>15 .</w:t>
      </w:r>
      <w:proofErr w:type="gramEnd"/>
      <w:r w:rsidRPr="00CF4154">
        <w:rPr>
          <w:rFonts w:ascii="Bookman Old Style" w:hAnsi="Bookman Old Style" w:cs="Courier New"/>
        </w:rPr>
        <w:t>) Kaposkeresztúr, 192/2012.(XII.15) Mosdós határozat</w:t>
      </w:r>
    </w:p>
    <w:p w:rsidR="00AE417B" w:rsidRPr="00CF4154" w:rsidRDefault="00AE417B" w:rsidP="00AE417B">
      <w:pPr>
        <w:rPr>
          <w:rFonts w:ascii="Bookman Old Style" w:hAnsi="Bookman Old Style" w:cs="Courier New"/>
          <w:b/>
          <w:u w:val="single"/>
        </w:rPr>
      </w:pPr>
      <w:r w:rsidRPr="00CF4154">
        <w:rPr>
          <w:rFonts w:ascii="Bookman Old Style" w:hAnsi="Bookman Old Style" w:cs="Courier New"/>
          <w:b/>
          <w:u w:val="single"/>
        </w:rPr>
        <w:t xml:space="preserve">2015. január 1-jétől: 202/2014. (XII.10.) Baté, 145/2014. (XII.10.) Fonó, 158/2014. (XII.10.) Kaposkeresztúr, 231/2015. (XII.10.) Mosdós, 87/2014. (XII.10.) Szentbalázs, 71/2014. (XII.10.) Kaposgyarmat, 73/2014. (XII.10.) Hajmás, 164/2014. (XII.10.) Kaposhomok, 64/2014.(XII.10.) Cserénfa, 62/2014. (XII.10.) Gálosfa.  </w:t>
      </w:r>
    </w:p>
    <w:p w:rsidR="00AE417B" w:rsidRPr="00CF4154" w:rsidRDefault="00AE417B" w:rsidP="00AE417B">
      <w:pPr>
        <w:rPr>
          <w:rFonts w:ascii="Bookman Old Style" w:hAnsi="Bookman Old Style" w:cs="Courier New"/>
          <w:b/>
          <w:u w:val="single"/>
        </w:rPr>
      </w:pPr>
    </w:p>
    <w:p w:rsidR="00AE417B" w:rsidRPr="00CF4154" w:rsidRDefault="00AE417B" w:rsidP="00AE417B">
      <w:pPr>
        <w:numPr>
          <w:ilvl w:val="0"/>
          <w:numId w:val="10"/>
        </w:numPr>
        <w:rPr>
          <w:rFonts w:ascii="Bookman Old Style" w:hAnsi="Bookman Old Style" w:cs="Courier New"/>
          <w:b/>
          <w:u w:val="single"/>
        </w:rPr>
      </w:pPr>
      <w:r w:rsidRPr="00CF4154">
        <w:rPr>
          <w:rFonts w:ascii="Bookman Old Style" w:hAnsi="Bookman Old Style" w:cs="Courier New"/>
          <w:b/>
          <w:u w:val="single"/>
        </w:rPr>
        <w:t>Alapító okirat kelte, száma, alapítás ideje:</w:t>
      </w:r>
    </w:p>
    <w:p w:rsidR="00AE417B" w:rsidRPr="00CF4154" w:rsidRDefault="00AE417B" w:rsidP="00AE417B">
      <w:pPr>
        <w:ind w:left="360"/>
        <w:rPr>
          <w:rFonts w:ascii="Bookman Old Style" w:hAnsi="Bookman Old Style" w:cs="Courier New"/>
          <w:b/>
          <w:u w:val="single"/>
        </w:rPr>
      </w:pPr>
    </w:p>
    <w:p w:rsidR="00AE417B" w:rsidRPr="00CF4154" w:rsidRDefault="00AE417B" w:rsidP="00AE417B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         Alapítás ideje</w:t>
      </w:r>
      <w:proofErr w:type="gramStart"/>
      <w:r w:rsidRPr="00CF4154">
        <w:rPr>
          <w:rFonts w:ascii="Bookman Old Style" w:hAnsi="Bookman Old Style" w:cs="Courier New"/>
        </w:rPr>
        <w:t>:     2013.</w:t>
      </w:r>
      <w:proofErr w:type="gramEnd"/>
      <w:r w:rsidRPr="00CF4154">
        <w:rPr>
          <w:rFonts w:ascii="Bookman Old Style" w:hAnsi="Bookman Old Style" w:cs="Courier New"/>
        </w:rPr>
        <w:t xml:space="preserve"> 01.01-től. </w:t>
      </w:r>
    </w:p>
    <w:p w:rsidR="00AE417B" w:rsidRPr="00CF4154" w:rsidRDefault="00AE417B" w:rsidP="00AE417B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         Okirat kelte: 2012. 12. 15.  </w:t>
      </w:r>
    </w:p>
    <w:p w:rsidR="00AE417B" w:rsidRPr="00CF4154" w:rsidRDefault="00AE417B" w:rsidP="00AE417B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         Módosítás</w:t>
      </w:r>
      <w:proofErr w:type="gramStart"/>
      <w:r w:rsidRPr="00CF4154">
        <w:rPr>
          <w:rFonts w:ascii="Bookman Old Style" w:hAnsi="Bookman Old Style" w:cs="Courier New"/>
        </w:rPr>
        <w:t>:  2015.</w:t>
      </w:r>
      <w:proofErr w:type="gramEnd"/>
      <w:r w:rsidRPr="00CF4154">
        <w:rPr>
          <w:rFonts w:ascii="Bookman Old Style" w:hAnsi="Bookman Old Style" w:cs="Courier New"/>
        </w:rPr>
        <w:t xml:space="preserve"> 01.01-jétől</w:t>
      </w:r>
    </w:p>
    <w:p w:rsidR="00AE417B" w:rsidRPr="00CF4154" w:rsidRDefault="00AE417B" w:rsidP="00AE417B">
      <w:p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         Okirat kelte: 2014. 12. 10. </w:t>
      </w:r>
    </w:p>
    <w:p w:rsidR="00AE417B" w:rsidRPr="00CF4154" w:rsidRDefault="00AE417B" w:rsidP="00AE417B">
      <w:pPr>
        <w:rPr>
          <w:rFonts w:ascii="Bookman Old Style" w:hAnsi="Bookman Old Style" w:cs="Courier New"/>
          <w:b/>
          <w:u w:val="single"/>
        </w:rPr>
      </w:pPr>
    </w:p>
    <w:p w:rsidR="00AE417B" w:rsidRPr="00CF4154" w:rsidRDefault="00AE417B" w:rsidP="00AE417B">
      <w:pPr>
        <w:numPr>
          <w:ilvl w:val="0"/>
          <w:numId w:val="10"/>
        </w:numPr>
        <w:rPr>
          <w:rFonts w:ascii="Bookman Old Style" w:hAnsi="Bookman Old Style" w:cs="Courier New"/>
          <w:b/>
          <w:u w:val="single"/>
        </w:rPr>
      </w:pPr>
      <w:r w:rsidRPr="00CF4154">
        <w:rPr>
          <w:rFonts w:ascii="Bookman Old Style" w:hAnsi="Bookman Old Style" w:cs="Courier New"/>
          <w:b/>
          <w:u w:val="single"/>
        </w:rPr>
        <w:t xml:space="preserve">Ellátandó, és a </w:t>
      </w:r>
      <w:proofErr w:type="spellStart"/>
      <w:r w:rsidRPr="00CF4154">
        <w:rPr>
          <w:rFonts w:ascii="Bookman Old Style" w:hAnsi="Bookman Old Style" w:cs="Courier New"/>
          <w:b/>
          <w:u w:val="single"/>
        </w:rPr>
        <w:t>szakfeladatrend</w:t>
      </w:r>
      <w:proofErr w:type="spellEnd"/>
      <w:r w:rsidRPr="00CF4154">
        <w:rPr>
          <w:rFonts w:ascii="Bookman Old Style" w:hAnsi="Bookman Old Style" w:cs="Courier New"/>
          <w:b/>
          <w:u w:val="single"/>
        </w:rPr>
        <w:t xml:space="preserve"> szerint besorolt alaptevékenységek, a rendszeresen ellátott kiegészítő, kisegítő és vállalkozási tevékenységek, valamint az alaptevékenységet meghatározó jogszabályok megjelölése: </w:t>
      </w:r>
    </w:p>
    <w:p w:rsidR="00AE417B" w:rsidRPr="00CF4154" w:rsidRDefault="00AE417B" w:rsidP="00AE417B">
      <w:pPr>
        <w:jc w:val="both"/>
        <w:rPr>
          <w:rFonts w:ascii="Bookman Old Style" w:hAnsi="Bookman Old Style" w:cs="Courier New"/>
          <w:u w:val="single"/>
        </w:rPr>
      </w:pPr>
    </w:p>
    <w:p w:rsidR="00AE417B" w:rsidRPr="00CF4154" w:rsidRDefault="00AE417B" w:rsidP="00AE417B">
      <w:pPr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 xml:space="preserve">Alaptevékenység szakfeladatai: </w:t>
      </w:r>
    </w:p>
    <w:p w:rsidR="00AE417B" w:rsidRPr="00CF4154" w:rsidRDefault="00AE417B" w:rsidP="00AE417B">
      <w:pPr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Államháztartási szakágazat: 841105 Helyi önkormányzatok és társulások igazgatási tevékenysége</w:t>
      </w:r>
    </w:p>
    <w:p w:rsidR="00AE417B" w:rsidRPr="00CF4154" w:rsidRDefault="00AE417B" w:rsidP="00AE417B">
      <w:pPr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Kormányzati funkciók felsorolása: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  <w:noProof/>
        </w:rPr>
        <w:drawing>
          <wp:inline distT="0" distB="0" distL="0" distR="0">
            <wp:extent cx="5753100" cy="971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7B" w:rsidRPr="00CF4154" w:rsidRDefault="00AE417B" w:rsidP="00AE417B">
      <w:pPr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 xml:space="preserve">Vállalkozási tevékenységet nem végez. </w:t>
      </w:r>
    </w:p>
    <w:p w:rsidR="00AE417B" w:rsidRPr="00CF4154" w:rsidRDefault="00AE417B" w:rsidP="00AE417B">
      <w:p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u w:val="single"/>
        </w:rPr>
        <w:t>Jogszabályok</w:t>
      </w:r>
      <w:r w:rsidRPr="00CF4154">
        <w:rPr>
          <w:rFonts w:ascii="Bookman Old Style" w:hAnsi="Bookman Old Style" w:cs="Courier New"/>
        </w:rPr>
        <w:t xml:space="preserve">: </w:t>
      </w:r>
    </w:p>
    <w:p w:rsidR="00AE417B" w:rsidRPr="00CF4154" w:rsidRDefault="00AE417B" w:rsidP="00AE417B">
      <w:p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Magyarország helyi önkormányzatairól szóló 2011. évi CLXXXIX. törvényben meghatározott feladatok és egyes ágazati jogszabályokban meghatározott feladatok ellátása. </w:t>
      </w:r>
    </w:p>
    <w:p w:rsidR="00AE417B" w:rsidRPr="00CF4154" w:rsidRDefault="00AE417B" w:rsidP="00AE417B">
      <w:pPr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0"/>
          <w:numId w:val="10"/>
        </w:num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 különálló szervezeti egységei a Mosdósi és a Szentbalázsi kirendeltség. A Hivatal jóváhagyott létszámkerete 2015. évre 20 fő 2016. évtől 19 fő, amelyből a jegyzővel és a gazdasági vezetővel </w:t>
      </w:r>
      <w:proofErr w:type="gramStart"/>
      <w:r w:rsidRPr="00CF4154">
        <w:rPr>
          <w:rFonts w:ascii="Bookman Old Style" w:hAnsi="Bookman Old Style" w:cs="Courier New"/>
        </w:rPr>
        <w:lastRenderedPageBreak/>
        <w:t>együtt  2015.</w:t>
      </w:r>
      <w:proofErr w:type="gramEnd"/>
      <w:r w:rsidRPr="00CF4154">
        <w:rPr>
          <w:rFonts w:ascii="Bookman Old Style" w:hAnsi="Bookman Old Style" w:cs="Courier New"/>
        </w:rPr>
        <w:t xml:space="preserve"> évben 9 fő a székhelyen, 2016. évtől 8 fő,  4 fő az aljegyzővel együtt  a Mosdósi Kirendeltségen, 7 fő a kirendeltség-vezetővel együtt a Szentbalázsi Kirendeltségen  dolgozik állandóan. A Hivatal szervezeti ábráját a VIII. fejezet tartalmazza.</w:t>
      </w:r>
    </w:p>
    <w:p w:rsidR="00AE417B" w:rsidRPr="00CF4154" w:rsidRDefault="00AE417B" w:rsidP="00AE417B">
      <w:pPr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0"/>
          <w:numId w:val="10"/>
        </w:num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 ellátja, az önkormányzatok területén működő nemzetiségi önkormányzatok feladatait külön </w:t>
      </w:r>
      <w:proofErr w:type="gramStart"/>
      <w:r w:rsidRPr="00CF4154">
        <w:rPr>
          <w:rFonts w:ascii="Bookman Old Style" w:hAnsi="Bookman Old Style" w:cs="Courier New"/>
        </w:rPr>
        <w:t>az  önkormányzattal</w:t>
      </w:r>
      <w:proofErr w:type="gramEnd"/>
      <w:r w:rsidRPr="00CF4154">
        <w:rPr>
          <w:rFonts w:ascii="Bookman Old Style" w:hAnsi="Bookman Old Style" w:cs="Courier New"/>
        </w:rPr>
        <w:t xml:space="preserve"> kötött megállapodás alapján,  továbbá külön munkamegosztási megállapodással a Mosdóson működő </w:t>
      </w:r>
      <w:proofErr w:type="spellStart"/>
      <w:r w:rsidRPr="00CF4154">
        <w:rPr>
          <w:rFonts w:ascii="Bookman Old Style" w:hAnsi="Bookman Old Style" w:cs="Courier New"/>
        </w:rPr>
        <w:t>Kaposmenti</w:t>
      </w:r>
      <w:proofErr w:type="spellEnd"/>
      <w:r w:rsidRPr="00CF4154">
        <w:rPr>
          <w:rFonts w:ascii="Bookman Old Style" w:hAnsi="Bookman Old Style" w:cs="Courier New"/>
        </w:rPr>
        <w:t xml:space="preserve"> Óvodafenntartó Társulás és a Mosdósi Mackóvár Óvoda és hozzá tartozó Batéi Szivárvány Tagóvoda gazdasági feladatait.  A Szentbalázsi gesztorsággal működő Zselici Magonc Óvodafenntartó Önkormányzati Társulás és Zselici Magonc Óvoda, továbbá Surján-völgyi Ivóvízminőség-javító Társulás, a Gálosfán működő Surján-völgyi Mesevár Óvodafenntartó Önkormányzati társulás és Surján-völgyi Óvoda gazdasági feladatait.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II.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ab/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A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 xml:space="preserve"> Hivatal jogállása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3"/>
        </w:numPr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Baté, Fonó, Kaposkeresztúr és Mosdós, Cserénfa, Gálosfa, Hajmás, Kaposgyarmat, Kaposhomok, Szentbalázs Önkormányzatok Képviselő-testületei, mint alapító szervek által létrehozott önállóan működő és gazdálkodó költségvetési szerv, a jóváhagyott költségvetési előirányzatai feletti jogosultsága teljes.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Szvegtrzs"/>
        <w:numPr>
          <w:ilvl w:val="0"/>
          <w:numId w:val="13"/>
        </w:numPr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  <w:r w:rsidRPr="00CF4154">
        <w:rPr>
          <w:rFonts w:ascii="Bookman Old Style" w:hAnsi="Bookman Old Style" w:cs="Courier New"/>
          <w:b w:val="0"/>
          <w:i w:val="0"/>
          <w:sz w:val="24"/>
          <w:szCs w:val="24"/>
        </w:rPr>
        <w:t xml:space="preserve">A Hivatal a helyi önkormányzatok képviselő-testületei, az önkormányzatok működésével, valamint a polgármesterek, vagy a jegyző feladat- és hatáskörébe tartozó ügyek döntésre való előkészítésével és végrehajtásával kapcsolatos feladatokat látja el, valamint a nemzetiségek jogairól szóló törvényben meghatározott feladatokat. Ellátja a képviselő-testületek, bizottságok és a települési képviselők működésével kapcsolatos igazgatási feladatokat, a polgármesterek hatáskörébe tartozó államigazgatási döntések előkészítését és végrehajtását. Közreműködők az önkormányzatok egymás közötti, valamint az állami szervekkel történő együttműködésének összehangolásában.  </w:t>
      </w:r>
    </w:p>
    <w:p w:rsidR="00AE417B" w:rsidRPr="00CF4154" w:rsidRDefault="00AE417B" w:rsidP="00AE417B">
      <w:pPr>
        <w:pStyle w:val="Szvegtrzs"/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</w:p>
    <w:p w:rsidR="00AE417B" w:rsidRPr="00CF4154" w:rsidRDefault="00AE417B" w:rsidP="00AE417B">
      <w:pPr>
        <w:pStyle w:val="Szvegtrzs"/>
        <w:numPr>
          <w:ilvl w:val="0"/>
          <w:numId w:val="13"/>
        </w:numPr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  <w:r w:rsidRPr="00CF4154">
        <w:rPr>
          <w:rFonts w:ascii="Bookman Old Style" w:hAnsi="Bookman Old Style" w:cs="Courier New"/>
          <w:b w:val="0"/>
          <w:i w:val="0"/>
          <w:sz w:val="24"/>
          <w:szCs w:val="24"/>
        </w:rPr>
        <w:t xml:space="preserve">A Hivatalt a jegyző képviseli, vagy megbízása és távolléte esetén az aljegyző, vagy a kirendeltség-vezető. 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III.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ab/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A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 xml:space="preserve"> Hivatal irányítása, vezetése, szervezete</w:t>
      </w: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vezeti a Hivatalt, és ellátja a jogszabályokban és az SZMSZ-ben meghatározott feladatokat.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megbízása alapján az aljegyző vezeti a Hivatal kirendeltségét Mosdóson, aki ellátja a jegyző által meghatározott és az SZMSZ-ben </w:t>
      </w:r>
      <w:r w:rsidRPr="00CF4154">
        <w:rPr>
          <w:rFonts w:ascii="Bookman Old Style" w:hAnsi="Bookman Old Style" w:cs="Courier New"/>
          <w:sz w:val="24"/>
          <w:szCs w:val="24"/>
        </w:rPr>
        <w:lastRenderedPageBreak/>
        <w:t>meghatározott feladatokat, és a Szentbalázsi Kirendeltség-vezető munkáját koordinálja, ellenőrzi, szükség esetén helyettesíti a jegyző közreműködésével.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kirendeltség-vezető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vezeti  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Szentbalázsi Kirendeltséget, ellátja a jegyző által megbízott feladatokat, hatásköröket, önkormányzati feladatokat a kirendeltséghez tartozó település vonatkozásában.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aljegyző és a kirendeltség-vezető a kirendeltségeket a jegyző irányításával vezetik, beszámolási kötelezettséggel.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A: Munkáltatói jogok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gyakorolja a munkáltatói jogokat a Hivatal köztisztviselői tekintetében. A jegyző a köztisztviselők kinevezéséhez, vezetői megbízatásához, vezetői megbízatás visszavonásához, felmentéséhez, jutalmazáshoz, bérezéséhez kikéri a székhely település polgármesterének egyetértését, aki a KÖH-t fenntartó többi település polgármester többségének egyetértésével gyakorolja az egyetértési jogát,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KÖH-ot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létrehozó társulási megállapodásban foglaltak alapján.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numPr>
          <w:ilvl w:val="0"/>
          <w:numId w:val="3"/>
        </w:numPr>
        <w:jc w:val="both"/>
        <w:rPr>
          <w:rFonts w:ascii="Bookman Old Style" w:hAnsi="Bookman Old Style" w:cs="Courier New"/>
          <w:iCs/>
        </w:rPr>
      </w:pPr>
      <w:r w:rsidRPr="00CF4154">
        <w:rPr>
          <w:rFonts w:ascii="Bookman Old Style" w:hAnsi="Bookman Old Style" w:cs="Courier New"/>
        </w:rPr>
        <w:t xml:space="preserve">A jegyző szükség szerint, de legalább félévente egy </w:t>
      </w:r>
      <w:proofErr w:type="gramStart"/>
      <w:r w:rsidRPr="00CF4154">
        <w:rPr>
          <w:rFonts w:ascii="Bookman Old Style" w:hAnsi="Bookman Old Style" w:cs="Courier New"/>
        </w:rPr>
        <w:t>alkalommal   a</w:t>
      </w:r>
      <w:proofErr w:type="gramEnd"/>
      <w:r w:rsidRPr="00CF4154">
        <w:rPr>
          <w:rFonts w:ascii="Bookman Old Style" w:hAnsi="Bookman Old Style" w:cs="Courier New"/>
        </w:rPr>
        <w:t xml:space="preserve"> fenntartó települések polgármestereivel közösen megbeszélést tart </w:t>
      </w:r>
      <w:r w:rsidRPr="00CF4154">
        <w:rPr>
          <w:rFonts w:ascii="Bookman Old Style" w:hAnsi="Bookman Old Style" w:cs="Courier New"/>
          <w:iCs/>
        </w:rPr>
        <w:t xml:space="preserve">a soron következő feladatok egyeztetése, valamint a hivatal tevékenységének értékelése céljából. A megbeszélést a jegyző készíti elő és az ott elhangzottakról a polgármesterek a képviselő-testületeket a soron következő ülésükön tájékoztatják, erről a jegyző feljegyzést készít.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felett a munkáltatói jogot a KÖH-t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fenntartó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települések polgármesterek lakosságszám-arányos többségi szavazással gyakorolják, az egyéb munkáltatói jogokat Baté Község polgármestere gyakorolja.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aljegyző felett a munkáltatói jogot a KÖH-t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fenntartó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települések polgármesterek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lakosságszámarányos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többségi szavazással gyakorolják, az egyéb munkáltatói jogot a jegyző gyakorolja.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jegyzőt távollétében az aljegyző, távollétében a kirendeltség-vezető helyettesíti.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3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és az aljegyző, kirendeltség-vezető együttes tartós távolléte esetében a polgármesterek döntenek a jegyző helyettesítéséről.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B: Utasítás, ellenőrzési jogok gyakorlása, beszámoltatás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>A jegyző utasítási, ellenőrzési jogokat gyakorol a Hivatal köztisztviselői felett. A jegyző a köztisztviselőket alkalmanként, de évente legalább egyszer a teljesítményértékelés időszakában beszámoltatja a munkájukról.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beszámoltatás történhet írásban, szóban, vagy teszt kitöltésével, ami csak a dolgozó munkaterületét érintő kérdésre terjedhet ki.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utasításait szóban, vagy írásban adja. A szóbeli és az írásbeli utasítást a köztisztviselő köteles végrehajtani. Amennyiben az utasítás jogszabályt sért a köztisztviselő köteles kérni az utasítás írásba foglalását.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 kötelezettsége, hogy a munkavégzés helyzetéről, a feladatok határidőben történő végrehajtásáról, zavarairól a jegyzőt folyamatosan tájékoztassák.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köztisztviselői, jegyző, aljegyző, kirendeltség-vezető kötelesek a települési képviselőknek a képviselői munkájukhoz szükséges tájékoztatást megadni.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köztisztviselőit közvetlenül a jegyző utasíthatja, de önkormányzati ügyben, és a polgármesteri hatáskörben lévő egyéb ügyekben a polgármesterek utasításait is kötelesek végrehajtani.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 minősítését a jegyző végzi.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minősítését a székhely település polgármestere végzi. Az aljegyző minősítését a jegyző végzi, de ehhez beszerzi a kirendeltségen lévő Mosdósi polgármester véleményét is. Kirendeltség-vezető minősítését a jegyző végzi, ehhez beszerzi a kirendeltséghez tartozó települések polgármestereinek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véleményét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aljegyző utasítási, ellenőrzési és beszámoltatási jogot gyakorol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Hivatal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Kirendeltségein dolgozó köztisztviselői felett. A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kirendeltség-vezető utasítási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ellenőrzési és beszámoltatási jogot gyakorol a Szentbalázsi Kirendeltségen dolgozó köztisztviselői felett.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aljegyző és a kirendeltség-vezető a jegyzőnek folyamatosan havonta legalább egyszer beszámol a kirendeltségen folyó munkáról, a köztisztviselők munkájáról.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C: Teljesítményértékelés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képviselő-testületek a köztisztviselőkkel és a jegyzővel, aljegyzővel szemben az alábbi teljesítménykövetelményeket támasztják, az alábbi célok megvalósítását kérik: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Társközségekben az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ügyfélfogadás  teljesítése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Közigazgatási ügyintézési határidők betartása.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Jogszabályok és belső szabályzatok, utasítások, munkaköri leírásoknak megfelelő munkavégzés.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Ügyfélbarát ügyintézés.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Etikus magatartás a Hivatalon belül azon kívül is.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Empatikus képesség az ügyfelekkel szemben.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Szakmai továbbképzéseken való részvétel.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Önképzés- saját munkaterülethez kapcsolódó jogszabályok tanulmányozása.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arra rászorulóknak segítségnyújtás hivatalos ügyeik intézésében.</w:t>
      </w:r>
    </w:p>
    <w:p w:rsidR="00AE417B" w:rsidRPr="00CF4154" w:rsidRDefault="00AE417B" w:rsidP="00AE417B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polgármestereknek,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nemzetiségi  önkormányzat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elnökeinek, települési és nemzetiségi képviselőknek a képviselői munkájukhoz szükséges tájékoztatások megadása, testületi ülések előkészítése.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1. pontban leírt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általános  teljesítménykövetelmények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figyelembevételével   állapítja meg a jegyző a köztisztviselők részére évente kétszer a teljesítménykövetelményeket és félévente értékeli azok végrehajtását. </w:t>
      </w:r>
    </w:p>
    <w:p w:rsidR="00AE417B" w:rsidRPr="00CF4154" w:rsidRDefault="00AE417B" w:rsidP="00AE417B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esetében az egyéb munkáltatói jogkört gyakorló polgármester állapítja meg a teljesítménykövetelményeket, és az értékelést, amelyhez kikéri a többi polgármester véleményét.  Az aljegyző teljesítményértékelését a jegyző végzi, amelyhez kikéri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polgármesterek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véleményét.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IV. Vagyonnyilatkozat tételi kötelezettség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egyes vagyonnyilatkozat-tételi kötelezettségekről szóló 2007. évi CLII. Tv. –továbbiakban: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Vt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- alapján a vagyonnyilatkozat tételi kötelezettséggel járó munkakörök: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CF4154">
        <w:rPr>
          <w:rFonts w:ascii="Bookman Old Style" w:hAnsi="Bookman Old Style" w:cs="Courier New"/>
          <w:sz w:val="24"/>
          <w:szCs w:val="24"/>
          <w:u w:val="single"/>
        </w:rPr>
        <w:t>a</w:t>
      </w:r>
      <w:proofErr w:type="gramEnd"/>
      <w:r w:rsidRPr="00CF4154">
        <w:rPr>
          <w:rFonts w:ascii="Bookman Old Style" w:hAnsi="Bookman Old Style" w:cs="Courier New"/>
          <w:sz w:val="24"/>
          <w:szCs w:val="24"/>
          <w:u w:val="single"/>
        </w:rPr>
        <w:t>) képviselő-testület hatáskörébe lévő munkakörök közül</w:t>
      </w:r>
      <w:r w:rsidRPr="00CF4154">
        <w:rPr>
          <w:rFonts w:ascii="Bookman Old Style" w:hAnsi="Bookman Old Style" w:cs="Courier New"/>
          <w:sz w:val="24"/>
          <w:szCs w:val="24"/>
        </w:rPr>
        <w:t>: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rPr>
          <w:rFonts w:ascii="Times New Roman" w:hAnsi="Times New Roman"/>
          <w:sz w:val="24"/>
          <w:szCs w:val="24"/>
          <w:u w:val="single"/>
        </w:rPr>
      </w:pPr>
      <w:r w:rsidRPr="00CF4154">
        <w:rPr>
          <w:rFonts w:ascii="Times New Roman" w:hAnsi="Times New Roman"/>
          <w:sz w:val="24"/>
          <w:szCs w:val="24"/>
          <w:u w:val="single"/>
        </w:rPr>
        <w:t xml:space="preserve">Kötelezettséget megállapító </w:t>
      </w:r>
      <w:proofErr w:type="gramStart"/>
      <w:r w:rsidRPr="00CF4154">
        <w:rPr>
          <w:rFonts w:ascii="Times New Roman" w:hAnsi="Times New Roman"/>
          <w:sz w:val="24"/>
          <w:szCs w:val="24"/>
          <w:u w:val="single"/>
        </w:rPr>
        <w:t>jogszabályhely       Munkakör</w:t>
      </w:r>
      <w:proofErr w:type="gramEnd"/>
      <w:r w:rsidRPr="00CF4154">
        <w:rPr>
          <w:rFonts w:ascii="Times New Roman" w:hAnsi="Times New Roman"/>
          <w:sz w:val="24"/>
          <w:szCs w:val="24"/>
          <w:u w:val="single"/>
        </w:rPr>
        <w:t xml:space="preserve">                                  Gyakorisága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</w:t>
      </w:r>
      <w:proofErr w:type="gramStart"/>
      <w:r w:rsidRPr="00CF4154">
        <w:rPr>
          <w:rFonts w:ascii="Times New Roman" w:hAnsi="Times New Roman"/>
          <w:sz w:val="24"/>
          <w:szCs w:val="24"/>
        </w:rPr>
        <w:t>)                                           jegyző</w:t>
      </w:r>
      <w:proofErr w:type="gramEnd"/>
      <w:r w:rsidRPr="00CF4154">
        <w:rPr>
          <w:rFonts w:ascii="Times New Roman" w:hAnsi="Times New Roman"/>
          <w:sz w:val="24"/>
          <w:szCs w:val="24"/>
        </w:rPr>
        <w:t>, aljegyző,                                          2 év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 xml:space="preserve">Vt. 3. §. (1) b) (közbeszerzési eljárás esetén) jegyző, </w:t>
      </w:r>
      <w:proofErr w:type="gramStart"/>
      <w:r w:rsidRPr="00CF4154">
        <w:rPr>
          <w:rFonts w:ascii="Times New Roman" w:hAnsi="Times New Roman"/>
          <w:sz w:val="24"/>
          <w:szCs w:val="24"/>
        </w:rPr>
        <w:t>aljegyző                                         1</w:t>
      </w:r>
      <w:proofErr w:type="gramEnd"/>
      <w:r w:rsidRPr="00CF4154">
        <w:rPr>
          <w:rFonts w:ascii="Times New Roman" w:hAnsi="Times New Roman"/>
          <w:sz w:val="24"/>
          <w:szCs w:val="24"/>
        </w:rPr>
        <w:t xml:space="preserve"> év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CF4154">
        <w:rPr>
          <w:rFonts w:ascii="Times New Roman" w:hAnsi="Times New Roman"/>
          <w:sz w:val="24"/>
          <w:szCs w:val="24"/>
          <w:u w:val="single"/>
        </w:rPr>
        <w:t>b</w:t>
      </w:r>
      <w:proofErr w:type="gramStart"/>
      <w:r w:rsidRPr="00CF4154">
        <w:rPr>
          <w:rFonts w:ascii="Times New Roman" w:hAnsi="Times New Roman"/>
          <w:sz w:val="24"/>
          <w:szCs w:val="24"/>
          <w:u w:val="single"/>
        </w:rPr>
        <w:t>)  jegyzői</w:t>
      </w:r>
      <w:proofErr w:type="gramEnd"/>
      <w:r w:rsidRPr="00CF4154">
        <w:rPr>
          <w:rFonts w:ascii="Times New Roman" w:hAnsi="Times New Roman"/>
          <w:sz w:val="24"/>
          <w:szCs w:val="24"/>
          <w:u w:val="single"/>
        </w:rPr>
        <w:t xml:space="preserve"> hatáskörébe tartozó  munkakörök közül: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 w:rsidRPr="00CF4154">
        <w:rPr>
          <w:rFonts w:ascii="Times New Roman" w:hAnsi="Times New Roman"/>
          <w:sz w:val="24"/>
          <w:szCs w:val="24"/>
          <w:u w:val="single"/>
        </w:rPr>
        <w:t xml:space="preserve">Kötelezettséget megállapító jogszabályhely </w:t>
      </w:r>
      <w:proofErr w:type="gramStart"/>
      <w:r w:rsidRPr="00CF4154">
        <w:rPr>
          <w:rFonts w:ascii="Times New Roman" w:hAnsi="Times New Roman"/>
          <w:sz w:val="24"/>
          <w:szCs w:val="24"/>
          <w:u w:val="single"/>
        </w:rPr>
        <w:t>Munkakör                                   Gyakorisága</w:t>
      </w:r>
      <w:proofErr w:type="gramEnd"/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</w:t>
      </w:r>
      <w:proofErr w:type="gramStart"/>
      <w:r w:rsidRPr="00CF4154">
        <w:rPr>
          <w:rFonts w:ascii="Times New Roman" w:hAnsi="Times New Roman"/>
          <w:sz w:val="24"/>
          <w:szCs w:val="24"/>
        </w:rPr>
        <w:t>)                                                        kirendeltség-vezető</w:t>
      </w:r>
      <w:proofErr w:type="gramEnd"/>
      <w:r w:rsidRPr="00CF4154">
        <w:rPr>
          <w:rFonts w:ascii="Times New Roman" w:hAnsi="Times New Roman"/>
          <w:sz w:val="24"/>
          <w:szCs w:val="24"/>
        </w:rPr>
        <w:t xml:space="preserve">                         2 év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</w:t>
      </w:r>
      <w:proofErr w:type="gramStart"/>
      <w:r w:rsidRPr="00CF4154">
        <w:rPr>
          <w:rFonts w:ascii="Times New Roman" w:hAnsi="Times New Roman"/>
          <w:sz w:val="24"/>
          <w:szCs w:val="24"/>
        </w:rPr>
        <w:t>)                                                         gazdasági</w:t>
      </w:r>
      <w:proofErr w:type="gramEnd"/>
      <w:r w:rsidRPr="00CF4154">
        <w:rPr>
          <w:rFonts w:ascii="Times New Roman" w:hAnsi="Times New Roman"/>
          <w:sz w:val="24"/>
          <w:szCs w:val="24"/>
        </w:rPr>
        <w:t xml:space="preserve"> vezető                               2 év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</w:t>
      </w:r>
      <w:proofErr w:type="gramStart"/>
      <w:r w:rsidRPr="00CF4154">
        <w:rPr>
          <w:rFonts w:ascii="Times New Roman" w:hAnsi="Times New Roman"/>
          <w:sz w:val="24"/>
          <w:szCs w:val="24"/>
        </w:rPr>
        <w:t>)                                                        pénzügyi</w:t>
      </w:r>
      <w:proofErr w:type="gramEnd"/>
      <w:r w:rsidRPr="00CF4154">
        <w:rPr>
          <w:rFonts w:ascii="Times New Roman" w:hAnsi="Times New Roman"/>
          <w:sz w:val="24"/>
          <w:szCs w:val="24"/>
        </w:rPr>
        <w:t xml:space="preserve"> ügyintéző, pénztáros           2 év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</w:t>
      </w:r>
      <w:proofErr w:type="gramStart"/>
      <w:r w:rsidRPr="00CF4154">
        <w:rPr>
          <w:rFonts w:ascii="Times New Roman" w:hAnsi="Times New Roman"/>
          <w:sz w:val="24"/>
          <w:szCs w:val="24"/>
        </w:rPr>
        <w:t>)                                                        szociális</w:t>
      </w:r>
      <w:proofErr w:type="gramEnd"/>
      <w:r w:rsidRPr="00CF4154">
        <w:rPr>
          <w:rFonts w:ascii="Times New Roman" w:hAnsi="Times New Roman"/>
          <w:sz w:val="24"/>
          <w:szCs w:val="24"/>
        </w:rPr>
        <w:t xml:space="preserve"> ügyintéző                             2 év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</w:t>
      </w:r>
      <w:proofErr w:type="gramStart"/>
      <w:r w:rsidRPr="00CF4154">
        <w:rPr>
          <w:rFonts w:ascii="Times New Roman" w:hAnsi="Times New Roman"/>
          <w:sz w:val="24"/>
          <w:szCs w:val="24"/>
        </w:rPr>
        <w:t>)                                                        adóügyi</w:t>
      </w:r>
      <w:proofErr w:type="gramEnd"/>
      <w:r w:rsidRPr="00CF4154">
        <w:rPr>
          <w:rFonts w:ascii="Times New Roman" w:hAnsi="Times New Roman"/>
          <w:sz w:val="24"/>
          <w:szCs w:val="24"/>
        </w:rPr>
        <w:t xml:space="preserve"> ügyintéző                              2 év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>Vt. 3. §. (1) c</w:t>
      </w:r>
      <w:proofErr w:type="gramStart"/>
      <w:r w:rsidRPr="00CF4154">
        <w:rPr>
          <w:rFonts w:ascii="Times New Roman" w:hAnsi="Times New Roman"/>
          <w:sz w:val="24"/>
          <w:szCs w:val="24"/>
        </w:rPr>
        <w:t>)                                                        gazdasági</w:t>
      </w:r>
      <w:proofErr w:type="gramEnd"/>
      <w:r w:rsidRPr="00CF4154">
        <w:rPr>
          <w:rFonts w:ascii="Times New Roman" w:hAnsi="Times New Roman"/>
          <w:sz w:val="24"/>
          <w:szCs w:val="24"/>
        </w:rPr>
        <w:t xml:space="preserve"> vezető                                 2 év</w:t>
      </w:r>
    </w:p>
    <w:p w:rsidR="00AE417B" w:rsidRPr="00CF4154" w:rsidRDefault="00AE417B" w:rsidP="00AE417B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F4154">
        <w:rPr>
          <w:rFonts w:ascii="Times New Roman" w:hAnsi="Times New Roman"/>
          <w:sz w:val="24"/>
          <w:szCs w:val="24"/>
        </w:rPr>
        <w:t xml:space="preserve"> Vt. 3.§. (1) c</w:t>
      </w:r>
      <w:proofErr w:type="gramStart"/>
      <w:r w:rsidRPr="00CF4154">
        <w:rPr>
          <w:rFonts w:ascii="Times New Roman" w:hAnsi="Times New Roman"/>
          <w:sz w:val="24"/>
          <w:szCs w:val="24"/>
        </w:rPr>
        <w:t>)                                                       anyakönyvvezető</w:t>
      </w:r>
      <w:proofErr w:type="gramEnd"/>
      <w:r w:rsidRPr="00CF4154">
        <w:rPr>
          <w:rFonts w:ascii="Times New Roman" w:hAnsi="Times New Roman"/>
          <w:sz w:val="24"/>
          <w:szCs w:val="24"/>
        </w:rPr>
        <w:t xml:space="preserve">                                 2 év</w:t>
      </w:r>
    </w:p>
    <w:p w:rsidR="00AE417B" w:rsidRPr="00CF4154" w:rsidRDefault="00AE417B" w:rsidP="00AE417B">
      <w:pPr>
        <w:pStyle w:val="Csakszveg"/>
        <w:rPr>
          <w:rFonts w:ascii="Times New Roman" w:hAnsi="Times New Roman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ind w:left="1980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V. Hivatal, polgármester jegyző, aljegyző, Kirendeltség-vezető, köztisztviselők feladatai, hatáskörei</w:t>
      </w:r>
    </w:p>
    <w:p w:rsidR="00AE417B" w:rsidRPr="00CF4154" w:rsidRDefault="00AE417B" w:rsidP="00AE417B">
      <w:pPr>
        <w:pStyle w:val="Csakszveg"/>
        <w:ind w:left="360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numPr>
          <w:ilvl w:val="2"/>
          <w:numId w:val="9"/>
        </w:numPr>
        <w:tabs>
          <w:tab w:val="clear" w:pos="2160"/>
          <w:tab w:val="num" w:pos="2340"/>
        </w:tabs>
        <w:autoSpaceDE w:val="0"/>
        <w:autoSpaceDN w:val="0"/>
        <w:adjustRightInd w:val="0"/>
        <w:ind w:left="2340" w:hanging="360"/>
        <w:jc w:val="center"/>
        <w:rPr>
          <w:rFonts w:ascii="Bookman Old Style" w:hAnsi="Bookman Old Style" w:cs="Courier New"/>
          <w:b/>
          <w:bCs/>
          <w:iCs/>
          <w:sz w:val="22"/>
          <w:szCs w:val="22"/>
        </w:rPr>
      </w:pPr>
      <w:r w:rsidRPr="00CF4154">
        <w:rPr>
          <w:rFonts w:ascii="Bookman Old Style" w:hAnsi="Bookman Old Style" w:cs="Courier New"/>
          <w:b/>
          <w:bCs/>
          <w:iCs/>
          <w:sz w:val="22"/>
          <w:szCs w:val="22"/>
        </w:rPr>
        <w:t>Hivatal feladatai, hatáskörei</w:t>
      </w:r>
    </w:p>
    <w:p w:rsidR="00AE417B" w:rsidRPr="00CF4154" w:rsidRDefault="00AE417B" w:rsidP="00AE417B">
      <w:pPr>
        <w:autoSpaceDE w:val="0"/>
        <w:autoSpaceDN w:val="0"/>
        <w:adjustRightInd w:val="0"/>
        <w:ind w:left="1980"/>
        <w:jc w:val="center"/>
        <w:rPr>
          <w:rFonts w:ascii="Bookman Old Style" w:hAnsi="Bookman Old Style" w:cs="Courier New"/>
          <w:bCs/>
          <w:iCs/>
        </w:rPr>
      </w:pPr>
    </w:p>
    <w:p w:rsidR="00AE417B" w:rsidRPr="00CF4154" w:rsidRDefault="00AE417B" w:rsidP="00AE417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 alapvető feladata a jegyző hatáskörébe tartozó államigazgatási ügyek intézése, a döntések szakmai előkészítése, a döntések végrehajtásának szervezése és ellenőrzése, valamint a Hivatal segíti a képviselő–testületek és bizottságaik, továbbá az általuk létrehozott szervek munkáját, további feladata a helyi nemzetiségi önkormányzatok tisztségviselői munkája eredményességének elősegítése. A jegyző feladatait, hatásköreit külön jogszabályok tartalmazzák.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numPr>
          <w:ilvl w:val="0"/>
          <w:numId w:val="18"/>
        </w:numPr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A Hivatal feladatai a képviselő-testületek vonatkozásában: 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előkészíti döntésre az általa meghatározott önkormányzati ügyeket,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végrehajtja a döntéseit,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szervezési, ügyviteli, nyilvántartási, információs, illetve egyéb adminisztrációs teendőket végez,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gondoskodik a testületi döntések nyilvántartásáról,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ellátja mindazokat a feladatokat, amelyeket jogszabályok, a képviselő-testületek, a polgármesterek meghatároznak, 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Mosdós Község Képviselő-testületével kapcsolatos feladatokat elsősorban az aljegyző és a Mosdósi Kirendeltség Hivatala látja el, 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Baté, Fonó, Kaposkeresztúr község képviselő-testületével kapcsolatos feladatokat elsősorban a jegyző és a székhely hivatala látja el, szükség esetében a Kirendeltség köztisztviselőinek és az aljegyző bevonásával, 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Szentbalázs és Cserénfa község képviselő-testületével kapcsolatos feladatokat a Szentbalázsi Kirendeltségen a kirendeletség-vezető a jegyzővel közösen lát el. </w:t>
      </w:r>
    </w:p>
    <w:p w:rsidR="00AE417B" w:rsidRPr="00CF4154" w:rsidRDefault="00AE417B" w:rsidP="00AE417B">
      <w:pPr>
        <w:pStyle w:val="Csakszveg"/>
        <w:numPr>
          <w:ilvl w:val="1"/>
          <w:numId w:val="1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Gálosfa, Kaposhomok, Kaposgyarmat, Hajmás községek képviselő-testületével kapcsolatos feladatokat elsősorban a Szentbalázsi Kirendeltségen a kirendeltség-vezető az aljegyzővel közösen lát el.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</w:rPr>
      </w:pPr>
    </w:p>
    <w:p w:rsidR="00AE417B" w:rsidRPr="00CF4154" w:rsidRDefault="00AE417B" w:rsidP="00AE417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Hivatal feladata a képviselő–testületek bizottságainak működésével kapcsolatban: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biztosítja a feladat jellegének megfelelően a bizottságok működéséhez szükséges ügyviteli feltételeket,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szakmailag előkészíti a bizottsági előterjesztéseket, jelentést, beszámolókat, egyéb anyagokat,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tájékoztatást nyújt a bizottsági kezdeményezések megvalósítási lehetőségéről,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valamint szakmailag véleményezi a bizottságokhoz érkező kérelmeket, javaslatokat,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lastRenderedPageBreak/>
        <w:t>gondoskodik a bizottsági döntések nyilvántartásáról, végrehajtásáról.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u w:val="single"/>
        </w:rPr>
      </w:pPr>
    </w:p>
    <w:p w:rsidR="00AE417B" w:rsidRPr="00CF4154" w:rsidRDefault="00AE417B" w:rsidP="00AE417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Hivatal a képviselők munkájának segítése érdekében: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elősegíti a képviselők jogainak gyakorlását,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köteles a képviselőket a Hivatal teljes munkaidejében fogadni és </w:t>
      </w:r>
      <w:proofErr w:type="gramStart"/>
      <w:r w:rsidRPr="00CF4154">
        <w:rPr>
          <w:rFonts w:ascii="Bookman Old Style" w:hAnsi="Bookman Old Style" w:cs="Courier New"/>
        </w:rPr>
        <w:t>részére  a</w:t>
      </w:r>
      <w:proofErr w:type="gramEnd"/>
      <w:r w:rsidRPr="00CF4154">
        <w:rPr>
          <w:rFonts w:ascii="Bookman Old Style" w:hAnsi="Bookman Old Style" w:cs="Courier New"/>
        </w:rPr>
        <w:t xml:space="preserve"> szükséges felvilágosítást megadni,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sz w:val="22"/>
          <w:szCs w:val="22"/>
        </w:rPr>
      </w:pPr>
      <w:r w:rsidRPr="00CF4154">
        <w:rPr>
          <w:rFonts w:ascii="Bookman Old Style" w:hAnsi="Bookman Old Style" w:cs="Courier New"/>
        </w:rPr>
        <w:t>közreműködik a képviselők tájékoztatásának megszervezésében</w:t>
      </w:r>
      <w:r w:rsidRPr="00CF4154">
        <w:rPr>
          <w:rFonts w:ascii="Bookman Old Style" w:hAnsi="Bookman Old Style" w:cs="Courier New"/>
          <w:sz w:val="22"/>
          <w:szCs w:val="22"/>
        </w:rPr>
        <w:t>.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u w:val="single"/>
        </w:rPr>
      </w:pPr>
    </w:p>
    <w:p w:rsidR="00AE417B" w:rsidRPr="00CF4154" w:rsidRDefault="00AE417B" w:rsidP="00AE417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u w:val="single"/>
        </w:rPr>
        <w:t>A Hivatal a polgármesterek munkájával kapcsolatban</w:t>
      </w:r>
      <w:r w:rsidRPr="00CF4154">
        <w:rPr>
          <w:rFonts w:ascii="Bookman Old Style" w:hAnsi="Bookman Old Style" w:cs="Courier New"/>
        </w:rPr>
        <w:t>: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polgármesteri döntéseket előkészíti, szervezi a végrehajtását,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segíti a képviselő–testületi munkával kapcsolatos tisztségviselői tevékenységét,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nyilvántartja a polgármesterek döntéseit.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b/>
          <w:bCs/>
        </w:rPr>
        <w:t xml:space="preserve"> </w:t>
      </w:r>
      <w:r w:rsidRPr="00CF4154">
        <w:rPr>
          <w:rFonts w:ascii="Bookman Old Style" w:hAnsi="Bookman Old Style" w:cs="Courier New"/>
          <w:u w:val="single"/>
        </w:rPr>
        <w:t>A Hivatal a nemzetiségi önkormányzatok tevékenységével kapcsolatban: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szakmailag előkészíti a testületi előterjesztéseket, a határozati javaslatokat, valamint vizsgálja a törvényességet,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nemzetiségi önkormányzatok üléseinek jegyzőkönyvét Batéban és Kaposkeresztúron </w:t>
      </w:r>
      <w:proofErr w:type="gramStart"/>
      <w:r w:rsidRPr="00CF4154">
        <w:rPr>
          <w:rFonts w:ascii="Bookman Old Style" w:hAnsi="Bookman Old Style" w:cs="Courier New"/>
        </w:rPr>
        <w:t>a  jegyző</w:t>
      </w:r>
      <w:proofErr w:type="gramEnd"/>
      <w:r w:rsidRPr="00CF4154">
        <w:rPr>
          <w:rFonts w:ascii="Bookman Old Style" w:hAnsi="Bookman Old Style" w:cs="Courier New"/>
        </w:rPr>
        <w:t xml:space="preserve"> vagy az általa kijelölt személy vezeti, Mosdóson az aljegyző vezeti, 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nyilvántartja a nemzetiségi önkormányzatok döntéseit,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szervezi a nemzetiségi önkormányzatok rendelkezéseinek végrehajtását, a végrehajtás ellenőrzését,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ellátja a nemzetiségi önkormányzatok munkájával kapcsolatos egyéb nyilvántartási, ügyviteli, adminisztrációs feladatokat.</w:t>
      </w:r>
    </w:p>
    <w:p w:rsidR="00AE417B" w:rsidRPr="00CF4154" w:rsidRDefault="00AE417B" w:rsidP="00AE417B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 az önkormányzatok intézményeivel kapcsolatos szervezési, irányítási, ellenőrzési feladatok ellátásában részt vesz, szakmai segítő tevékenységet folytat.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u w:val="single"/>
        </w:rPr>
        <w:t>A Hivatal a pénzügyi, gazdálkodási, vagyonkezelési, intézményi gazdálkodás ellenőrzési feladatok körében ellátja</w:t>
      </w:r>
      <w:r w:rsidRPr="00CF4154">
        <w:rPr>
          <w:rFonts w:ascii="Bookman Old Style" w:hAnsi="Bookman Old Style" w:cs="Courier New"/>
        </w:rPr>
        <w:t>: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intézményi tervezés, beszámoltatás, intézményi gazdálkodás irányítását,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beruházás, felújítás előkészítését, lebonyolítását,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belső gazdálkodás szervezését, a belső létszám– és bérgazdálkodást, intézményi pénzellátást,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költségvetési intézmények ellenőrzését, az intézmény számviteli munkájának irányítását,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önkormányzat ingatlanvagyonával, vagyoni érdekeltségeivel és egyéb vagyonával kapcsolatos közgazdasági, pénzügyi, jogi feladatokat.</w:t>
      </w:r>
    </w:p>
    <w:p w:rsidR="00AE417B" w:rsidRPr="00CF4154" w:rsidRDefault="00AE417B" w:rsidP="00AE417B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0"/>
          <w:numId w:val="18"/>
        </w:numPr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 látja el a gazdálkodással kapcsolatos feladatokat a  </w:t>
      </w:r>
      <w:proofErr w:type="spellStart"/>
      <w:r w:rsidRPr="00CF4154">
        <w:rPr>
          <w:rFonts w:ascii="Bookman Old Style" w:hAnsi="Bookman Old Style" w:cs="Courier New"/>
        </w:rPr>
        <w:t>Kaposmenti</w:t>
      </w:r>
      <w:proofErr w:type="spellEnd"/>
      <w:r w:rsidRPr="00CF4154">
        <w:rPr>
          <w:rFonts w:ascii="Bookman Old Style" w:hAnsi="Bookman Old Style" w:cs="Courier New"/>
        </w:rPr>
        <w:t xml:space="preserve"> óvodafenntartó Társulás, és Mosdósi Mackóvár Óvoda és a hozzá tartozó Batéi Szivárvány Óvoda tekintetében, Zselici Magonc Óvodafenntartó Önkormányzati Társulás és Zselici Magonc Óvoda, </w:t>
      </w:r>
      <w:r w:rsidRPr="00CF4154">
        <w:rPr>
          <w:rFonts w:ascii="Bookman Old Style" w:hAnsi="Bookman Old Style" w:cs="Courier New"/>
        </w:rPr>
        <w:lastRenderedPageBreak/>
        <w:t>továbbá Surján-völgyi Ivóvízminőség-javító Társulás, a Surján-völgyi Mesevár Óvodafenntartó Önkormányzati Társulás és Surján-völgyi Mesevár Óvoda gazdasági feladatait</w:t>
      </w:r>
      <w:proofErr w:type="gramStart"/>
      <w:r w:rsidRPr="00CF4154">
        <w:rPr>
          <w:rFonts w:ascii="Bookman Old Style" w:hAnsi="Bookman Old Style" w:cs="Courier New"/>
        </w:rPr>
        <w:t>,  valamint</w:t>
      </w:r>
      <w:proofErr w:type="gramEnd"/>
      <w:r w:rsidRPr="00CF4154">
        <w:rPr>
          <w:rFonts w:ascii="Bookman Old Style" w:hAnsi="Bookman Old Style" w:cs="Courier New"/>
        </w:rPr>
        <w:t xml:space="preserve"> a Kaposkeresztúri, Mosdósi és Batéi Roma Nemzetiségi Önkormányzatok tekintetében, külön megállapodással. Az erről szóló megállapodást a képviselő-testületek külön határozattal hagyják jóvá.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  <w:sz w:val="22"/>
          <w:szCs w:val="22"/>
        </w:rPr>
      </w:pPr>
      <w:r w:rsidRPr="00CF4154">
        <w:rPr>
          <w:rFonts w:ascii="Bookman Old Style" w:hAnsi="Bookman Old Style" w:cs="Courier New"/>
          <w:b/>
          <w:bCs/>
          <w:iCs/>
          <w:sz w:val="22"/>
          <w:szCs w:val="22"/>
        </w:rPr>
        <w:t xml:space="preserve">B) </w:t>
      </w:r>
      <w:proofErr w:type="gramStart"/>
      <w:r w:rsidRPr="00CF4154">
        <w:rPr>
          <w:rFonts w:ascii="Bookman Old Style" w:hAnsi="Bookman Old Style" w:cs="Courier New"/>
          <w:b/>
          <w:bCs/>
          <w:iCs/>
          <w:sz w:val="22"/>
          <w:szCs w:val="22"/>
        </w:rPr>
        <w:t>A</w:t>
      </w:r>
      <w:proofErr w:type="gramEnd"/>
      <w:r w:rsidRPr="00CF4154">
        <w:rPr>
          <w:rFonts w:ascii="Bookman Old Style" w:hAnsi="Bookman Old Style" w:cs="Courier New"/>
          <w:b/>
          <w:bCs/>
          <w:iCs/>
          <w:sz w:val="22"/>
          <w:szCs w:val="22"/>
        </w:rPr>
        <w:t xml:space="preserve"> Polgármester feladatai</w:t>
      </w:r>
    </w:p>
    <w:p w:rsidR="00AE417B" w:rsidRPr="00CF4154" w:rsidRDefault="00AE417B" w:rsidP="00AE417B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</w:rPr>
      </w:pPr>
    </w:p>
    <w:p w:rsidR="00AE417B" w:rsidRPr="00CF4154" w:rsidRDefault="00AE417B" w:rsidP="00AE41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polgármester feladatát és hatáskörét a jogszabályok, valamint a képviselő–testület határozza meg az önkormányzat szervezeti és működési szabályzatában.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  <w:u w:val="single"/>
        </w:rPr>
      </w:pPr>
    </w:p>
    <w:p w:rsidR="00AE417B" w:rsidRPr="00CF4154" w:rsidRDefault="00AE417B" w:rsidP="00AE41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Batéi (székhely) polgármester főbb feladata a Hivatal működésével kapcsolatban: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útján irányítja a székhely Hivatalt, irányítási, működési jogkörében szükség szerint, de legalább félévente megbeszélést tart a jegyző, az aljegyző, gazdasági vezető, a fenntartó többi polgármester részvételével, amelyről a jegyző emlékeztetőt készít, és a polgármester beszámol erről a testületnek,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javaslatainak figyelembevételével meghatározza a székhely Hivatal feladatait az önkormányzat munkájának szervezésében, a döntések előkészítésében és végrehajtásában,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 kezdeményezésére javaslatot tesz </w:t>
      </w:r>
      <w:proofErr w:type="gramStart"/>
      <w:r w:rsidRPr="00CF4154">
        <w:rPr>
          <w:rFonts w:ascii="Bookman Old Style" w:hAnsi="Bookman Old Style" w:cs="Courier New"/>
        </w:rPr>
        <w:t>a  székhely</w:t>
      </w:r>
      <w:proofErr w:type="gramEnd"/>
      <w:r w:rsidRPr="00CF4154">
        <w:rPr>
          <w:rFonts w:ascii="Bookman Old Style" w:hAnsi="Bookman Old Style" w:cs="Courier New"/>
        </w:rPr>
        <w:t xml:space="preserve"> Hivatal belső szervezeti tagozódására, a Hivatal munkarendjére, az ügyfélfogadás rendjére,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saját feladat– és hatáskörébe tartozó ügyekben szabályozza a kiadmányozás, az utalványozás és az ellenjegyzés rendjét,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gyakorolja az egyéb munkáltatói jogokat a jegyző tekintetében,</w:t>
      </w:r>
    </w:p>
    <w:p w:rsidR="00AE417B" w:rsidRPr="00CF4154" w:rsidRDefault="00AE417B" w:rsidP="00AE417B">
      <w:pPr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AE417B" w:rsidRPr="00CF4154" w:rsidRDefault="00AE417B" w:rsidP="00AE41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 xml:space="preserve">A Mosdósi polgármester főbb feladata </w:t>
      </w:r>
      <w:proofErr w:type="gramStart"/>
      <w:r w:rsidRPr="00CF4154">
        <w:rPr>
          <w:rFonts w:ascii="Bookman Old Style" w:hAnsi="Bookman Old Style" w:cs="Courier New"/>
          <w:u w:val="single"/>
        </w:rPr>
        <w:t>a  Hivatal</w:t>
      </w:r>
      <w:proofErr w:type="gramEnd"/>
      <w:r w:rsidRPr="00CF4154">
        <w:rPr>
          <w:rFonts w:ascii="Bookman Old Style" w:hAnsi="Bookman Old Style" w:cs="Courier New"/>
          <w:u w:val="single"/>
        </w:rPr>
        <w:t xml:space="preserve"> és a Mosdósi Kirendeltség működésével kapcsolatban: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</w:t>
      </w:r>
      <w:proofErr w:type="spellStart"/>
      <w:r w:rsidRPr="00CF4154">
        <w:rPr>
          <w:rFonts w:ascii="Bookman Old Style" w:hAnsi="Bookman Old Style" w:cs="Courier New"/>
        </w:rPr>
        <w:t>batéi</w:t>
      </w:r>
      <w:proofErr w:type="spellEnd"/>
      <w:r w:rsidRPr="00CF4154">
        <w:rPr>
          <w:rFonts w:ascii="Bookman Old Style" w:hAnsi="Bookman Old Style" w:cs="Courier New"/>
        </w:rPr>
        <w:t xml:space="preserve"> polgármester távollétében a jegyző útján irányítja a Hivatalt, továbbá az aljegyző útján irányítja a Mosdósi Kirendeltség hivatalát, irányítási, működési </w:t>
      </w:r>
      <w:proofErr w:type="gramStart"/>
      <w:r w:rsidRPr="00CF4154">
        <w:rPr>
          <w:rFonts w:ascii="Bookman Old Style" w:hAnsi="Bookman Old Style" w:cs="Courier New"/>
        </w:rPr>
        <w:t>jogkörében  szükség</w:t>
      </w:r>
      <w:proofErr w:type="gramEnd"/>
      <w:r w:rsidRPr="00CF4154">
        <w:rPr>
          <w:rFonts w:ascii="Bookman Old Style" w:hAnsi="Bookman Old Style" w:cs="Courier New"/>
        </w:rPr>
        <w:t xml:space="preserve"> szerint, de legalább félévente egyszer megbeszélést tart a jegyző, </w:t>
      </w:r>
      <w:r w:rsidRPr="00CF4154">
        <w:rPr>
          <w:rFonts w:ascii="Bookman Old Style" w:hAnsi="Bookman Old Style" w:cs="Courier New"/>
        </w:rPr>
        <w:lastRenderedPageBreak/>
        <w:t>az aljegyző, gazdasági vezető és a többi polgármester részvételével,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jegyző, aljegyző javaslatainak figyelembevételével meghatározza a Hivatal </w:t>
      </w:r>
      <w:proofErr w:type="spellStart"/>
      <w:r w:rsidRPr="00CF4154">
        <w:rPr>
          <w:rFonts w:ascii="Bookman Old Style" w:hAnsi="Bookman Old Style" w:cs="Courier New"/>
        </w:rPr>
        <w:t>mosdósi</w:t>
      </w:r>
      <w:proofErr w:type="spellEnd"/>
      <w:r w:rsidRPr="00CF4154">
        <w:rPr>
          <w:rFonts w:ascii="Bookman Old Style" w:hAnsi="Bookman Old Style" w:cs="Courier New"/>
        </w:rPr>
        <w:t xml:space="preserve"> kirendeltségének feladatait az önkormányzat munkájának szervezésében, a döntések előkészítésében és végrehajtásában,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jegyző, aljegyző kezdeményezésére javaslatot tesz a  </w:t>
      </w:r>
      <w:proofErr w:type="spellStart"/>
      <w:r w:rsidRPr="00CF4154">
        <w:rPr>
          <w:rFonts w:ascii="Bookman Old Style" w:hAnsi="Bookman Old Style" w:cs="Courier New"/>
        </w:rPr>
        <w:t>mosdósi</w:t>
      </w:r>
      <w:proofErr w:type="spellEnd"/>
      <w:r w:rsidRPr="00CF4154">
        <w:rPr>
          <w:rFonts w:ascii="Bookman Old Style" w:hAnsi="Bookman Old Style" w:cs="Courier New"/>
        </w:rPr>
        <w:t xml:space="preserve"> kirendeltség belső szervezeti tagozódására</w:t>
      </w:r>
      <w:proofErr w:type="gramStart"/>
      <w:r w:rsidRPr="00CF4154">
        <w:rPr>
          <w:rFonts w:ascii="Bookman Old Style" w:hAnsi="Bookman Old Style" w:cs="Courier New"/>
        </w:rPr>
        <w:t>,  munkarendjére</w:t>
      </w:r>
      <w:proofErr w:type="gramEnd"/>
      <w:r w:rsidRPr="00CF4154">
        <w:rPr>
          <w:rFonts w:ascii="Bookman Old Style" w:hAnsi="Bookman Old Style" w:cs="Courier New"/>
        </w:rPr>
        <w:t>, az ügyfélfogadás rendjére,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saját feladat– és hatáskörébe tartozó ügyekben szabályozza a kiadmányozás, az utalványozás és az ellenjegyzés rendjét,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AE417B" w:rsidRPr="00CF4154" w:rsidRDefault="00AE417B" w:rsidP="00AE41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 xml:space="preserve">A Fonói és Kaposkeresztúri polgármester főbb feladata </w:t>
      </w:r>
      <w:proofErr w:type="gramStart"/>
      <w:r w:rsidRPr="00CF4154">
        <w:rPr>
          <w:rFonts w:ascii="Bookman Old Style" w:hAnsi="Bookman Old Style" w:cs="Courier New"/>
          <w:u w:val="single"/>
        </w:rPr>
        <w:t>a  Hivatal</w:t>
      </w:r>
      <w:proofErr w:type="gramEnd"/>
      <w:r w:rsidRPr="00CF4154">
        <w:rPr>
          <w:rFonts w:ascii="Bookman Old Style" w:hAnsi="Bookman Old Style" w:cs="Courier New"/>
          <w:u w:val="single"/>
        </w:rPr>
        <w:t xml:space="preserve"> működésével kapcsolatban: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</w:t>
      </w:r>
      <w:proofErr w:type="gramStart"/>
      <w:r w:rsidRPr="00CF4154">
        <w:rPr>
          <w:rFonts w:ascii="Bookman Old Style" w:hAnsi="Bookman Old Style" w:cs="Courier New"/>
        </w:rPr>
        <w:t>félévente  tartandó</w:t>
      </w:r>
      <w:proofErr w:type="gramEnd"/>
      <w:r w:rsidRPr="00CF4154">
        <w:rPr>
          <w:rFonts w:ascii="Bookman Old Style" w:hAnsi="Bookman Old Style" w:cs="Courier New"/>
        </w:rPr>
        <w:t xml:space="preserve">  - a jegyző, az aljegyző, gazdasági vezető  és a többi polgármester részvételével szervezett - megbeszélésen részt vesz,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dönt a jogszabály által a hatáskörébe utalt államigazgatási ügyekben, hatósági jogkörökben, egyes hatásköreinek gyakorlását átruházhatja,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kezdeményezésére javaslatot tehet a Hivatal belső szervezeti tagozódására</w:t>
      </w:r>
      <w:proofErr w:type="gramStart"/>
      <w:r w:rsidRPr="00CF4154">
        <w:rPr>
          <w:rFonts w:ascii="Bookman Old Style" w:hAnsi="Bookman Old Style" w:cs="Courier New"/>
        </w:rPr>
        <w:t>,  munkarendjére</w:t>
      </w:r>
      <w:proofErr w:type="gramEnd"/>
      <w:r w:rsidRPr="00CF4154">
        <w:rPr>
          <w:rFonts w:ascii="Bookman Old Style" w:hAnsi="Bookman Old Style" w:cs="Courier New"/>
        </w:rPr>
        <w:t>, az ügyfélfogadás rendjére,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saját feladat– és hatáskörébe tartozó ügyekben szabályozza a kiadmányozás, az utalványozás és az ellenjegyzés rendjét,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képviselő–testület döntéseivel összhangban irányítja az önkormányzati vagyonnal kapcsolatos gazdálkodást,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AE417B" w:rsidRPr="00CF4154" w:rsidRDefault="00AE417B" w:rsidP="00AE417B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lastRenderedPageBreak/>
        <w:t xml:space="preserve">A Szentbalázsi, Hajmási, Cserénfai, Gálosfai, Kaposgyarmati, Kaposhomoki polgármester főbb feladata </w:t>
      </w:r>
      <w:proofErr w:type="gramStart"/>
      <w:r w:rsidRPr="00CF4154">
        <w:rPr>
          <w:rFonts w:ascii="Bookman Old Style" w:hAnsi="Bookman Old Style" w:cs="Courier New"/>
          <w:u w:val="single"/>
        </w:rPr>
        <w:t>a  Hivatal</w:t>
      </w:r>
      <w:proofErr w:type="gramEnd"/>
      <w:r w:rsidRPr="00CF4154">
        <w:rPr>
          <w:rFonts w:ascii="Bookman Old Style" w:hAnsi="Bookman Old Style" w:cs="Courier New"/>
          <w:u w:val="single"/>
        </w:rPr>
        <w:t xml:space="preserve"> és a Szentbalázsi Kirendeltség működésével kapcsolatban: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kirendeltség-vezető útján irányítják a Szentbalázsi Kirendeltség hivatalát, irányítási, működési </w:t>
      </w:r>
      <w:proofErr w:type="gramStart"/>
      <w:r w:rsidRPr="00CF4154">
        <w:rPr>
          <w:rFonts w:ascii="Bookman Old Style" w:hAnsi="Bookman Old Style" w:cs="Courier New"/>
        </w:rPr>
        <w:t>jogkörében  szükség</w:t>
      </w:r>
      <w:proofErr w:type="gramEnd"/>
      <w:r w:rsidRPr="00CF4154">
        <w:rPr>
          <w:rFonts w:ascii="Bookman Old Style" w:hAnsi="Bookman Old Style" w:cs="Courier New"/>
        </w:rPr>
        <w:t xml:space="preserve"> szerint, de legalább félévente egyszer megbeszélést tartanak  a jegyző, az aljegyző, gazdasági vezető, kirendeltség-vezetővel a kirendeltség munkájáról és a  többi polgármester részvételével a Hivatal munkájáról,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jegyző, aljegyző, kirendeltség-vezető javaslatainak figyelembevételével többségi döntéssel meghatározzák a Hivatal </w:t>
      </w:r>
      <w:proofErr w:type="spellStart"/>
      <w:r w:rsidRPr="00CF4154">
        <w:rPr>
          <w:rFonts w:ascii="Bookman Old Style" w:hAnsi="Bookman Old Style" w:cs="Courier New"/>
        </w:rPr>
        <w:t>szentbalázsi</w:t>
      </w:r>
      <w:proofErr w:type="spellEnd"/>
      <w:r w:rsidRPr="00CF4154">
        <w:rPr>
          <w:rFonts w:ascii="Bookman Old Style" w:hAnsi="Bookman Old Style" w:cs="Courier New"/>
        </w:rPr>
        <w:t xml:space="preserve"> kirendeltségének feladatait az önkormányzatok munkájának szervezésében, a döntések előkészítésében és végrehajtásában,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döntenek a jogszabály által a hatáskörébe utalt államigazgatási ügyekben, hatósági jogkörökben, egyes hatásköreiknek gyakorlását átruházhatják,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jegyző, aljegyző, kirendeltség-vezető kezdeményezésére javaslatot tehetnek a  </w:t>
      </w:r>
      <w:proofErr w:type="spellStart"/>
      <w:r w:rsidRPr="00CF4154">
        <w:rPr>
          <w:rFonts w:ascii="Bookman Old Style" w:hAnsi="Bookman Old Style" w:cs="Courier New"/>
        </w:rPr>
        <w:t>szentbalázsi</w:t>
      </w:r>
      <w:proofErr w:type="spellEnd"/>
      <w:r w:rsidRPr="00CF4154">
        <w:rPr>
          <w:rFonts w:ascii="Bookman Old Style" w:hAnsi="Bookman Old Style" w:cs="Courier New"/>
        </w:rPr>
        <w:t xml:space="preserve"> kirendeltség belső szervezeti tagozódására</w:t>
      </w:r>
      <w:proofErr w:type="gramStart"/>
      <w:r w:rsidRPr="00CF4154">
        <w:rPr>
          <w:rFonts w:ascii="Bookman Old Style" w:hAnsi="Bookman Old Style" w:cs="Courier New"/>
        </w:rPr>
        <w:t>,  munkarendjére</w:t>
      </w:r>
      <w:proofErr w:type="gramEnd"/>
      <w:r w:rsidRPr="00CF4154">
        <w:rPr>
          <w:rFonts w:ascii="Bookman Old Style" w:hAnsi="Bookman Old Style" w:cs="Courier New"/>
        </w:rPr>
        <w:t>, az ügyfélfogadás rendjére,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saját feladat– és hatáskörükbe tartozó ügyekben szabályozzák a kiadmányozás, az utalványozás és az ellenjegyzés rendjét,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képviselő–testület döntéseivel összhangban irányítják az önkormányzati vagyonnal kapcsolatos gazdálkodást,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összehangolják mindazon feladatokat, amelyek a képviselő–testület és a bizottságok munkájával összefüggnek, részt vesznek a szakmai egyeztetésekben, figyelemmel kísérik és segítik, valamint ellenőrzik a bizottságok döntéseinek végrehajtását,</w:t>
      </w:r>
    </w:p>
    <w:p w:rsidR="00AE417B" w:rsidRPr="00CF4154" w:rsidRDefault="00AE417B" w:rsidP="00AE417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egyetértési jogot gyakorolnak a Hivatal vezetőinek megbízása és a vezetői megbízás visszavonása, valamint a köztisztviselők kinevezése és jutalmazása, bérezése tekintetében. </w:t>
      </w:r>
    </w:p>
    <w:p w:rsidR="00AE417B" w:rsidRPr="00CF4154" w:rsidRDefault="00AE417B" w:rsidP="00AE417B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Cs/>
          <w:sz w:val="22"/>
          <w:szCs w:val="22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Cs/>
          <w:sz w:val="22"/>
          <w:szCs w:val="22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  <w:sz w:val="22"/>
          <w:szCs w:val="22"/>
        </w:rPr>
      </w:pPr>
      <w:r w:rsidRPr="00CF4154">
        <w:rPr>
          <w:rFonts w:ascii="Bookman Old Style" w:hAnsi="Bookman Old Style" w:cs="Courier New"/>
          <w:b/>
          <w:bCs/>
          <w:iCs/>
          <w:sz w:val="22"/>
          <w:szCs w:val="22"/>
        </w:rPr>
        <w:t>C) Jegyző feladatai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2"/>
          <w:numId w:val="18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 a Hivatal vezetője, és képviselője, helyettese az aljegyző. A Mosdósi Kirendeltséget a jegyző megbízásából az aljegyző vezeti. A </w:t>
      </w:r>
      <w:proofErr w:type="spellStart"/>
      <w:r w:rsidRPr="00CF4154">
        <w:rPr>
          <w:rFonts w:ascii="Bookman Old Style" w:hAnsi="Bookman Old Style" w:cs="Courier New"/>
        </w:rPr>
        <w:t>szentbalázsi</w:t>
      </w:r>
      <w:proofErr w:type="spellEnd"/>
      <w:r w:rsidRPr="00CF4154">
        <w:rPr>
          <w:rFonts w:ascii="Bookman Old Style" w:hAnsi="Bookman Old Style" w:cs="Courier New"/>
        </w:rPr>
        <w:t xml:space="preserve"> Kirendeltséget a kirendeltség-vezető vezeti, akit az aljegyző helyettesít. 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2"/>
          <w:numId w:val="18"/>
        </w:numPr>
        <w:tabs>
          <w:tab w:val="clear" w:pos="2340"/>
          <w:tab w:val="num" w:pos="180"/>
        </w:tabs>
        <w:autoSpaceDE w:val="0"/>
        <w:autoSpaceDN w:val="0"/>
        <w:adjustRightInd w:val="0"/>
        <w:ind w:left="1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jegyző feladatai a jogszabályokban meghatározottakon túlmenően különösen a következők:</w:t>
      </w:r>
    </w:p>
    <w:p w:rsidR="00AE417B" w:rsidRPr="00CF4154" w:rsidRDefault="00AE417B" w:rsidP="00AE417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u w:val="single"/>
        </w:rPr>
        <w:t>a testületek működésével kapcsolatban</w:t>
      </w:r>
      <w:r w:rsidRPr="00CF4154">
        <w:rPr>
          <w:rFonts w:ascii="Bookman Old Style" w:hAnsi="Bookman Old Style" w:cs="Courier New"/>
        </w:rPr>
        <w:t>: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összehangolja az előkészítő munkát, gondoskodik a törvényességről, a jogszabályok, önkormányzati rendeletek, határozatok rendelkezéseinek betartásáról,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lastRenderedPageBreak/>
        <w:t>figyelemmel kíséri az előterjesztések, döntési tervezetek előzetes bizottsági megtárgyalását,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figyelemmel kíséri a testületi ülések menetét törvényességi szempontból,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gondoskodik a jegyzőkönyvek pontos vezetéséről, a döntések eljuttatásáról az érintettek részére,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AE417B" w:rsidRPr="00CF4154" w:rsidRDefault="00AE417B" w:rsidP="00AE417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u w:val="single"/>
        </w:rPr>
        <w:t>a Hivatal működésével kapcsolatban: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 belső szervezeti egységei útján, a jogszabály által a hatáskörébe utalt hatósági jogköröket ellátja,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 belső szervezeti tagozódására, munkarendjére és az ügyfélfogadás rendjére javaslatot készít a polgármestereknek,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hatáskörébe tartozó ügyekben szabályozza a kiadmányozás, az ellenjegyzés és az utalványozás rendjét,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gyakorolja a munkáltatói jogokat a Hivatal köztisztviselői, dolgozói tekintetében,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irányítja a személyzeti munkával kapcsolatos feladatokat,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irányítja a dolgozók szakképzését,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vezeti, összehangolja és ellenőrzi a Hivatal </w:t>
      </w:r>
      <w:proofErr w:type="gramStart"/>
      <w:r w:rsidRPr="00CF4154">
        <w:rPr>
          <w:rFonts w:ascii="Bookman Old Style" w:hAnsi="Bookman Old Style" w:cs="Courier New"/>
        </w:rPr>
        <w:t>és  Kirendeltségek</w:t>
      </w:r>
      <w:proofErr w:type="gramEnd"/>
      <w:r w:rsidRPr="00CF4154">
        <w:rPr>
          <w:rFonts w:ascii="Bookman Old Style" w:hAnsi="Bookman Old Style" w:cs="Courier New"/>
        </w:rPr>
        <w:t xml:space="preserve">  belső szervezeti egységeiben folyó munkát,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elkészíti a Hivatal tevékenységéről szóló beszámolót,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irányítja a </w:t>
      </w:r>
      <w:proofErr w:type="gramStart"/>
      <w:r w:rsidRPr="00CF4154">
        <w:rPr>
          <w:rFonts w:ascii="Bookman Old Style" w:hAnsi="Bookman Old Style" w:cs="Courier New"/>
        </w:rPr>
        <w:t>Hivatal gazdálkodási</w:t>
      </w:r>
      <w:proofErr w:type="gramEnd"/>
      <w:r w:rsidRPr="00CF4154">
        <w:rPr>
          <w:rFonts w:ascii="Bookman Old Style" w:hAnsi="Bookman Old Style" w:cs="Courier New"/>
        </w:rPr>
        <w:t xml:space="preserve"> tevékenységét,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gondoskodik a törvényességi ellenőrzést szolgáló, az önkormányzatot és szerveit érintő dokumentumoknak a felterjesztéséről.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Hivatalhoz érkező ügyiratokat szignálja,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vezeti az apparátusi értekezletet,</w:t>
      </w:r>
    </w:p>
    <w:p w:rsidR="00AE417B" w:rsidRPr="00CF4154" w:rsidRDefault="00AE417B" w:rsidP="00AE417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közvetlenül elszámoltatja az aljegyzőt, kirendeltség-vezetőt és a gazdasági vezetőt a feladatainak végrehajtásáról.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center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b/>
          <w:bCs/>
        </w:rPr>
        <w:t xml:space="preserve">D) </w:t>
      </w:r>
      <w:r w:rsidRPr="00CF4154">
        <w:rPr>
          <w:rFonts w:ascii="Bookman Old Style" w:hAnsi="Bookman Old Style" w:cs="Courier New"/>
        </w:rPr>
        <w:t>Az aljegyző feladatai: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1. Az aljegyző: </w:t>
      </w:r>
    </w:p>
    <w:p w:rsidR="00AE417B" w:rsidRPr="00CF4154" w:rsidRDefault="00AE417B" w:rsidP="00AE417B">
      <w:pPr>
        <w:numPr>
          <w:ilvl w:val="1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közvetlenül irányítja a Mosdósi Kirendeltséget, továbbá a Szentbalázsi Kirendeltség-vezető munkáját koordinálja, ellenőrzi, és helyettesíti,</w:t>
      </w:r>
    </w:p>
    <w:p w:rsidR="00AE417B" w:rsidRPr="00CF4154" w:rsidRDefault="00AE417B" w:rsidP="00AE417B">
      <w:pPr>
        <w:numPr>
          <w:ilvl w:val="1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felügyeli a Hivatalon belül az adóügyi igazgatást, az anyakönyvi igazgatás, hagyatéki hatósági ügyintézést, </w:t>
      </w:r>
    </w:p>
    <w:p w:rsidR="00AE417B" w:rsidRPr="00CF4154" w:rsidRDefault="00AE417B" w:rsidP="00AE417B">
      <w:pPr>
        <w:numPr>
          <w:ilvl w:val="1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Mosdósi képviselő-testülettel és bizottságokkal, </w:t>
      </w:r>
      <w:proofErr w:type="gramStart"/>
      <w:r w:rsidRPr="00CF4154">
        <w:rPr>
          <w:rFonts w:ascii="Bookman Old Style" w:hAnsi="Bookman Old Style" w:cs="Courier New"/>
        </w:rPr>
        <w:t>polgármesterrel  kapcsolatban</w:t>
      </w:r>
      <w:proofErr w:type="gramEnd"/>
      <w:r w:rsidRPr="00CF4154">
        <w:rPr>
          <w:rFonts w:ascii="Bookman Old Style" w:hAnsi="Bookman Old Style" w:cs="Courier New"/>
        </w:rPr>
        <w:t xml:space="preserve"> ellátja a jegyző részére  meghatározott feladatokat – a jegyző megbízásából, </w:t>
      </w:r>
    </w:p>
    <w:p w:rsidR="00AE417B" w:rsidRPr="00CF4154" w:rsidRDefault="00AE417B" w:rsidP="00AE417B">
      <w:pPr>
        <w:numPr>
          <w:ilvl w:val="1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Hajmási, Kaposgyarmati, Gálosfai, Kaposhomoki képviselő-testülettel és bizottságokkal, polgármesterrel kapcsolatban ellátja a jegyző részére meghatározott feladatokat – a jegyző megbízásából a kirendeltség-vezetővel közösen, </w:t>
      </w:r>
    </w:p>
    <w:p w:rsidR="00AE417B" w:rsidRPr="00CF4154" w:rsidRDefault="00AE417B" w:rsidP="00AE417B">
      <w:pPr>
        <w:numPr>
          <w:ilvl w:val="1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aláírási, kiadmányozási joga van a Mosdósi Kirendeltségen keletkező hatósági döntésekben, és a levelezésekben, a Szentbalázsi Kirendeltségen a jegyző és a kirendeltség-vezető távollétében,</w:t>
      </w:r>
    </w:p>
    <w:p w:rsidR="00AE417B" w:rsidRPr="00CF4154" w:rsidRDefault="00AE417B" w:rsidP="00AE417B">
      <w:pPr>
        <w:numPr>
          <w:ilvl w:val="1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lastRenderedPageBreak/>
        <w:t>a jegyző tartós távollétében, illetve akadályoztatása esetén ellátja teljes jogkörrel a jegyző hatáskörébe tartozó feladatokat, az alapvető munkáltató jogok gyakorlása kivételével.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Cs/>
          <w:iCs/>
          <w:u w:val="single"/>
        </w:rPr>
      </w:pPr>
      <w:r w:rsidRPr="00CF4154">
        <w:rPr>
          <w:rFonts w:ascii="Bookman Old Style" w:hAnsi="Bookman Old Style" w:cs="Courier New"/>
          <w:bCs/>
          <w:iCs/>
          <w:u w:val="single"/>
        </w:rPr>
        <w:t xml:space="preserve">2. Az aljegyző feladata a Mosdósi Kirendeltség vezetésével kapcsolatban: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  <w:bCs/>
        </w:rPr>
        <w:t>a</w:t>
      </w:r>
      <w:r w:rsidRPr="00CF4154">
        <w:rPr>
          <w:rFonts w:ascii="Bookman Old Style" w:hAnsi="Bookman Old Style" w:cs="Courier New"/>
        </w:rPr>
        <w:t xml:space="preserve"> Kirendeltségen felmerülő feladatok elvégzése hatékony és célszerű munkamegosztással, a feladatok gyors, szakszerű és törvényes ellátásának megszervezése,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meghatározza és ellenőrzi a Kirendeltségen dolgozók munkáját</w:t>
      </w:r>
      <w:proofErr w:type="gramStart"/>
      <w:r w:rsidRPr="00CF4154">
        <w:rPr>
          <w:rFonts w:ascii="Bookman Old Style" w:hAnsi="Bookman Old Style" w:cs="Courier New"/>
        </w:rPr>
        <w:t>,  a</w:t>
      </w:r>
      <w:proofErr w:type="gramEnd"/>
      <w:r w:rsidRPr="00CF4154">
        <w:rPr>
          <w:rFonts w:ascii="Bookman Old Style" w:hAnsi="Bookman Old Style" w:cs="Courier New"/>
        </w:rPr>
        <w:t xml:space="preserve"> jegyzővel közösen elkészíti a munkaköri leírásukat,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gondoskodik Mosdósi képviselő–testület és bizottságok, a polgármester munkájának szakmai segítéséről, előkészíti az előterjesztéseket, rendelet-tervezeteket és egyéb anyagokat, felelős azok szakmai és jogi megalapozottságáért,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gondoskodik mindazon szakfeladatok ellátásáról, amelyekre a képviselő–testület, a </w:t>
      </w:r>
      <w:proofErr w:type="spellStart"/>
      <w:r w:rsidRPr="00CF4154">
        <w:rPr>
          <w:rFonts w:ascii="Bookman Old Style" w:hAnsi="Bookman Old Style" w:cs="Courier New"/>
        </w:rPr>
        <w:t>mosdósi</w:t>
      </w:r>
      <w:proofErr w:type="spellEnd"/>
      <w:r w:rsidRPr="00CF4154">
        <w:rPr>
          <w:rFonts w:ascii="Bookman Old Style" w:hAnsi="Bookman Old Style" w:cs="Courier New"/>
        </w:rPr>
        <w:t xml:space="preserve"> polgármester és a jegyző utasítják,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</w:t>
      </w:r>
      <w:proofErr w:type="spellStart"/>
      <w:r w:rsidRPr="00CF4154">
        <w:rPr>
          <w:rFonts w:ascii="Bookman Old Style" w:hAnsi="Bookman Old Style" w:cs="Courier New"/>
        </w:rPr>
        <w:t>mosdósi</w:t>
      </w:r>
      <w:proofErr w:type="spellEnd"/>
      <w:r w:rsidRPr="00CF4154">
        <w:rPr>
          <w:rFonts w:ascii="Bookman Old Style" w:hAnsi="Bookman Old Style" w:cs="Courier New"/>
        </w:rPr>
        <w:t xml:space="preserve"> polgármesternek, és a jegyzőnek beszámol a kirendeltségen folyó munkáról,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részt vesz Hivatali közös megbeszéléseken, ahol tájékoztatást ad a Kirendeltség munkájáról, aktuális ügyekről,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szükség szerint, de legalább havonta munkaértekezletet tart az </w:t>
      </w:r>
      <w:proofErr w:type="spellStart"/>
      <w:r w:rsidRPr="00CF4154">
        <w:rPr>
          <w:rFonts w:ascii="Bookman Old Style" w:hAnsi="Bookman Old Style" w:cs="Courier New"/>
        </w:rPr>
        <w:t>mosdósi</w:t>
      </w:r>
      <w:proofErr w:type="spellEnd"/>
      <w:r w:rsidRPr="00CF4154">
        <w:rPr>
          <w:rFonts w:ascii="Bookman Old Style" w:hAnsi="Bookman Old Style" w:cs="Courier New"/>
        </w:rPr>
        <w:t xml:space="preserve"> Kirendeltség dolgozói részére a jegyzővel közösen. 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gondoskodik a szakszerű ügyintézés és szabályszerű ügyiratkezelés megvalósításáról,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Kirendeltségre érkező ügyiratokat szignálja,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ellátja a kiadmányozási rendben szabályozott jogköröket,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rendszeresen ellenőrzi és irattárba adás előtt szignálja az előadói íveket,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javaslatot tesz a jegyzőnek, </w:t>
      </w:r>
      <w:proofErr w:type="spellStart"/>
      <w:r w:rsidRPr="00CF4154">
        <w:rPr>
          <w:rFonts w:ascii="Bookman Old Style" w:hAnsi="Bookman Old Style" w:cs="Courier New"/>
        </w:rPr>
        <w:t>mosdósi</w:t>
      </w:r>
      <w:proofErr w:type="spellEnd"/>
      <w:r w:rsidRPr="00CF4154">
        <w:rPr>
          <w:rFonts w:ascii="Bookman Old Style" w:hAnsi="Bookman Old Style" w:cs="Courier New"/>
        </w:rPr>
        <w:t xml:space="preserve"> polgármesternek a Kirendeltségen dolgozókat érintő munkáltatói intézkedéseivel kapcsolatban, valamint a személyi feltételek kialakítására,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együttműködik a Hivatal székhely településen és a </w:t>
      </w:r>
      <w:proofErr w:type="spellStart"/>
      <w:r w:rsidRPr="00CF4154">
        <w:rPr>
          <w:rFonts w:ascii="Bookman Old Style" w:hAnsi="Bookman Old Style" w:cs="Courier New"/>
        </w:rPr>
        <w:t>szentbalázsi</w:t>
      </w:r>
      <w:proofErr w:type="spellEnd"/>
      <w:r w:rsidRPr="00CF4154">
        <w:rPr>
          <w:rFonts w:ascii="Bookman Old Style" w:hAnsi="Bookman Old Style" w:cs="Courier New"/>
        </w:rPr>
        <w:t xml:space="preserve"> kirendeltségen dolgozó köztisztviselőivel, a társtelepülések polgármestereivel 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feladatkörében kapcsolatot tart az önkormányzati intézmények vezetőivel, a Hivatalhoz tartozó óvodák vezetőjével, </w:t>
      </w:r>
      <w:proofErr w:type="spellStart"/>
      <w:r w:rsidRPr="00CF4154">
        <w:rPr>
          <w:rFonts w:ascii="Bookman Old Style" w:hAnsi="Bookman Old Style" w:cs="Courier New"/>
        </w:rPr>
        <w:t>mosdósi</w:t>
      </w:r>
      <w:proofErr w:type="spellEnd"/>
      <w:r w:rsidRPr="00CF4154">
        <w:rPr>
          <w:rFonts w:ascii="Bookman Old Style" w:hAnsi="Bookman Old Style" w:cs="Courier New"/>
        </w:rPr>
        <w:t xml:space="preserve"> nemzetiségi önkormányzat elnökével, </w:t>
      </w:r>
    </w:p>
    <w:p w:rsidR="00AE417B" w:rsidRPr="00CF4154" w:rsidRDefault="00AE417B" w:rsidP="00AE417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jegyző részére előkészíti a </w:t>
      </w:r>
      <w:proofErr w:type="spellStart"/>
      <w:r w:rsidRPr="00CF4154">
        <w:rPr>
          <w:rFonts w:ascii="Bookman Old Style" w:hAnsi="Bookman Old Style" w:cs="Courier New"/>
        </w:rPr>
        <w:t>mosdósi</w:t>
      </w:r>
      <w:proofErr w:type="spellEnd"/>
      <w:r w:rsidRPr="00CF4154">
        <w:rPr>
          <w:rFonts w:ascii="Bookman Old Style" w:hAnsi="Bookman Old Style" w:cs="Courier New"/>
        </w:rPr>
        <w:t xml:space="preserve"> Kirendeltségen dolgozó köztisztviselőinek vonatkozásában a minősítések, a teljesítménykövetelmények megállapítása és a teljesítményértékeléseket, amit a jegyző hagy jóvá.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3. Az aljegyző feladata a Szentbalázsi Kirendeltséggel kapcsolatban: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proofErr w:type="gramStart"/>
      <w:r w:rsidRPr="00CF4154">
        <w:rPr>
          <w:rFonts w:ascii="Bookman Old Style" w:hAnsi="Bookman Old Style" w:cs="Courier New"/>
        </w:rPr>
        <w:t>a</w:t>
      </w:r>
      <w:proofErr w:type="gramEnd"/>
      <w:r w:rsidRPr="00CF4154">
        <w:rPr>
          <w:rFonts w:ascii="Bookman Old Style" w:hAnsi="Bookman Old Style" w:cs="Courier New"/>
        </w:rPr>
        <w:t xml:space="preserve">) </w:t>
      </w:r>
      <w:proofErr w:type="spellStart"/>
      <w:r w:rsidRPr="00CF4154">
        <w:rPr>
          <w:rFonts w:ascii="Bookman Old Style" w:hAnsi="Bookman Old Style" w:cs="Courier New"/>
        </w:rPr>
        <w:t>a</w:t>
      </w:r>
      <w:proofErr w:type="spellEnd"/>
      <w:r w:rsidRPr="00CF4154">
        <w:rPr>
          <w:rFonts w:ascii="Bookman Old Style" w:hAnsi="Bookman Old Style" w:cs="Courier New"/>
        </w:rPr>
        <w:t xml:space="preserve"> </w:t>
      </w:r>
      <w:proofErr w:type="spellStart"/>
      <w:r w:rsidRPr="00CF4154">
        <w:rPr>
          <w:rFonts w:ascii="Bookman Old Style" w:hAnsi="Bookman Old Style" w:cs="Courier New"/>
        </w:rPr>
        <w:t>szentbalázsi</w:t>
      </w:r>
      <w:proofErr w:type="spellEnd"/>
      <w:r w:rsidRPr="00CF4154">
        <w:rPr>
          <w:rFonts w:ascii="Bookman Old Style" w:hAnsi="Bookman Old Style" w:cs="Courier New"/>
        </w:rPr>
        <w:t xml:space="preserve"> kirendeltség-vezető munkáját koordinálja, ellenőrzi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b) a </w:t>
      </w:r>
      <w:proofErr w:type="spellStart"/>
      <w:r w:rsidRPr="00CF4154">
        <w:rPr>
          <w:rFonts w:ascii="Bookman Old Style" w:hAnsi="Bookman Old Style" w:cs="Courier New"/>
        </w:rPr>
        <w:t>szentbalázsi</w:t>
      </w:r>
      <w:proofErr w:type="spellEnd"/>
      <w:r w:rsidRPr="00CF4154">
        <w:rPr>
          <w:rFonts w:ascii="Bookman Old Style" w:hAnsi="Bookman Old Style" w:cs="Courier New"/>
        </w:rPr>
        <w:t xml:space="preserve"> kirendeltség-vezetőt távolléte esetén </w:t>
      </w:r>
      <w:proofErr w:type="gramStart"/>
      <w:r w:rsidRPr="00CF4154">
        <w:rPr>
          <w:rFonts w:ascii="Bookman Old Style" w:hAnsi="Bookman Old Style" w:cs="Courier New"/>
        </w:rPr>
        <w:t>helyettesíti</w:t>
      </w:r>
      <w:proofErr w:type="gramEnd"/>
      <w:r w:rsidRPr="00CF4154">
        <w:rPr>
          <w:rFonts w:ascii="Bookman Old Style" w:hAnsi="Bookman Old Style" w:cs="Courier New"/>
        </w:rPr>
        <w:t xml:space="preserve"> és kiadmányozási jogot gyakorol a jegyző hatáskörébe tartozó ügyekben,</w:t>
      </w:r>
    </w:p>
    <w:p w:rsidR="00AE417B" w:rsidRPr="00CF4154" w:rsidRDefault="00AE417B" w:rsidP="00AE417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lastRenderedPageBreak/>
        <w:t xml:space="preserve">a jegyző utasításainak megfelelően szükség szerint, de legalább </w:t>
      </w:r>
      <w:proofErr w:type="gramStart"/>
      <w:r w:rsidRPr="00CF4154">
        <w:rPr>
          <w:rFonts w:ascii="Bookman Old Style" w:hAnsi="Bookman Old Style" w:cs="Courier New"/>
        </w:rPr>
        <w:t>hetente  egyszer</w:t>
      </w:r>
      <w:proofErr w:type="gramEnd"/>
      <w:r w:rsidRPr="00CF4154">
        <w:rPr>
          <w:rFonts w:ascii="Bookman Old Style" w:hAnsi="Bookman Old Style" w:cs="Courier New"/>
        </w:rPr>
        <w:t xml:space="preserve"> a Szentbalázsi Kirendeltségen ellenőrzi a hatáskörébe tartozó ügyintézők munkáját, beszámoltathatja a köztisztviselőket, </w:t>
      </w:r>
    </w:p>
    <w:p w:rsidR="00AE417B" w:rsidRPr="00CF4154" w:rsidRDefault="00AE417B" w:rsidP="00AE417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egyeztet a kirendeltséghez tartozó polgármesterekkel a soron következő képviselő-testületi ülésekről, elsődlegesen Hajmás, Gálosfa, Kaposgyarmat és Kaposhomok települések vonatkozásában,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center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E) Kirendeltség-vezető feladatai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smartTag w:uri="urn:schemas-microsoft-com:office:smarttags" w:element="metricconverter">
        <w:smartTagPr>
          <w:attr w:name="ProductID" w:val="1. A"/>
        </w:smartTagPr>
        <w:r w:rsidRPr="00CF4154">
          <w:rPr>
            <w:rFonts w:ascii="Bookman Old Style" w:hAnsi="Bookman Old Style" w:cs="Courier New"/>
          </w:rPr>
          <w:t>1. A</w:t>
        </w:r>
      </w:smartTag>
      <w:r w:rsidRPr="00CF4154">
        <w:rPr>
          <w:rFonts w:ascii="Bookman Old Style" w:hAnsi="Bookman Old Style" w:cs="Courier New"/>
        </w:rPr>
        <w:t xml:space="preserve"> Kirendeltség-vezető: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proofErr w:type="gramStart"/>
      <w:r w:rsidRPr="00CF4154">
        <w:rPr>
          <w:rFonts w:ascii="Bookman Old Style" w:hAnsi="Bookman Old Style" w:cs="Courier New"/>
        </w:rPr>
        <w:t>a</w:t>
      </w:r>
      <w:proofErr w:type="gramEnd"/>
      <w:r w:rsidRPr="00CF4154">
        <w:rPr>
          <w:rFonts w:ascii="Bookman Old Style" w:hAnsi="Bookman Old Style" w:cs="Courier New"/>
        </w:rPr>
        <w:t xml:space="preserve">) vezeti a Szentbalázsi kirendeltséget,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b) ellátja a jegyző által megbízott feladatokat, hatásköröket, önkormányzati feladatokat a kirendeltséghez tartozó települések vonatkozásában,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c) Aláírási, kiadmányozási joga van a Szentbalázsi Kirendeltségen     </w:t>
      </w: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       </w:t>
      </w:r>
      <w:proofErr w:type="gramStart"/>
      <w:r w:rsidRPr="00CF4154">
        <w:rPr>
          <w:rFonts w:ascii="Bookman Old Style" w:hAnsi="Bookman Old Style" w:cs="Courier New"/>
        </w:rPr>
        <w:t>keletkező</w:t>
      </w:r>
      <w:proofErr w:type="gramEnd"/>
      <w:r w:rsidRPr="00CF4154">
        <w:rPr>
          <w:rFonts w:ascii="Bookman Old Style" w:hAnsi="Bookman Old Style" w:cs="Courier New"/>
        </w:rPr>
        <w:t xml:space="preserve"> hatósági döntésekben, és a levelezésekben.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d)  </w:t>
      </w:r>
      <w:proofErr w:type="gramStart"/>
      <w:r w:rsidRPr="00CF4154">
        <w:rPr>
          <w:rFonts w:ascii="Bookman Old Style" w:hAnsi="Bookman Old Style" w:cs="Courier New"/>
        </w:rPr>
        <w:t>A</w:t>
      </w:r>
      <w:proofErr w:type="gramEnd"/>
      <w:r w:rsidRPr="00CF4154">
        <w:rPr>
          <w:rFonts w:ascii="Bookman Old Style" w:hAnsi="Bookman Old Style" w:cs="Courier New"/>
        </w:rPr>
        <w:t xml:space="preserve">  jegyző tartós távollétében, illetve akadályoztatása esetén ellátja teljes jogkörrel a jegyző hatáskörébe tartozó feladatokat, az alapvető munkáltató jogok gyakorlása kivételével.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CF4154">
          <w:rPr>
            <w:rFonts w:ascii="Bookman Old Style" w:hAnsi="Bookman Old Style" w:cs="Courier New"/>
          </w:rPr>
          <w:t>2. A</w:t>
        </w:r>
      </w:smartTag>
      <w:r w:rsidRPr="00CF4154">
        <w:rPr>
          <w:rFonts w:ascii="Bookman Old Style" w:hAnsi="Bookman Old Style" w:cs="Courier New"/>
        </w:rPr>
        <w:t xml:space="preserve"> kirendeltség-vezető a Szentbalázsi Kirendeltséggel kapcsolatban: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proofErr w:type="gramStart"/>
      <w:r w:rsidRPr="00CF4154">
        <w:rPr>
          <w:rFonts w:ascii="Bookman Old Style" w:hAnsi="Bookman Old Style" w:cs="Courier New"/>
        </w:rPr>
        <w:t>a</w:t>
      </w:r>
      <w:proofErr w:type="gramEnd"/>
      <w:r w:rsidRPr="00CF4154">
        <w:rPr>
          <w:rFonts w:ascii="Bookman Old Style" w:hAnsi="Bookman Old Style" w:cs="Courier New"/>
        </w:rPr>
        <w:t xml:space="preserve">) Beszámoltatja és ellenőrzi a kirendeltségen dolgozó köztisztviselők munkáját, szervezi a kirendeltségekhez tartozó településeken a kihelyezett ügyfélfogadást.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b) </w:t>
      </w:r>
      <w:proofErr w:type="gramStart"/>
      <w:r w:rsidRPr="00CF4154">
        <w:rPr>
          <w:rFonts w:ascii="Bookman Old Style" w:hAnsi="Bookman Old Style" w:cs="Courier New"/>
        </w:rPr>
        <w:t>A</w:t>
      </w:r>
      <w:proofErr w:type="gramEnd"/>
      <w:r w:rsidRPr="00CF4154">
        <w:rPr>
          <w:rFonts w:ascii="Bookman Old Style" w:hAnsi="Bookman Old Style" w:cs="Courier New"/>
        </w:rPr>
        <w:t xml:space="preserve"> kirendeltséghez tartozó polgármesterekkel a soron következő testületi ülésekkel kapcsolatos egyeztetést folytat a jegyző utasítására.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c) Intézi a kirendeltség dologi beszerzéseit a jegyzővel egyeztetve.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d)  </w:t>
      </w:r>
      <w:proofErr w:type="gramStart"/>
      <w:r w:rsidRPr="00CF4154">
        <w:rPr>
          <w:rFonts w:ascii="Bookman Old Style" w:hAnsi="Bookman Old Style" w:cs="Courier New"/>
        </w:rPr>
        <w:t>A</w:t>
      </w:r>
      <w:proofErr w:type="gramEnd"/>
      <w:r w:rsidRPr="00CF4154">
        <w:rPr>
          <w:rFonts w:ascii="Bookman Old Style" w:hAnsi="Bookman Old Style" w:cs="Courier New"/>
        </w:rPr>
        <w:t xml:space="preserve"> jegyző megbízásából a kirendeltséghez tartozó települések képviselő-testületi, bizottsági, társulási tanácsi ülésein részt vesz.  </w:t>
      </w: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Cs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</w:rPr>
      </w:pPr>
      <w:r w:rsidRPr="00CF4154">
        <w:rPr>
          <w:rFonts w:ascii="Bookman Old Style" w:hAnsi="Bookman Old Style" w:cs="Courier New"/>
          <w:b/>
          <w:bCs/>
          <w:iCs/>
        </w:rPr>
        <w:t xml:space="preserve">F) </w:t>
      </w:r>
      <w:proofErr w:type="gramStart"/>
      <w:r w:rsidRPr="00CF4154">
        <w:rPr>
          <w:rFonts w:ascii="Bookman Old Style" w:hAnsi="Bookman Old Style" w:cs="Courier New"/>
          <w:b/>
          <w:bCs/>
          <w:iCs/>
        </w:rPr>
        <w:t>A</w:t>
      </w:r>
      <w:proofErr w:type="gramEnd"/>
      <w:r w:rsidRPr="00CF4154">
        <w:rPr>
          <w:rFonts w:ascii="Bookman Old Style" w:hAnsi="Bookman Old Style" w:cs="Courier New"/>
          <w:b/>
          <w:bCs/>
          <w:iCs/>
        </w:rPr>
        <w:t xml:space="preserve"> köztisztviselők feladatai</w:t>
      </w:r>
    </w:p>
    <w:p w:rsidR="00AE417B" w:rsidRPr="00CF4154" w:rsidRDefault="00AE417B" w:rsidP="00AE417B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u w:val="single"/>
        </w:rPr>
      </w:pPr>
    </w:p>
    <w:p w:rsidR="00AE417B" w:rsidRPr="00CF4154" w:rsidRDefault="00AE417B" w:rsidP="00AE417B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u w:val="single"/>
        </w:rPr>
      </w:pPr>
      <w:r w:rsidRPr="00CF4154">
        <w:rPr>
          <w:rFonts w:ascii="Bookman Old Style" w:hAnsi="Bookman Old Style" w:cs="Courier New"/>
          <w:bCs/>
          <w:u w:val="single"/>
        </w:rPr>
        <w:t xml:space="preserve">1. </w:t>
      </w:r>
      <w:r w:rsidRPr="00CF4154">
        <w:rPr>
          <w:rFonts w:ascii="Bookman Old Style" w:hAnsi="Bookman Old Style" w:cs="Courier New"/>
          <w:b/>
          <w:bCs/>
          <w:u w:val="single"/>
        </w:rPr>
        <w:t xml:space="preserve"> </w:t>
      </w:r>
      <w:r w:rsidRPr="00CF4154">
        <w:rPr>
          <w:rFonts w:ascii="Bookman Old Style" w:hAnsi="Bookman Old Style" w:cs="Courier New"/>
          <w:u w:val="single"/>
        </w:rPr>
        <w:t>A Hivatal köztisztviselője az ügyintézés során köteles: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anyagi és eljárási jogszabályokat maradéktalan érvényre juttatni,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ügyeket hatékonyan, humánusan intézni,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ügyintézési határidőt betartani,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az ügyintézést megfelelő színvonalon végezni, 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ügyfelet kulturáltan felvilágosítani,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ügyfélfogadási időben az ügyfeleket fogadni, kihelyezett ügyfélfogadásokon részt venni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ügyintézése során az ügyfelekkel kulturáltan, humánusan viselkedik,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az ügyiratokat az iratkezelési szabályzat szerint kezelni,</w:t>
      </w:r>
    </w:p>
    <w:p w:rsidR="00AE417B" w:rsidRPr="00CF4154" w:rsidRDefault="00AE417B" w:rsidP="00AE417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 munkaköri leírásában megjelölt feladatkört legjobb tudása szerint ellátni.</w:t>
      </w:r>
    </w:p>
    <w:p w:rsidR="00AE417B" w:rsidRPr="00CF4154" w:rsidRDefault="00AE417B" w:rsidP="00AE417B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VI.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A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Hivatal működésével kapcsolatos egyéb feladatok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önkormányzati és államigazgatási feladatait a jogszabályok, a polgármesterek, jegyző, képviselő-testületek és az önkormányzatok a Hivatal SZMSZ-e határozza meg.</w:t>
      </w:r>
    </w:p>
    <w:p w:rsidR="00AE417B" w:rsidRPr="00CF4154" w:rsidRDefault="00AE417B" w:rsidP="00AE417B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köztisztviselői a jegyző által kiadott munkaköri leírásban foglaltak alapján kötelesek a feladatukat elvégezni. A munkaköri leírások az SZMSZ függelékei, folyamatos karbantartásukról a jegyző gondoskodik. </w:t>
      </w:r>
    </w:p>
    <w:p w:rsidR="00AE417B" w:rsidRPr="00CF4154" w:rsidRDefault="00AE417B" w:rsidP="00AE417B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köztisztviselőinek az ügyintézés során törekedni kell a gyors, bürokratikus vonásoktól mentes ügyintézésre, az ügyintézési határidők betartására.</w:t>
      </w:r>
    </w:p>
    <w:p w:rsidR="00AE417B" w:rsidRPr="00CF4154" w:rsidRDefault="00AE417B" w:rsidP="00AE417B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hivatali munka hatékonyságának növelése, a feladatok meghatározása, megosztása, teljesítésük ellenőrzése munkaértekezleteken, beszámoltatások útján, közvetlen ellenőrzésen történik.</w:t>
      </w:r>
    </w:p>
    <w:p w:rsidR="00AE417B" w:rsidRPr="00CF4154" w:rsidRDefault="00AE417B" w:rsidP="00AE417B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hivatali munkahelyet a köztisztviselők a jegyző engedélyével hagyhatják el munkaidő alatt.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mosdósi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kirendeltségen dolgozó köztisztviselők az aljegyző,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szentbalázsi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kirendeltség dolgozói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kirendeltségvezető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engedélyével.</w:t>
      </w:r>
    </w:p>
    <w:p w:rsidR="00AE417B" w:rsidRPr="00CF4154" w:rsidRDefault="00AE417B" w:rsidP="00AE417B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Betegség miatt távolmaradó köztisztviselő a távolmaradás első napján köteles a távolmaradás okát és várható időtartamát a jegyzőnek,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mosdósi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Kirendeltségen az aljegyzőnek, Szentbalázsi kirendeltségen a </w:t>
      </w:r>
      <w:proofErr w:type="spellStart"/>
      <w:proofErr w:type="gramStart"/>
      <w:r w:rsidRPr="00CF4154">
        <w:rPr>
          <w:rFonts w:ascii="Bookman Old Style" w:hAnsi="Bookman Old Style" w:cs="Courier New"/>
          <w:sz w:val="24"/>
          <w:szCs w:val="24"/>
        </w:rPr>
        <w:t>kirnedeltségvezetőnek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bejelenteni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aljegyző és a kirendeltség-vezető a jegyzőnek köteles jelenteni a betegsége vagy egyéb távolléte esetében a távollét okát és várható időtartamát.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hivatali munka szervezése és vezetése a jegyző feladata. A kirendeltségen a hivatali munka szervezése és vezetése a jegyző útmutatása alapján az aljegyző és a kirendeltség-vezető feladata. </w:t>
      </w:r>
    </w:p>
    <w:p w:rsidR="00AE417B" w:rsidRPr="00CF4154" w:rsidRDefault="00AE417B" w:rsidP="00AE417B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köztisztviselőinek a jogi felvilágosító munkáját a jegyző szervezi, de köteles minden dolgozó a saját szakterületén a jogszabályokat figyelni.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 önkormányzati és közigazgatási hatósági feladatait a jogszabályok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,  és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a  képviselő-testületek által elfogadott SZMSZ, alapító okirat, társulási megállapodás   határozzák meg.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1"/>
          <w:numId w:val="5"/>
        </w:numPr>
        <w:tabs>
          <w:tab w:val="clear" w:pos="1785"/>
        </w:tabs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dolgozói az alábbi szolgálati utat kötelesek betartani a jelentések, beszámoltatásokkal, engedélykéréssel kapcsolatban, úgy, hogy a jegyző által kért beszámolókat kérésére soron kívül kötelesek teljesíteni.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Székhelyen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dolgozók elsődlegesen a jegyzőnek, majd </w:t>
      </w: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aljegyzőnek, kirendeltség-vezetőnek.  Mosdósi kirendeltségen dolgozók aljegyzőnek, jegyzőnek, kirendeltség-vezetőnek. Szentbalázsi Kirendeltségen dolgozók: kirendeltség-vezetőnek, aljegyzőnek, jegyzőnek.  </w:t>
      </w: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A: Aláírás és kiadmányozás rendje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aláírási jog az irat, a feladat gyakorlása során hozott döntések, illetve a megtett intézkedések és egyéb anyagok (megkeresések, levelek, jelentések, beszámolók, tervek) aláírását jelentik.</w:t>
      </w:r>
    </w:p>
    <w:p w:rsidR="00AE417B" w:rsidRPr="00CF4154" w:rsidRDefault="00AE417B" w:rsidP="00AE417B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Amennyiben az iratot az aláírásra jogosult helyett az ugyancsak aláírásra jogosult helyettes írja alá, az aláírásra jogosult nevét és beosztását feltüntető adatok mellet a helyettesként aláíró „h” betűt köteles alkalmazni.</w:t>
      </w:r>
    </w:p>
    <w:p w:rsidR="00AE417B" w:rsidRPr="00CF4154" w:rsidRDefault="00AE417B" w:rsidP="00AE417B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Iratot aláírni a szöveg végén, jobb oldalon, nyomtatvány esetében a megjelölt helyen kell. Az aláíró egyidejűleg az iratot dátumozza, vagy annak meglétét ellenőrzi és az aláírás mellett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bal oldalon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az általa használt hivatalos bélyegző lenyomatával látja el.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saját vagy átruházott hatáskörben és átadott kiadmányozási jogkörben hozott írásbeli intézkedés aláírása a kiadmányozás.</w:t>
      </w:r>
    </w:p>
    <w:p w:rsidR="00AE417B" w:rsidRPr="00CF4154" w:rsidRDefault="00AE417B" w:rsidP="00AE417B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egyedi közigazgatási hatósági ügyben hozott határozatok, választással, népszavazással kapcsolatos ügyek, jogszabálytervezetek véleményezések kiadmányozására a jegyző jogosult,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mosdósi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Kirendeltségen   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jegyző megbízásából az aljegyző jogosult, vagy távollétében a kijelölt anyakönyvvezető jogosult,  Szentbalázsi Kirendeltségen a kirendeltség-vezető, távollétében az aljegyző, vagy a kijelölt pénzügyi ügyintéző jogosult. </w:t>
      </w:r>
    </w:p>
    <w:p w:rsidR="00AE417B" w:rsidRPr="00CF4154" w:rsidRDefault="00AE417B" w:rsidP="00AE417B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felettes hatóságokhoz és más társhatóságokhoz küldött jelentések, átiratok, megkeresések esetében a kiadmányozási jog minden ügyintézőt saját munkaterületével kapcsolatban megillet.</w:t>
      </w:r>
    </w:p>
    <w:p w:rsidR="00AE417B" w:rsidRPr="00CF4154" w:rsidRDefault="00AE417B" w:rsidP="00AE417B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Anyakönyvi és népesség nyilvántartási ügyekben hozott döntéseknél az eljáró anyakönyvezető önállóan jogosult a kiadmányozásra.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önkormányzati hatósági ügyek és a polgármester közigazgatási hatósági ügyei esetében a kiadmányozó a polgármester.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Közigazgatási hatósági ügyben, hozott nem érdemi határozattal kiadott végzés esetén, továbbá hatósági bizonyítvány, hatósági igazolvány és nyilvántartások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vezetésében  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kiadmányozói jog a jegyzőt, a Mosdósi Kirendeltségen a jegyző megbízásából az aljegyzőt, Szentbalázsi Kirendeltségen az kirendeltség-vezetőt, távollétében aljegyzőt, és a pénzügyi ügyintézőt  illeti meg.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Hivatal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gazdálkodásával kapcsolatos döntésekben, megrendelések esetében a jegyző – távolléte esetén a gazdasági vezető –  lehet a kiadmányozó, 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mosdósi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kirendeltségen az aljegyzőt,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szentbalázsi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kirendeltségen a kirendeltség-vezetőt, aljegyzőt, pénzügyi ügyintézőt illeti meg.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6"/>
        </w:numPr>
        <w:tabs>
          <w:tab w:val="clear" w:pos="1065"/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jegyző  távolléte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esetén - sürgős intézkedést igénylő ügyben - a jegyző  kiadmányozási jogát teljes jogkörben az aljegyző gyakorolhatja, utólagos beszámolási kötelezettséggel. A jegyző és aljegyző egyidejű távollétében a kirendeltség-vezető.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B: Kötelezettségvállalás, utalványozási jogok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numPr>
          <w:ilvl w:val="0"/>
          <w:numId w:val="7"/>
        </w:numPr>
        <w:tabs>
          <w:tab w:val="clear" w:pos="1065"/>
        </w:tabs>
        <w:ind w:left="540" w:hanging="540"/>
        <w:jc w:val="both"/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 xml:space="preserve">A Hivatal, valamint a fenntartó önkormányzatok gazdálkodásával </w:t>
      </w:r>
      <w:proofErr w:type="gramStart"/>
      <w:r w:rsidRPr="00CF4154">
        <w:rPr>
          <w:rFonts w:ascii="Bookman Old Style" w:hAnsi="Bookman Old Style" w:cs="Courier New"/>
        </w:rPr>
        <w:t>kapcsolatos     –</w:t>
      </w:r>
      <w:proofErr w:type="gramEnd"/>
      <w:r w:rsidRPr="00CF4154">
        <w:rPr>
          <w:rFonts w:ascii="Bookman Old Style" w:hAnsi="Bookman Old Style" w:cs="Courier New"/>
        </w:rPr>
        <w:t xml:space="preserve"> kötelezettségvállalási, utalványozási, ellenjegyzési, érvényesítési – jogköröket, valamint eljárási rendet a „Hivatal  pénzgazdálkodásával kapcsolatos kötelezettségvállalás, utalványozás, érvényesítés és ellenjegyzés hatásköri rendjéről” szóló, ezen SZMSZ  függelékét képező szabályzat  tartalmazza.</w:t>
      </w:r>
    </w:p>
    <w:p w:rsidR="00AE417B" w:rsidRPr="00CF4154" w:rsidRDefault="00AE417B" w:rsidP="00AE417B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7"/>
        </w:numPr>
        <w:tabs>
          <w:tab w:val="clear" w:pos="1065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Cégszerű aláírással kell ellátni minden olyan iratot, amellyel a hivatal, vagy a fenntartó önkormányzatok kötelezettséget vállalnak, jogot szerveznek, vagy amely jelentős jogkövetkezménnyel járó nyilatkozatot tartalmaz. A cégszerű aláíráshoz a névviselés szabályai szerinti személynevet és a hivatalos bélyegzőlenyomatot kell alkalmazni.</w:t>
      </w:r>
    </w:p>
    <w:p w:rsidR="00AE417B" w:rsidRPr="00CF4154" w:rsidRDefault="00AE417B" w:rsidP="00AE417B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7"/>
        </w:numPr>
        <w:tabs>
          <w:tab w:val="clear" w:pos="1065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számlát vezető pénzintézet felé cégszerű aláírást, csak a bankhoz bejelentett aláírási joggal rendelkező személyek tehetnek.</w:t>
      </w:r>
    </w:p>
    <w:p w:rsidR="00AE417B" w:rsidRPr="00CF4154" w:rsidRDefault="00AE417B" w:rsidP="00AE417B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7"/>
        </w:numPr>
        <w:tabs>
          <w:tab w:val="clear" w:pos="1065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gazdálkodás szabályait a számviteli rend keretében elkészített - számviteli politika, bizonylati, pénztárkezelési, selejtezési, leltárértékelési, leltározási, ellenőrzési szabályzatok – tartalmazzák. Ezek elkészítése és folyamatos karbantartása a jegyző megbízásából a gazdasági vezető feladata, a polgármesterek az elkészített szabályzatokat jóvá kell hagyniuk és azok jóváhagyás után lépnek hatályba.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C: Bélyegzőhasználat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8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által használt bélyegzőkről nyilvántartást kell vezetni, amit ezen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SZMSZ  függelékét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képezi. 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8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Hivatalos bélyegzőt csak a legszükségesebb számban szabad forgalomban tartani, és elzárásáról páncélszekrényben kell gondoskodni.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8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bélyegző nyilvántartásnak az alábbiakat kell tartalmaznia:</w:t>
      </w:r>
    </w:p>
    <w:p w:rsidR="00AE417B" w:rsidRPr="00CF4154" w:rsidRDefault="00AE417B" w:rsidP="00AE417B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sorszámot,</w:t>
      </w:r>
    </w:p>
    <w:p w:rsidR="00AE417B" w:rsidRPr="00CF4154" w:rsidRDefault="00AE417B" w:rsidP="00AE417B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bélyegző lenyomatát</w:t>
      </w:r>
    </w:p>
    <w:p w:rsidR="00AE417B" w:rsidRPr="00CF4154" w:rsidRDefault="00AE417B" w:rsidP="00AE417B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bélyegző kiadásának napját</w:t>
      </w:r>
    </w:p>
    <w:p w:rsidR="00AE417B" w:rsidRPr="00CF4154" w:rsidRDefault="00AE417B" w:rsidP="00AE417B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>bélyegző használatára jogosult személy nevét, és átvételét igazoló aláírást</w:t>
      </w:r>
    </w:p>
    <w:p w:rsidR="00AE417B" w:rsidRPr="00CF4154" w:rsidRDefault="00AE417B" w:rsidP="00AE417B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bélyegző elvesztésére, megrongálódására vonatkozó feljegyzést.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8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bélyegzők megrendeléséről a jegyző gondoskodik.  A nyilvántartás alapján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használatban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adott bélyegzőket évente ellenőrizni kell. A nyilvántartás vezetése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az  ügyiratkezeléssel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is foglalkozó  igazgatási ügyintéző  feladata.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8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bélyegzőkezelő anyagi, fegyelmi és büntetőjogi felelősséggel tartozik a bélyegző jogszerű használatáét. Ha valamely köztisztviselő a bélyegzőt elveszti, erről a jegyzőt azonnal köteles értesíteni, aki köteles az elvesztés körülményeit és a köztisztviselő felelősségét megvizsgálni. A jegyző lefolytatja a megsemmisítési eljárást, amit két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köztisztviselő  hitelesít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8"/>
        </w:numPr>
        <w:tabs>
          <w:tab w:val="clear" w:pos="1065"/>
        </w:tabs>
        <w:ind w:left="360" w:hanging="360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elhasználódott, megrongálódott vagy feleslegessé vált bélyegzőt, jegyzőkönyv felvétele mellett kell megsemmisíteni. A jegyzőkönyvet a nyilvántartás mellékleteként kell megőrizni. Ha megszűnik a bélyegzőt kezelő köztisztviselő közszolgálati jogviszonya, a bélyegző visszaadását a köztisztviselőnek az utolsó munkában töltött napon nyilatkozatban igazolnia kell.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numPr>
          <w:ilvl w:val="0"/>
          <w:numId w:val="8"/>
        </w:numPr>
        <w:tabs>
          <w:tab w:val="clear" w:pos="1065"/>
        </w:tabs>
        <w:ind w:left="360" w:hanging="360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nevében használt bélyegzők: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numPr>
          <w:ilvl w:val="1"/>
          <w:numId w:val="8"/>
        </w:numPr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Székhelyen: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7258 Baté, Fő u. 7. (fejbélyegző)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Baté (körbélyegző) levelezéseken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Baté jegyző (körbélyegző) döntéseken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Anyakönyvvezető Fonó, Anyakönyvvezető Baté, Anyakönyvvezető   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Kaposkeresztúr (körbélyegző)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numPr>
          <w:ilvl w:val="1"/>
          <w:numId w:val="8"/>
        </w:numPr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Mosdósi Kirendeltségen:</w:t>
      </w:r>
    </w:p>
    <w:p w:rsidR="00AE417B" w:rsidRPr="00CF4154" w:rsidRDefault="00AE417B" w:rsidP="00AE417B">
      <w:pPr>
        <w:pStyle w:val="Csakszveg"/>
        <w:ind w:left="990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Kirendeltsége 7257 Mosdós,  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Kossuth u. 1/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 (fejbélyegző)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Kirendeltsége Mosdós 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(körbélyegző) levelezéseken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aljegyző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 aljegyző 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(körbélyegző) döntéseken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Anyakönyvezető Mosdós (körbélyegző)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numPr>
          <w:ilvl w:val="1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Szentbalázsi Kirendeltségen: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Batéi Közös Önkormányzati Hivatal Szentbalázsi Kirendeltsége 7472 Szentbalázs, Fő u. 85. (fejbélyegző)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Batéi Közös Önkormányzati Hivatal Szentbalázsi Kirendeltsége Szentbalázs (körbélyegző) levelezéseken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Batéi Közös Önkormányzati Hivatal Szentbalázsi Kirendeltsége Kirendeltség-vezető (körbélyegző)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>Anyakönyvvezető Hajmás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,  Anyakönyvvezető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Szentbalázs, Anyakönyvvezető Kaposhomok, Anyakönyvvezető Gálosfa, Anyakönyvvezető Cserénfa, Anyakönyvvezető Kaposgyarmat, 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          </w:t>
      </w: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D: Ügyiratkezelés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Ügyiratkezelés, ügyintézési határidő, felelősségvállalás rendje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iratkezelés részletes szabályait a Hivatal ezen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SZMSZ  mellékletét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képező „Iratkezelési szabályzat” tartalmazza, amit a jegyző készít el és gondoskodik a folyamatos karbantartásáról.</w:t>
      </w:r>
    </w:p>
    <w:p w:rsidR="00AE417B" w:rsidRPr="00CF4154" w:rsidRDefault="00AE417B" w:rsidP="00AE417B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Székhelyére érkező leveleket jegyző bontja fel, kivéve a polgármester nevére és a képviselő-testületnek érkezett leveleket, amit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batéi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polgármester bont fel. A Fonóba és Kaposkeresztúrra érkező leveleket a polgármester bontja fel – kivéve a jegyző nevére érkezett leveleket – és továbbítja legkésőbb másnap a falugondnokkal a székhelyre. A székhelyen kerül iktatásra a Baté, Fonó és Kaposkeresztúr településekre érkező és kimenő levelek.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mosdósi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Kirendeltségére érkező leveleket az aljegyző bontja fel, kivéve a polgármester nevére és a képviselő-testületnek érkezett leveleket, amit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mosdósi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polgármester bont fel. A Kirendeltségre érkező és kimenő levelek helyben kerülnek iktatásra, és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irattározásra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szentbalázsi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Kirendeltségére érkező leveleket a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kirendeltség-vezető  bontja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fel, kivéve a polgármesterek és a képviselő-testületeknek címezett leveleket, amit az adott település polgármestere bont fel. A települések székhelyeire érkező leveleket a polgármesterek bontják fel- kivéve a jegyző nevére érkező leveleket – amit haladéktalanul, legkésőbb másnap a falugondnokokkal továbbítanak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szentbalázsi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kirendeltségre, ahol az iratok iktatásra és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irattározásra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kerülnek. A kirendeltségen kerülnek iktatásra a kirendeltséghez érkező és kimenő levelek. </w:t>
      </w:r>
    </w:p>
    <w:p w:rsidR="00AE417B" w:rsidRPr="00CF4154" w:rsidRDefault="00AE417B" w:rsidP="00AE417B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köztisztviselők kötelesek munkájuk során a közigazgatási hatósági eljárás és szolgáltatás általános szabályairól szóló</w:t>
      </w:r>
      <w:r w:rsidRPr="00CF4154">
        <w:rPr>
          <w:rFonts w:ascii="Bookman Old Style" w:hAnsi="Bookman Old Style" w:cs="Courier New"/>
        </w:rPr>
        <w:t xml:space="preserve"> </w:t>
      </w:r>
      <w:r w:rsidRPr="00CF4154">
        <w:rPr>
          <w:rFonts w:ascii="Bookman Old Style" w:hAnsi="Bookman Old Style" w:cs="Courier New"/>
          <w:sz w:val="24"/>
          <w:szCs w:val="24"/>
        </w:rPr>
        <w:t xml:space="preserve">2004. évi CXL törvényben (továbbiakban: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Ket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>.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)  foglalt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határidőket betartani.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Amennyiben a köztisztviselő a rá vonatkozó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Ket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.  33.§ -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ában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meghatározott – ügyintézési határidőt az ügyfélnek és az eljárás egyéb résztvevőjének fel nem róható okból túllépi, a hivatalnak kártérítési felelősséggel tartozik.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 határidő túllépéssel érintett döntések ügyében kártérítési és fegyelmi eljárás megindításának elrendelésére a jegyző jogosult. Az aljegyző és a kirendeltség-vezető köteles jelenteni a jegyzőnek, ha a Kirendeltségen az ügyintéző túllépését állapítja meg.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A köztisztviselő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Ket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>. 33. §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-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</w:t>
      </w:r>
      <w:proofErr w:type="spellEnd"/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alapján felmerült kártérítési felelősségét illetően a jegyző felhívására soron kívül köteles nyilatkozni arra vonatkozóan, hogy a felmerült kárt megfizeti vagy sem.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Amennyiben a köztisztviselő az ügyintézői határidő túllépését elismeri, köteles a hivatalnak a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Ket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>. 33. /A. §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-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</w:t>
      </w:r>
      <w:proofErr w:type="spellEnd"/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alapján az ügyfél által az eljárás lefolytatásáért megfizetett illetéknek vagy díjnak  megfelelő összeget - ha pedig az ügyintézés időtartama meghaladja az irányadó ügyintézési határidő kétszeresét, az első fokú eljárás megindítására irányuló kérelmet benyújtó ügyfél által megfizetett illetéknek vagy díjnak megfelelő összeg kétszeresét - a hivatal részére megtéríteni, vagy amennyiben az ügyfélnek illeték, díj fizetési kötelezettsége nem keletkezett, akkor az Illeték törvényben meghatározott általános tételű illetéket a hivatal részére megfizetni.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köztisztviselő az előbbiek szerint meghatározott fizetési kötelezettségét a kártérítési felelősségét elismerő nyilatkozat megtételétől számított 5 munkanapon belül köteles teljesíteni a hivatal pénztárába.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Amennyiben a köztisztviselő az 5. pontban meghatározott ügyintézési határidő túllépését nem ismeri el, a jegyző gondoskodik a fegyelmi eljárás megindításáról és lefolytatásáról a Közszolgálati tisztviselőkről szóló törvény alapján.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Amennyiben a fegyelmi eljárás eredményeként bebizonyosodik, hogy köztisztviselő az ügyintézési határidőt túllépve közszolgálati jogviszonyból eredő kötelezettségét vétkesen megszegte, akkor a 8. pont szerinti összeg megfizetésére köteles.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 fenti kártérítési kötelezettségeket a dolgozók munkaköri leírásában rögzíteni kell, amely a jegyző feladata.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5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jegyző esetében a fenti feladatok az egyéb munkáltatói jogkört gyakorló polgármester feladata. Az aljegyző tekintetében a jegyző jogosult, a fegyelmi eljárás kivételével.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VII. Működés rendje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1.</w:t>
      </w:r>
      <w:r w:rsidRPr="00CF4154">
        <w:rPr>
          <w:rFonts w:ascii="Bookman Old Style" w:hAnsi="Bookman Old Style" w:cs="Courier New"/>
          <w:b/>
          <w:sz w:val="24"/>
          <w:szCs w:val="24"/>
        </w:rPr>
        <w:tab/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A Hivatalban dolgozó köztisztviselők munkarendje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>: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CF4154">
        <w:rPr>
          <w:rFonts w:ascii="Bookman Old Style" w:hAnsi="Bookman Old Style" w:cs="Courier New"/>
          <w:sz w:val="24"/>
          <w:szCs w:val="24"/>
        </w:rPr>
        <w:t>-  hétfőtől-csütörtökig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:  8.00 órától      16.30 óráig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-  pénteken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:                    8.00 órától     14.00 óráig</w:t>
      </w:r>
    </w:p>
    <w:p w:rsidR="00AE417B" w:rsidRPr="00CF4154" w:rsidRDefault="00AE417B" w:rsidP="00AE417B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(Ebédszünet naponta 30 perc) 12.00- 13.00 óra között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2.     A jegyző a köztisztviselők munkaidő-beosztását –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köztisztviselők      beleegyezésével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– a fentiektől eltérően is megállapíthatja.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3.      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A Hivatal ügyfélfogadási rendje:</w:t>
      </w:r>
    </w:p>
    <w:p w:rsidR="00AE417B" w:rsidRPr="00CF4154" w:rsidRDefault="00AE417B" w:rsidP="00AE417B">
      <w:pPr>
        <w:pStyle w:val="Csakszveg"/>
        <w:ind w:firstLine="540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lastRenderedPageBreak/>
        <w:t xml:space="preserve">  Székhelyen (Batéban):</w:t>
      </w:r>
    </w:p>
    <w:p w:rsidR="00AE417B" w:rsidRPr="00CF4154" w:rsidRDefault="00AE417B" w:rsidP="00AE417B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Hétfőn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       8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.00-12.00-ig,  13-16.00-ig</w:t>
      </w:r>
    </w:p>
    <w:p w:rsidR="00AE417B" w:rsidRPr="00CF4154" w:rsidRDefault="00AE417B" w:rsidP="00AE417B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Kedden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     9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.00-11.00-ig</w:t>
      </w:r>
    </w:p>
    <w:p w:rsidR="00AE417B" w:rsidRPr="00CF4154" w:rsidRDefault="00AE417B" w:rsidP="00AE417B">
      <w:pPr>
        <w:pStyle w:val="Csakszveg"/>
        <w:ind w:firstLine="540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Szerdán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    8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.00-16.30-ig</w:t>
      </w:r>
    </w:p>
    <w:p w:rsidR="00AE417B" w:rsidRPr="00CF4154" w:rsidRDefault="00AE417B" w:rsidP="00AE417B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- Csütörtökön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ügyfélfogadás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szünetel</w:t>
      </w:r>
    </w:p>
    <w:p w:rsidR="00AE417B" w:rsidRPr="00CF4154" w:rsidRDefault="00AE417B" w:rsidP="00AE417B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-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Pénteken :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  9.00-12.00-ig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  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 xml:space="preserve">Mosdósi Kirendeltség ügyfélfogadási rendje: 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- Hétfőn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  8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.30-tól –  16.00-ig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- Kedden: ügyfélfogadás szünetel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- Szerdán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13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.00-tól – 16.00 óráig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- Csütörtökön: ügyfélfogadás szünetel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- Pénteken: 8.30-tól – 12.00 óráig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Szentbalázsi Kirendeltség ügyfélfogadási rendje: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Hétfőn: 11.00 – 16.00 –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ig</w:t>
      </w:r>
      <w:proofErr w:type="spellEnd"/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Kedden :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ügyfélfogadás szünetel,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Szerdán: 8.00 – 16.00 –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ig</w:t>
      </w:r>
      <w:proofErr w:type="spellEnd"/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Csütörtökön: ügyfélfogadás szünetel,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- Pénteken. 8.00 – 12.00 –ig.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A Hivatal Székhelyen és Kirendeltségén is az anyakönyvvezetést 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ügyfélfogadási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időn kívül is kötelesek elvégezni.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Pénztári órák</w:t>
      </w:r>
      <w:r w:rsidRPr="00CF4154">
        <w:rPr>
          <w:rFonts w:ascii="Bookman Old Style" w:hAnsi="Bookman Old Style" w:cs="Courier New"/>
          <w:sz w:val="24"/>
          <w:szCs w:val="24"/>
        </w:rPr>
        <w:t xml:space="preserve">: Székhelyen és Kirendeltségeken is az ügyfélfogadási időben.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A hivatal </w:t>
      </w:r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 xml:space="preserve">jegyzője, aljegyzője, vagy az általa megbízott személy az alábbiak szerint biztosítja az ügyfélfogadást a székhelyen és a kirendeltségen kívüli településeken: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360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Fonóban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:   minden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hónap első csütörtökön 9.00-11.00 óra között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Kaposkeresztúron: minden hónap második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kedden  9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.00-</w:t>
      </w:r>
    </w:p>
    <w:p w:rsidR="00AE417B" w:rsidRPr="00CF4154" w:rsidRDefault="00AE417B" w:rsidP="00AE417B">
      <w:pPr>
        <w:pStyle w:val="Csakszveg"/>
        <w:numPr>
          <w:ilvl w:val="1"/>
          <w:numId w:val="6"/>
        </w:numPr>
        <w:tabs>
          <w:tab w:val="clear" w:pos="1440"/>
          <w:tab w:val="num" w:pos="1575"/>
        </w:tabs>
        <w:ind w:left="1575" w:hanging="750"/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CF4154">
        <w:rPr>
          <w:rFonts w:ascii="Bookman Old Style" w:hAnsi="Bookman Old Style" w:cs="Courier New"/>
          <w:sz w:val="24"/>
          <w:szCs w:val="24"/>
        </w:rPr>
        <w:t>óra  között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</w:p>
    <w:p w:rsidR="00AE417B" w:rsidRPr="00CF4154" w:rsidRDefault="00AE417B" w:rsidP="00AE417B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Kaposhomok: hétfő 8.00-12.00-ig, szerdán: 8.00 – 12.00-ig, pénteken 8.00 – 12.00-ig. </w:t>
      </w:r>
    </w:p>
    <w:p w:rsidR="00AE417B" w:rsidRPr="00CF4154" w:rsidRDefault="00AE417B" w:rsidP="00AE417B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Cserénfa: minden hónap első hétfő 9.00 – 10.00 óráig</w:t>
      </w:r>
    </w:p>
    <w:p w:rsidR="00AE417B" w:rsidRPr="00CF4154" w:rsidRDefault="00AE417B" w:rsidP="00AE417B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Gálosfa: minden hónap első kedden: 15.00 – 16.00 óráig</w:t>
      </w:r>
    </w:p>
    <w:p w:rsidR="00AE417B" w:rsidRPr="00CF4154" w:rsidRDefault="00AE417B" w:rsidP="00AE417B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Hajmás: minden hónap első kedden 13.30- 14.30-óráig</w:t>
      </w:r>
    </w:p>
    <w:p w:rsidR="00AE417B" w:rsidRPr="00CF4154" w:rsidRDefault="00AE417B" w:rsidP="00AE417B">
      <w:pPr>
        <w:pStyle w:val="Csakszveg"/>
        <w:ind w:left="825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Kaposgyarmat: minden hónap első kedden 11.00 – 12.00 óráig.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AE417B" w:rsidRPr="007726E9" w:rsidRDefault="00AE417B" w:rsidP="00AE417B">
      <w:pPr>
        <w:pStyle w:val="Csakszveg"/>
        <w:jc w:val="both"/>
        <w:rPr>
          <w:rFonts w:ascii="Bookman Old Style" w:hAnsi="Bookman Old Style" w:cs="Courier New"/>
          <w:i/>
          <w:sz w:val="22"/>
          <w:szCs w:val="22"/>
        </w:rPr>
      </w:pPr>
      <w:r w:rsidRPr="007726E9">
        <w:rPr>
          <w:rFonts w:ascii="Bookman Old Style" w:hAnsi="Bookman Old Style" w:cs="Courier New"/>
          <w:i/>
          <w:sz w:val="22"/>
          <w:szCs w:val="22"/>
        </w:rPr>
        <w:t>„</w:t>
      </w:r>
      <w:r>
        <w:rPr>
          <w:rStyle w:val="Lbjegyzet-hivatkozs"/>
          <w:rFonts w:ascii="Bookman Old Style" w:hAnsi="Bookman Old Style" w:cs="Courier New"/>
          <w:i/>
          <w:sz w:val="22"/>
          <w:szCs w:val="22"/>
        </w:rPr>
        <w:footnoteReference w:id="1"/>
      </w:r>
      <w:r w:rsidRPr="007726E9">
        <w:rPr>
          <w:rFonts w:ascii="Bookman Old Style" w:hAnsi="Bookman Old Style" w:cs="Courier New"/>
          <w:i/>
          <w:sz w:val="22"/>
          <w:szCs w:val="22"/>
        </w:rPr>
        <w:t xml:space="preserve">A Hivatal június 1-je és augusztus 31-e között, továbbá december 20-a és december 31-e </w:t>
      </w:r>
      <w:proofErr w:type="gramStart"/>
      <w:r w:rsidRPr="007726E9">
        <w:rPr>
          <w:rFonts w:ascii="Bookman Old Style" w:hAnsi="Bookman Old Style" w:cs="Courier New"/>
          <w:i/>
          <w:sz w:val="22"/>
          <w:szCs w:val="22"/>
        </w:rPr>
        <w:t>közötti  szabadságolások</w:t>
      </w:r>
      <w:proofErr w:type="gramEnd"/>
      <w:r w:rsidRPr="007726E9">
        <w:rPr>
          <w:rFonts w:ascii="Bookman Old Style" w:hAnsi="Bookman Old Style" w:cs="Courier New"/>
          <w:i/>
          <w:sz w:val="22"/>
          <w:szCs w:val="22"/>
        </w:rPr>
        <w:t xml:space="preserve"> idején az ügyfélfogadásokat elsődlegesen a Székhelyen és a Kirendeltségeken  biztosítja, illetve Kaposhomokon az alábbi időpontokban: </w:t>
      </w:r>
    </w:p>
    <w:p w:rsidR="00AE417B" w:rsidRPr="007726E9" w:rsidRDefault="00AE417B" w:rsidP="00AE417B">
      <w:pPr>
        <w:pStyle w:val="Csakszveg"/>
        <w:jc w:val="both"/>
        <w:rPr>
          <w:rFonts w:ascii="Bookman Old Style" w:hAnsi="Bookman Old Style" w:cs="Courier New"/>
          <w:i/>
          <w:sz w:val="22"/>
          <w:szCs w:val="22"/>
        </w:rPr>
      </w:pPr>
    </w:p>
    <w:p w:rsidR="00AE417B" w:rsidRPr="007726E9" w:rsidRDefault="00AE417B" w:rsidP="00AE417B">
      <w:pPr>
        <w:pStyle w:val="Csakszveg"/>
        <w:jc w:val="both"/>
        <w:rPr>
          <w:rFonts w:ascii="Bookman Old Style" w:hAnsi="Bookman Old Style" w:cs="Courier New"/>
          <w:i/>
          <w:sz w:val="22"/>
          <w:szCs w:val="22"/>
        </w:rPr>
      </w:pPr>
      <w:r w:rsidRPr="007726E9">
        <w:rPr>
          <w:rFonts w:ascii="Bookman Old Style" w:hAnsi="Bookman Old Style" w:cs="Courier New"/>
          <w:i/>
          <w:sz w:val="22"/>
          <w:szCs w:val="22"/>
        </w:rPr>
        <w:t>Kaposhomokon: minden szerdán 8.00- 12.00 óráig – 2015. június 1-jétől folyamatosan 2016. február 28-ig. „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>A Polgármesterek ügyfélfogadását</w:t>
      </w:r>
      <w:r w:rsidRPr="00CF4154">
        <w:rPr>
          <w:rFonts w:ascii="Bookman Old Style" w:hAnsi="Bookman Old Style" w:cs="Courier New"/>
          <w:sz w:val="24"/>
          <w:szCs w:val="24"/>
        </w:rPr>
        <w:t xml:space="preserve"> a saját szervezeti és működési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szabályzatuk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tartalmazza.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megbízottja a helyszínen köteles a szükséges felvilágosításokat megadni az ügyfelek számára az általuk kért beadványt, postautalványt átadni, az ügyfelek beadványait átvenni, a helyben elintézhető ügyeket elintézni.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Heti szabadnapokon és munkaidőn kívül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Hivatal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összes anyakönyvvezetője a Hivatalhoz tartozó összes településen köteles ellátni az anyakönyvi feladatokat úgy, hogy elsődlegesen a Székhelyen lévő anyakönyvezetők a  Baté, Fonó, Kaposkeresztúr települések vonatkozásában és a Mosdósi Kirendeltségen dolgozók anyakönyvvezető elsősorban Mosdós vonatkozásában, Szentbalázsi Kirendeltségen dolgozó anyakönyvvezetők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elsősorbanHajmás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, Kaposhomok, Szentbalázs, Gálosfa, Cserénfa, Kaposgyarmat települések vonatkozásában, illetve a jegyző által elrendelt rendkívüli munka alapján egymást helyettesítve: </w:t>
      </w:r>
    </w:p>
    <w:p w:rsidR="00AE417B" w:rsidRPr="00CF4154" w:rsidRDefault="00AE417B" w:rsidP="00AE417B">
      <w:pPr>
        <w:pStyle w:val="Csakszveg"/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házasságkötés, névadó ünnepség, polgári temetés, </w:t>
      </w:r>
    </w:p>
    <w:p w:rsidR="00AE417B" w:rsidRPr="00CF4154" w:rsidRDefault="00AE417B" w:rsidP="00AE417B">
      <w:pPr>
        <w:pStyle w:val="Csakszveg"/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összes köztisztviselő választási ügyekben a jegyző által elrendeltek szerint, továbbá</w:t>
      </w:r>
    </w:p>
    <w:p w:rsidR="00AE417B" w:rsidRPr="00CF4154" w:rsidRDefault="00AE417B" w:rsidP="00AE417B">
      <w:pPr>
        <w:pStyle w:val="Csakszveg"/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munkaidőn kívül munkanapokon testületi üléseken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való    részvételt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a feladatkörébe tartozó összes köztisztviselő a jegyző által elrendeltek szerint. </w:t>
      </w:r>
    </w:p>
    <w:p w:rsidR="00AE417B" w:rsidRPr="00CF4154" w:rsidRDefault="00AE417B" w:rsidP="00AE417B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</w:t>
      </w:r>
    </w:p>
    <w:p w:rsidR="00AE417B" w:rsidRPr="00CF4154" w:rsidRDefault="00AE417B" w:rsidP="00AE417B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hivatali szervezet alapegységei a munkakörök. A Hivatalban 2015. évben 20 fő, 2016. évtől 19 fő köztisztviselő látja el a feladatokat, amelyből 1 fő jegyző, 1 fő aljegyző, 1 fő gazdasági vezető, 1 fő kirendeltség-vezető, 6 fő pénzügyi ügyintéző (2016. évtől 5 fő), 3 fő adóügyi (igazgatási) ügyintéző, 3 fő szociális (igazgatási) ügyintéző (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Ak.vezető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>), 2 fő igazgatási ügyintéző, 2 fő munkaügyi igazgatási ügyintéző. A hivatalban az alábbi munkacsoportok alakíthatók ki: pénzügyi munkacsoport 7 fő (2016. évtől 6 fő)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,  adóügyi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3 fő, munkaügyi munkacsoport 2 fő, szociális és igazgatási, anyakönyvi munkacsoport: 5 fő,  vezetői munkacsoport 3 fő (jegyző, aljegyző, kirendeltség-vezető). 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köztisztviselők munkaköri leírás, az érvényben lévő jogszabályok, és a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Hivatalban érvényben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lévő szabályzatok szerint végzik el feladatukat. A köztisztviselők munkaköri leírását a jegyző készíti el, amit ők aláírásukkal vesznek tudomásul.</w:t>
      </w:r>
    </w:p>
    <w:p w:rsidR="00AE417B" w:rsidRPr="00CF4154" w:rsidRDefault="00AE417B" w:rsidP="00AE417B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>A köztisztviselők munkamegosztás rendje</w:t>
      </w:r>
      <w:r w:rsidRPr="00CF4154">
        <w:rPr>
          <w:rFonts w:ascii="Bookman Old Style" w:hAnsi="Bookman Old Style" w:cs="Courier New"/>
          <w:sz w:val="24"/>
          <w:szCs w:val="24"/>
        </w:rPr>
        <w:t>: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</w:t>
      </w:r>
      <w:proofErr w:type="gramStart"/>
      <w:r w:rsidRPr="00CF4154">
        <w:rPr>
          <w:rFonts w:ascii="Bookman Old Style" w:hAnsi="Bookman Old Style" w:cs="Courier New"/>
          <w:sz w:val="24"/>
          <w:szCs w:val="24"/>
          <w:u w:val="single"/>
        </w:rPr>
        <w:t>Létszám                Megnevezés</w:t>
      </w:r>
      <w:proofErr w:type="gramEnd"/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                                   Munkaterület</w:t>
      </w:r>
    </w:p>
    <w:p w:rsidR="00AE417B" w:rsidRPr="00CF4154" w:rsidRDefault="00AE417B" w:rsidP="00AE417B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right="-468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</w:t>
      </w: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Székhelyen. </w:t>
      </w:r>
    </w:p>
    <w:p w:rsidR="00AE417B" w:rsidRPr="00CF4154" w:rsidRDefault="00AE417B" w:rsidP="00AE417B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                        Jegyző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</w:t>
      </w:r>
    </w:p>
    <w:p w:rsidR="00AE417B" w:rsidRPr="00CF4154" w:rsidRDefault="00AE417B" w:rsidP="00AE417B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   3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 pénzügyi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ügyintéző(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gazd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.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vez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.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)                 gazdálkodás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költségvetés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(pénzügyi helyettes)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(2016. évtől 2 fő)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 pénzügyi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és személyügyi ügyintéző            gazdálkodás, munkaügy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 adóügyi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és igazgatási ügyintéző                    adó és igazgatás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 szociális-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igazgatási ügyintéző                     szociális, kereskedelem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népesség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ak.vez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,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mezőgazd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>.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 igazgatási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ügyintéző, pénztáros                   hagyaték, pénztár,              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közmunka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Mt. dolgozói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ügyei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ak.vez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.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  igazgatási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ügyintéző, anyakönyvvezető       iktatás,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anyakönyvvez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.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gépelés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postázás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Mosdósi Kirendeltségen: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                      aljegyző</w:t>
      </w:r>
      <w:proofErr w:type="gramEnd"/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pénzügyi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ügyintéző                              gazdálkodás, költségvetés,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adóügyi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ig. ügyintéző,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ak.vezető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     adóügyek,  népesség,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kereskedelmi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ig.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ak.vez</w:t>
      </w:r>
      <w:proofErr w:type="spellEnd"/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1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fő     szociális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igazgatási ügyintéző              szociális ügyek, hagyaték   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pénztár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iktatás,  munkaügy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Szentbalázsi Kirendeltségen: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kirendeltség-vezető és igazgatási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ügyintéző    igazgatás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anyakönyv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2 fő pénzügyi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ügyintéző                                       költségvetés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gazdálkodás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munkaügyi és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pénztáros                               munkaügy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pénztár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szociális és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igazgatás                                     szociális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iktatás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igazgatás                                                      kereskedelem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hagyaték,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népesség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egyéb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1 fő adós,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pénztáros                                             adóügy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pénztár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képviselő-testület a Közszolgálati tisztviselőkről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szóló  2011.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évi CXCIX. törvény 142. §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-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</w:t>
      </w:r>
      <w:proofErr w:type="spellEnd"/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alapján képzettségi pótlékot állapít meg az alábbi munkaterületen, amennyiben az adott köztisztviselő, vagy vezető részére személyi illetmény nem került megállapításra.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</w:t>
      </w:r>
      <w:proofErr w:type="gramStart"/>
      <w:r w:rsidRPr="00CF4154">
        <w:rPr>
          <w:rFonts w:ascii="Bookman Old Style" w:hAnsi="Bookman Old Style" w:cs="Courier New"/>
          <w:sz w:val="24"/>
          <w:szCs w:val="24"/>
          <w:u w:val="single"/>
        </w:rPr>
        <w:t>Munkakör         Végzettség</w:t>
      </w:r>
      <w:proofErr w:type="gramEnd"/>
      <w:r w:rsidRPr="00CF4154">
        <w:rPr>
          <w:rFonts w:ascii="Bookman Old Style" w:hAnsi="Bookman Old Style" w:cs="Courier New"/>
          <w:sz w:val="24"/>
          <w:szCs w:val="24"/>
          <w:u w:val="single"/>
        </w:rPr>
        <w:t xml:space="preserve">                           Képzettségi pótlék mértéke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Jegyző                     Pénzügyi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Számviteli Főiskola-közgazda     50%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Pénzügyi ügyintéző középfokú és Mérlegképes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könyvelő           40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%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Adóügyi ügyintéző középfokú és mérlegképes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könyvelő             40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%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köztisztviselők kiküldetése a jegyző előzetes engedélye alapján történhet. A köztisztviselő kiküldetése során felmerülő költségek elszámolása utólag történik. Az útiszámlát csak a jegyzői igazolás után lehet számfejteni. Saját gépjármű használatot a köztisztviselő részére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csak  a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jegyző engedélyezheti.  A Mosdósi Kirendeltségen az aljegyző engedélyével. Szentbalázsi Kirendeltségen a kirendeltség-vezető engedélyével.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 xml:space="preserve">A jegyző részére a kiküldetést, saját gépjármű használatát Baté község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polgármestere     engedélyezi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. Az aljegyző részére a jegyző. 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köztisztviselők, aljegyző részére a továbbképzést a jegyző, a jegyző részére Baté község polgármestere rendeli el és engedélyezi. Az éves kötelező továbbképzéseken való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részvételt  mindenkinek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biztosítani kell.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köztisztviselők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szabadságát írásban a jegyző engedélyezi, amelyről    nyilvántartást  kell vezetni. A szabadságolási tervet minden év február 28-ig kell elkészíteni a köztisztviselőknek, amit a jegyző hagy jóvá.  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köztisztviselők részére az illetmény a központosított illetményszámfejtés alapján minden hó 5-ig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köztisztviselő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bankszámlájára kerül utalásra. Pénztárból személyi juttatás kifizetése csak illetményelőleg és eseti megbízás, kiküldetés, elszámolásra felvett összeg vagy jutalom miatt történhet.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A köztisztviselők juttatásáról külön rendelet rendelkezik, amit a jegyző készít el és a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testületek  fogadnak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el.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A  Somogy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Megyei Munka és Tűzvédelmi Társulás  végzi a Hivatal munkavédelmi és tűzvédelmi feladatainak meghatározását és biztosítja az idevonatkozó szabályzatokat.</w:t>
      </w:r>
    </w:p>
    <w:p w:rsidR="00AE417B" w:rsidRPr="00CF4154" w:rsidRDefault="00AE417B" w:rsidP="00AE417B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 jegyző készíti el a közszolgálati szabályzatot, amely a juttatások és támogatások részletszabályait rögzíti, továbbá elkészíti az adatvédelmi szabályzatot, amely a személyi iratok és vagyonnyilatkozatok kezelését, betekintési jogát szabályozza.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 Hivatal belső ellenőrzését a Somogyjádi Belső ellenőrzési Önkormányzati Társulás látja el. A Hivatal belső ellenőrzési tervét a fenntartó önkormányzatok hagynak jóvá. </w:t>
      </w:r>
    </w:p>
    <w:p w:rsidR="00AE417B" w:rsidRPr="00CF4154" w:rsidRDefault="00AE417B" w:rsidP="00AE417B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VIII. Batéi Közös Önkormányzati Hivatal szervezeti ábrája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b/>
          <w:sz w:val="24"/>
          <w:szCs w:val="24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200" w:type="dxa"/>
          </w:tcPr>
          <w:p w:rsidR="00AE417B" w:rsidRPr="00CF4154" w:rsidRDefault="00AE417B" w:rsidP="002B0841">
            <w:pPr>
              <w:pStyle w:val="Csakszveg"/>
              <w:rPr>
                <w:rFonts w:ascii="Bookman Old Style" w:hAnsi="Bookman Old Style" w:cs="Courier New"/>
                <w:b/>
                <w:sz w:val="24"/>
                <w:szCs w:val="24"/>
              </w:rPr>
            </w:pP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Baté Községi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Mosdós Községi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Fonó Községi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Kaposkeresztúr Községi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Cserénfa Község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Gálosfa Község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Hajmás Község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Kaposhomok Község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Kaposgyarmat Község Önkormányzat Képviselő-testülete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Szentbalázs község Önkormányzat Képviselő-testülete </w:t>
            </w:r>
          </w:p>
        </w:tc>
      </w:tr>
    </w:tbl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</w:t>
      </w:r>
      <w:r>
        <w:rPr>
          <w:rFonts w:ascii="Bookman Old Style" w:hAnsi="Bookman Old Style" w:cs="Courier New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715000" cy="571500"/>
                <wp:effectExtent l="0" t="0" r="1270" b="9525"/>
                <wp:docPr id="5" name="Vászo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743200" y="342900"/>
                            <a:ext cx="485775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5" o:spid="_x0000_s1026" editas="canvas" style="width:450pt;height:45pt;mso-position-horizontal-relative:char;mso-position-vertical-relative:line" coordsize="57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Y7fQIAAEwFAAAOAAAAZHJzL2Uyb0RvYy54bWysVFFv0zAQfkfiP1h+Z2mzdO2ipdPUMYQ0&#10;YNKA96vtJAbHNrbbdP+es5OWFN6APCTn3OfvvvPd+eb20CmyF85Loys6v5hRIjQzXOqmol8+P7xZ&#10;UeIDaA7KaFHRF+Hp7fr1q5veliI3rVFcOIIk2pe9rWgbgi2zzLNWdOAvjBUanbVxHQRcuibjDnpk&#10;71SWz2ZXWW8ct84w4T3+vR+cdJ3461qw8KmuvQhEVRS1hfR26b2N72x9A2XjwLaSjTLgL1R0IDUG&#10;PVHdQwCyc/IPqk4yZ7ypwwUzXWbqWjKRcsBs5rPfstmA3oNPyTA8naNAtP4j77aJurV5kErhaWTI&#10;XsZ/8dtjfUR0K30OGv4k7IjpLRbQ21Mp/b9JfG7BipS5L9nH/ZMjkle0oERDh210twsmQUgRSxiD&#10;I+rZPrmo09tHw757os2mBd2IO+dM3wrgKGoe8Sh8siEuPG4l2/6D4cgOyJ6qeahdFwmxTuRQ0XxZ&#10;XGLTUfJS0csiv0Yz9Y84BMLQX6wWy+WCEob+PF9dDf4MyiOPdT68E6Yj0agoN71O2lIw2D/6EKM1&#10;fMwS+Lc5JXWnsCX3oMhihs/YshNMPsXkEZRyhHJkRAHHwOl0jJI8VjstXLPdKEeQvqIP6Rk3+ylM&#10;adJX9HqRL5LUM5+fUkSFp/hnsE4GnHQlu4quTiAoY1neap7OMYBUg42SY8ulOsXSDCXeGv6CZXJm&#10;GGO8dtAQ8BW/lPQ4xBX1P3bgBCXqvcZiX8+LIk59WhSLZY4LN/Vspx7QrDV4NyDZYG7CcFPsrJNN&#10;i7HmKXttYvvVMhw7adA1ysUhGKcIJwitszthuk6oX5fg+icAAAD//wMAUEsDBBQABgAIAAAAIQBY&#10;cnlH2gAAAAQBAAAPAAAAZHJzL2Rvd25yZXYueG1sTI9BSwMxEIXvgv8hjODNJpZS67rZIoIielDr&#10;gtd0M90NJpNlk3ZXf71jL3oZ5vGGN98r11Pw4oBDcpE0XM4UCKQmWkethvr9/mIFImVD1vhIqOEL&#10;E6yr05PSFDaO9IaHTW4Fh1AqjIYu576QMjUdBpNmsUdibxeHYDLLoZV2MCOHBy/nSi1lMI74Q2d6&#10;vOuw+dzsg4bFfOdXrw/L5+/Huh6fPhbuSr04rc/PptsbEBmn/HcMv/iMDhUzbeOebBJeAxfJx8ne&#10;tVIst8cFZFXK//DVDwAAAP//AwBQSwECLQAUAAYACAAAACEAtoM4kv4AAADhAQAAEwAAAAAAAAAA&#10;AAAAAAAAAAAAW0NvbnRlbnRfVHlwZXNdLnhtbFBLAQItABQABgAIAAAAIQA4/SH/1gAAAJQBAAAL&#10;AAAAAAAAAAAAAAAAAC8BAABfcmVscy8ucmVsc1BLAQItABQABgAIAAAAIQAIYOY7fQIAAEwFAAAO&#10;AAAAAAAAAAAAAAAAAC4CAABkcnMvZTJvRG9jLnhtbFBLAQItABQABgAIAAAAIQBYcnlH2gAAAAQB&#10;AAAPAAAAAAAAAAAAAAAAANcEAABkcnMvZG93bnJldi54bWxQSwUGAAAAAAQABADzAAAA3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715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" o:spid="_x0000_s1028" type="#_x0000_t67" style="position:absolute;left:27432;top:3429;width:485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u2cAA&#10;AADaAAAADwAAAGRycy9kb3ducmV2LnhtbESP0WoCMRRE34X+Q7gF3zS7pYqsRimC4Fut+gGXzXV3&#10;cXOTJnFN/94IBR+HmTnDrDbJ9GIgHzrLCsppAYK4trrjRsH5tJssQISIrLG3TAr+KMBm/TZaYaXt&#10;nX9oOMZGZAiHChW0MbpKylC3ZDBMrSPO3sV6gzFL30jt8Z7hppcfRTGXBjvOCy062rZUX483o+B3&#10;OJR7LOfpO6Wb83o3m22jU2r8nr6WICKl+Ar/t/dawSc8r+Qb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4u2cAAAADaAAAADwAAAAAAAAAAAAAAAACYAgAAZHJzL2Rvd25y&#10;ZXYueG1sUEsFBgAAAAAEAAQA9QAAAIUDAAAAAA==&#10;">
                  <v:textbox style="layout-flow:vertical-ideographic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tblpX="-247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0" w:type="dxa"/>
          </w:tcPr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</w:tbl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20" w:type="dxa"/>
          </w:tcPr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Baté Község Önkormányzat Polgármestere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Mosdós Község Önkormányzat Polgármestere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Fonó Község Önkormányzat Polgármestere</w:t>
            </w:r>
          </w:p>
          <w:p w:rsidR="00AE417B" w:rsidRPr="00CF4154" w:rsidRDefault="00AE417B" w:rsidP="002B0841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Kaposkeresztúr Község Önkormányzat Polgármestere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Cserénfa Község Önkormányzat Polgármestere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Gálosfa Község Önkormányzat Polgármestere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Hajmás Község Önkormányzat Polgármestere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Kaposhomok Község Önkormányzat Polgármestere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Kaposgyarmat Község Önkormányzat Polgármestere</w:t>
            </w:r>
          </w:p>
          <w:p w:rsidR="00AE417B" w:rsidRPr="00CF4154" w:rsidRDefault="00AE417B" w:rsidP="002B0841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Szentbalázs község Önkormányzat Polgármestere</w:t>
            </w:r>
          </w:p>
        </w:tc>
      </w:tr>
    </w:tbl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                </w:t>
      </w:r>
      <w:r>
        <w:rPr>
          <w:rFonts w:ascii="Bookman Old Style" w:hAnsi="Bookman Old Style" w:cs="Courier New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715000" cy="457200"/>
                <wp:effectExtent l="4445" t="0" r="0" b="12700"/>
                <wp:docPr id="3" name="Vászo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U/fgIAAEwFAAAOAAAAZHJzL2Uyb0RvYy54bWysVE1z0zAQvTPDf9DoTh27CUk8dTqdlDLM&#10;FOhMgftGkm2BPoykxOm/ZyU7rQM3wAd75X16+1a7q6vro1bkIJyX1lQ0v5hRIgyzXJqmol+/3L1Z&#10;UeIDGA7KGlHRJ+Hp9eb1q6u+K0VhW6u4cARJjC/7rqJtCF2ZZZ61QoO/sJ0w6Kyt0xBw6ZqMO+iR&#10;XausmM3eZr11vHOWCe/x7+3gpJvEX9eChc917UUgqqKoLaS3S+9dfGebKygbB10r2SgD/kKFBmkw&#10;6DPVLQQgeyf/oNKSOettHS6Y1Zmta8lEygGzyWe/ZbMFcwCfkmF4OieBaP1H3l0TdRt7J5XC08iQ&#10;vYz/4rfH+ojoVuYcNPxJ2BHTd1hA3z2X0v+bxMcWOpEy9yX7dHhwRPKKFpQY0NhGN/tgE4QsYwlj&#10;cEQ9dg8u6vTdvWU/PDF224JpxI1ztm8FcBSVRzwKn2yIC49bya7/aDmyA7Knah5rpyMh1okcMfx6&#10;ma9m2EZPyJPPL9FM/SOOgTD0z1eL5XJBCUP/5bxYD/4MyhNP53x4L6wm0agot71J2lIwONz7EKM1&#10;fMwS+PecklorbMkDKLKY4TO27ASDp/KCKSIo5QjlyIgCToHT6Vgleax2Wrhmt1WOIH1F79IzbvZT&#10;mDKkr+h6USyS1DOfn1JEhc/xz2BaBpx0JXVF8QxHEJSxLO8MT+cYQKrBRsmx5VKdYmmGEu8sf8Iy&#10;OTuMMV47aAj4hl9Kehziivqfe3CCEvXBYLHX+Xwepz4t5otlgQs39eymHjCstXg3INlgbsNwU+w7&#10;J5sWY+Upe2Nj+9UynDpp0DXKxSEYpwgnCK2zO2G6TqiXS3DzCwAA//8DAFBLAwQUAAYACAAAACEA&#10;ZAh4XtsAAAAEAQAADwAAAGRycy9kb3ducmV2LnhtbEyPT0vEMBDF74LfIYzgzU0sy/6pTRcRFNGD&#10;uhb2mm1m22AzKU12W/30jl708uDxhvd+U2wm34kTDtEF0nA9UyCQ6mAdNRqq9/urFYiYDFnTBUIN&#10;nxhhU56fFSa3YaQ3PG1TI7iEYm40tCn1uZSxbtGbOAs9EmeHMHiT2A6NtIMZudx3MlNqIb1xxAut&#10;6fGuxfpje/Qa5tmhW70+LJ6/HqtqfNrN3VK9OK0vL6bbGxAJp/R3DD/4jA4lM+3DkWwUnQZ+JP0q&#10;Z2ul2O41LDMFsizkf/jyGwAA//8DAFBLAQItABQABgAIAAAAIQC2gziS/gAAAOEBAAATAAAAAAAA&#10;AAAAAAAAAAAAAABbQ29udGVudF9UeXBlc10ueG1sUEsBAi0AFAAGAAgAAAAhADj9If/WAAAAlAEA&#10;AAsAAAAAAAAAAAAAAAAALwEAAF9yZWxzLy5yZWxzUEsBAi0AFAAGAAgAAAAhAFxM5T9+AgAATAUA&#10;AA4AAAAAAAAAAAAAAAAALgIAAGRycy9lMm9Eb2MueG1sUEsBAi0AFAAGAAgAAAAhAGQIeF7bAAAA&#10;BAEAAA8AAAAAAAAAAAAAAAAA2AQAAGRycy9kb3ducmV2LnhtbFBLBQYAAAAABAAEAPMAAADgBQAA&#10;AAA=&#10;"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v:shape id="AutoShape 7" o:spid="_x0000_s1028" type="#_x0000_t67" style="position:absolute;left:29718;top:1143;width: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TNr8A&#10;AADaAAAADwAAAGRycy9kb3ducmV2LnhtbESP0YrCMBRE3xf8h3AF39a0grJUo4gg+Kbr7gdcmmtb&#10;bG5iEmv8eyMs7OMwM2eY1SaZXgzkQ2dZQTktQBDXVnfcKPj92X9+gQgRWWNvmRQ8KcBmPfpYYaXt&#10;g79pOMdGZAiHChW0MbpKylC3ZDBMrSPO3sV6gzFL30jt8ZHhppezolhIgx3nhRYd7Vqqr+e7UXAb&#10;TuUBy0U6pnR3Xu/n8110Sk3GabsEESnF//Bf+6AVzOB9Jd8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xM2vwAAANoAAAAPAAAAAAAAAAAAAAAAAJgCAABkcnMvZG93bnJl&#10;di54bWxQSwUGAAAAAAQABAD1AAAAhAMAAAAA&#10;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210"/>
        <w:gridCol w:w="330"/>
        <w:gridCol w:w="3600"/>
      </w:tblGrid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gridAfter w:val="1"/>
          <w:wAfter w:w="3600" w:type="dxa"/>
          <w:trHeight w:val="720"/>
        </w:trPr>
        <w:tc>
          <w:tcPr>
            <w:tcW w:w="5940" w:type="dxa"/>
            <w:gridSpan w:val="4"/>
          </w:tcPr>
          <w:p w:rsidR="00AE417B" w:rsidRPr="00CF4154" w:rsidRDefault="00AE417B" w:rsidP="002B0841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Batéi Közös Önkormányzati </w:t>
            </w:r>
            <w:proofErr w:type="gramStart"/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Hivatal  Baté</w:t>
            </w:r>
            <w:proofErr w:type="gramEnd"/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, Fő u.7. vezeti a jegyző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5400" w:type="dxa"/>
          <w:wAfter w:w="3930" w:type="dxa"/>
          <w:trHeight w:val="340"/>
        </w:trPr>
        <w:tc>
          <w:tcPr>
            <w:tcW w:w="210" w:type="dxa"/>
          </w:tcPr>
          <w:p w:rsidR="00AE417B" w:rsidRPr="00CF4154" w:rsidRDefault="00AE417B" w:rsidP="002B0841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gridBefore w:val="1"/>
          <w:wBefore w:w="3420" w:type="dxa"/>
          <w:trHeight w:val="1080"/>
        </w:trPr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:rsidR="00AE417B" w:rsidRPr="00CF4154" w:rsidRDefault="00AE417B" w:rsidP="002B0841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AE417B" w:rsidRPr="00CF4154" w:rsidRDefault="00AE417B" w:rsidP="002B0841">
            <w:pPr>
              <w:pStyle w:val="Csakszveg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Batéi Közös Önkormányzati Hivatal </w:t>
            </w:r>
          </w:p>
          <w:p w:rsidR="00AE417B" w:rsidRPr="00CF4154" w:rsidRDefault="00AE417B" w:rsidP="002B0841">
            <w:pPr>
              <w:pStyle w:val="Csakszveg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Mosdósi Kirendeltsége Mosdós, Kossuth u. 1/</w:t>
            </w:r>
            <w:proofErr w:type="gramStart"/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a</w:t>
            </w:r>
            <w:proofErr w:type="gramEnd"/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                         vezeti az aljegyző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Batéi Közös Önkormányzati Hivatal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Szentbalázsi Kirendeltsége, Szentbalázs, Fő u. 85. 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Vezeti kirendeltség-vezető</w:t>
            </w:r>
          </w:p>
        </w:tc>
      </w:tr>
    </w:tbl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</w:p>
    <w:tbl>
      <w:tblPr>
        <w:tblpPr w:leftFromText="141" w:rightFromText="141" w:vertAnchor="text" w:tblpX="75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1650"/>
        <w:gridCol w:w="1230"/>
        <w:gridCol w:w="2010"/>
      </w:tblGrid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210" w:type="dxa"/>
            <w:gridSpan w:val="2"/>
          </w:tcPr>
          <w:p w:rsidR="00AE417B" w:rsidRPr="00CF4154" w:rsidRDefault="00AE417B" w:rsidP="002B0841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lastRenderedPageBreak/>
              <w:t xml:space="preserve"> Jegyző (1 fő)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</w:t>
            </w:r>
            <w:proofErr w:type="gramStart"/>
            <w:r w:rsidRPr="00CF4154">
              <w:rPr>
                <w:rFonts w:ascii="Bookman Old Style" w:hAnsi="Bookman Old Style" w:cs="Courier New"/>
              </w:rPr>
              <w:t>Aljegyző  (</w:t>
            </w:r>
            <w:proofErr w:type="gramEnd"/>
            <w:r w:rsidRPr="00CF4154">
              <w:rPr>
                <w:rFonts w:ascii="Bookman Old Style" w:hAnsi="Bookman Old Style" w:cs="Courier New"/>
              </w:rPr>
              <w:t xml:space="preserve">1 fő) </w:t>
            </w:r>
          </w:p>
        </w:tc>
      </w:tr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560" w:type="dxa"/>
          <w:wAfter w:w="2010" w:type="dxa"/>
          <w:trHeight w:val="480"/>
        </w:trPr>
        <w:tc>
          <w:tcPr>
            <w:tcW w:w="2880" w:type="dxa"/>
            <w:gridSpan w:val="2"/>
          </w:tcPr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Kirendeltségen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Szentbalázs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(1 fő) </w:t>
            </w:r>
            <w:proofErr w:type="spellStart"/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kirendeltségvezető</w:t>
            </w:r>
            <w:proofErr w:type="spellEnd"/>
          </w:p>
        </w:tc>
      </w:tr>
    </w:tbl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</w:t>
      </w: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      </w:t>
      </w:r>
    </w:p>
    <w:tbl>
      <w:tblPr>
        <w:tblpPr w:leftFromText="141" w:rightFromText="141" w:vertAnchor="text" w:tblpX="11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540"/>
        <w:gridCol w:w="430"/>
        <w:gridCol w:w="110"/>
        <w:gridCol w:w="1465"/>
        <w:gridCol w:w="1187"/>
        <w:gridCol w:w="360"/>
        <w:gridCol w:w="250"/>
        <w:gridCol w:w="1190"/>
        <w:gridCol w:w="699"/>
      </w:tblGrid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gridBefore w:val="3"/>
          <w:gridAfter w:val="4"/>
          <w:wBefore w:w="2520" w:type="dxa"/>
          <w:wAfter w:w="2499" w:type="dxa"/>
          <w:trHeight w:val="540"/>
        </w:trPr>
        <w:tc>
          <w:tcPr>
            <w:tcW w:w="2267" w:type="dxa"/>
            <w:gridSpan w:val="4"/>
          </w:tcPr>
          <w:p w:rsidR="00AE417B" w:rsidRPr="00CF4154" w:rsidRDefault="00AE417B" w:rsidP="002B0841">
            <w:pPr>
              <w:pStyle w:val="Csakszveg"/>
              <w:tabs>
                <w:tab w:val="center" w:pos="1063"/>
              </w:tabs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ab/>
              <w:t>Köztisztviselők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(17 fő)</w:t>
            </w:r>
          </w:p>
        </w:tc>
      </w:tr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50" w:type="dxa"/>
            <w:gridSpan w:val="4"/>
          </w:tcPr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Székhelyen: 9 fő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(2016. évtől 8 fő)</w:t>
            </w:r>
          </w:p>
        </w:tc>
        <w:tc>
          <w:tcPr>
            <w:tcW w:w="4336" w:type="dxa"/>
            <w:gridSpan w:val="7"/>
          </w:tcPr>
          <w:p w:rsidR="00AE417B" w:rsidRPr="00CF4154" w:rsidRDefault="00AE417B" w:rsidP="002B0841">
            <w:pPr>
              <w:pStyle w:val="Csakszveg"/>
              <w:ind w:left="10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          Kirendeltségeken</w:t>
            </w:r>
          </w:p>
          <w:p w:rsidR="00AE417B" w:rsidRPr="00CF4154" w:rsidRDefault="00AE417B" w:rsidP="002B0841">
            <w:pPr>
              <w:pStyle w:val="Csakszveg"/>
              <w:ind w:left="10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</w:t>
            </w:r>
          </w:p>
          <w:p w:rsidR="00AE417B" w:rsidRPr="00CF4154" w:rsidRDefault="00AE417B" w:rsidP="002B0841">
            <w:pPr>
              <w:pStyle w:val="Csakszveg"/>
              <w:ind w:left="10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Mosdóson 3 fő</w:t>
            </w:r>
            <w:proofErr w:type="gramStart"/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,  Szentbalázson</w:t>
            </w:r>
            <w:proofErr w:type="gramEnd"/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 6 fő</w:t>
            </w:r>
          </w:p>
          <w:p w:rsidR="00AE417B" w:rsidRPr="00CF4154" w:rsidRDefault="00AE417B" w:rsidP="002B0841">
            <w:pPr>
              <w:pStyle w:val="Csakszveg"/>
              <w:ind w:left="2370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1980" w:type="dxa"/>
          <w:wAfter w:w="2139" w:type="dxa"/>
          <w:trHeight w:val="647"/>
        </w:trPr>
        <w:tc>
          <w:tcPr>
            <w:tcW w:w="3167" w:type="dxa"/>
            <w:gridSpan w:val="6"/>
          </w:tcPr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>Munkacsoportok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AE417B" w:rsidRPr="00CF4154" w:rsidTr="002B08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40" w:type="dxa"/>
          <w:wAfter w:w="699" w:type="dxa"/>
          <w:trHeight w:val="710"/>
        </w:trPr>
        <w:tc>
          <w:tcPr>
            <w:tcW w:w="1440" w:type="dxa"/>
          </w:tcPr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Pénzügyi 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7 fő </w:t>
            </w:r>
          </w:p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 w:rsidRPr="00CF4154">
              <w:rPr>
                <w:rFonts w:ascii="Bookman Old Style" w:hAnsi="Bookman Old Style" w:cs="Courier New"/>
                <w:sz w:val="24"/>
                <w:szCs w:val="24"/>
              </w:rPr>
              <w:t xml:space="preserve">(2016-től 6 fő)    </w:t>
            </w: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>Adóügyi</w:t>
            </w:r>
          </w:p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  3 fő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Munkaügyi </w:t>
            </w:r>
          </w:p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      2 fő 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Igazgatási, szociális,           </w:t>
            </w:r>
          </w:p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  anyakönyvi    </w:t>
            </w:r>
          </w:p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  <w:r w:rsidRPr="00CF4154">
              <w:rPr>
                <w:rFonts w:ascii="Bookman Old Style" w:hAnsi="Bookman Old Style" w:cs="Courier New"/>
              </w:rPr>
              <w:t xml:space="preserve">         5 fő    </w:t>
            </w:r>
          </w:p>
        </w:tc>
      </w:tr>
      <w:tr w:rsidR="00AE417B" w:rsidRPr="00CF4154" w:rsidTr="002B08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gridAfter w:val="1"/>
          <w:wBefore w:w="1980" w:type="dxa"/>
          <w:wAfter w:w="699" w:type="dxa"/>
          <w:trHeight w:val="100"/>
        </w:trPr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AE417B" w:rsidRPr="00CF4154" w:rsidRDefault="00AE417B" w:rsidP="002B0841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E417B" w:rsidRPr="00CF4154" w:rsidRDefault="00AE417B" w:rsidP="002B0841">
            <w:pPr>
              <w:rPr>
                <w:rFonts w:ascii="Bookman Old Style" w:hAnsi="Bookman Old Style" w:cs="Courier New"/>
              </w:rPr>
            </w:pPr>
          </w:p>
        </w:tc>
      </w:tr>
    </w:tbl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       </w:t>
      </w:r>
      <w:r w:rsidRPr="00CF4154">
        <w:rPr>
          <w:rFonts w:ascii="Bookman Old Style" w:hAnsi="Bookman Old Style" w:cs="Courier New"/>
          <w:sz w:val="24"/>
          <w:szCs w:val="24"/>
        </w:rPr>
        <w:br w:type="textWrapping" w:clear="all"/>
      </w: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IX. Záró rendelkezések</w:t>
      </w:r>
    </w:p>
    <w:p w:rsidR="00AE417B" w:rsidRPr="00CF4154" w:rsidRDefault="00AE417B" w:rsidP="00AE417B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numPr>
          <w:ilvl w:val="0"/>
          <w:numId w:val="16"/>
        </w:numPr>
        <w:ind w:right="-648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SZMSZ az elfogadásával egyidejűleg lép hatályba, de rendelkezéseit 2015. január 1-jétől kell alkalmazni és ezzel egyidejűleg a Hivatal SZMSZ-e hatályát veszti.   </w:t>
      </w:r>
    </w:p>
    <w:p w:rsidR="00AE417B" w:rsidRPr="00CF4154" w:rsidRDefault="00AE417B" w:rsidP="00AE417B">
      <w:pPr>
        <w:pStyle w:val="Csakszveg"/>
        <w:numPr>
          <w:ilvl w:val="0"/>
          <w:numId w:val="16"/>
        </w:numPr>
        <w:ind w:right="-648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SZMSZ hatálya kiterjed a Hivatal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valamennyi  köztisztviselőjére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, a Hivatalt fenntartó polgármesterekre. </w:t>
      </w:r>
    </w:p>
    <w:p w:rsidR="00AE417B" w:rsidRPr="00CF4154" w:rsidRDefault="00AE417B" w:rsidP="00AE417B">
      <w:pPr>
        <w:pStyle w:val="Csakszveg"/>
        <w:numPr>
          <w:ilvl w:val="0"/>
          <w:numId w:val="16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Az SZMSZ és a függelékek aktualizálásáról a jegyző gondoskodik a polgármesterek egyetértésével. </w:t>
      </w:r>
    </w:p>
    <w:p w:rsidR="00AE417B" w:rsidRPr="00CF4154" w:rsidRDefault="00AE417B" w:rsidP="00AE417B">
      <w:pPr>
        <w:pStyle w:val="Csakszveg"/>
        <w:numPr>
          <w:ilvl w:val="0"/>
          <w:numId w:val="16"/>
        </w:numPr>
        <w:ind w:right="-288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Az SZMSZ-t minden évben a fenntartó képviselő-testületek a Hivatal előző évi munkájáról történő beszámolóval egyidejűleg felülvizsgálnak.</w:t>
      </w:r>
    </w:p>
    <w:p w:rsidR="00AE417B" w:rsidRPr="00CF4154" w:rsidRDefault="00AE417B" w:rsidP="00AE417B">
      <w:pPr>
        <w:pStyle w:val="Csakszveg"/>
        <w:numPr>
          <w:ilvl w:val="0"/>
          <w:numId w:val="16"/>
        </w:numPr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CF4154">
        <w:rPr>
          <w:rFonts w:ascii="Bookman Old Style" w:hAnsi="Bookman Old Style" w:cs="Courier New"/>
          <w:sz w:val="24"/>
          <w:szCs w:val="24"/>
        </w:rPr>
        <w:t>Az  SZMSZ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függelékét képező szabályzatokat a jegyző az aljegyzővel, gazdasági vezetővel közösen készít el  a polgármesterek egyetértésével és jóváhagyásával,  és intézkedik a folyamatos naprakészségükről. </w:t>
      </w:r>
    </w:p>
    <w:p w:rsidR="00AE417B" w:rsidRPr="00CF4154" w:rsidRDefault="00AE417B" w:rsidP="00AE417B">
      <w:pPr>
        <w:pStyle w:val="Csakszveg"/>
        <w:ind w:left="18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ind w:left="180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Függelékek: 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Dolgozók munkaköri leírásai 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Hivatal pénzgazdálkodásával kapcsolatos kötelezettségvállalás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,    utalványozás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, érvényesítés és ellenjegyzés hatásköri rendjéről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Bélyegzők nyilvántartása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Hivatal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ügyiratkezelési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szabályzata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Számviteli politika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Selejtezési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Pénzkezelési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lastRenderedPageBreak/>
        <w:t>Bankszámlapénz kezelési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Bizonylati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Értékelési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Készletgazdálkodási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Leltározási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Közszolgálati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Adatvédelmi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FEUVE szabályzat</w:t>
      </w:r>
    </w:p>
    <w:p w:rsidR="00AE417B" w:rsidRPr="00CF4154" w:rsidRDefault="00AE417B" w:rsidP="00AE417B">
      <w:pPr>
        <w:pStyle w:val="Csakszveg"/>
        <w:numPr>
          <w:ilvl w:val="0"/>
          <w:numId w:val="17"/>
        </w:numPr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>Közbeszerzési szabályzat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Vagyonnyilatkozatok kezelésének szabályzata.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Közérdekű adatok közzétételi szabályzata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Esélyegyenlőségi szabályzat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Beszerzési szabályzat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Belföldi és külföldi kiküldetések elrendelésével és lebonyolításával, elszámolásával kapcsolatos szabályok szabályzata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Anyag –és eszközgazdálkodási számviteli politikában nem szabályozott kérdéseiről szóló szabályzat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Helyiség és berendezések használatára vonatkozó előírások szabályzata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Reprezentációs kiadások felosztása, azok teljesítésének és elszámolásának szabályairól szóló szabályzat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Gépjármű-üzemeltetési szabályzat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Vezetékes és rádiótelefonok használatának szabályzata</w:t>
      </w:r>
    </w:p>
    <w:p w:rsidR="00AE417B" w:rsidRPr="00CF4154" w:rsidRDefault="00AE417B" w:rsidP="00AE417B">
      <w:pPr>
        <w:numPr>
          <w:ilvl w:val="0"/>
          <w:numId w:val="17"/>
        </w:numPr>
        <w:rPr>
          <w:rFonts w:ascii="Bookman Old Style" w:hAnsi="Bookman Old Style" w:cs="Courier New"/>
        </w:rPr>
      </w:pPr>
      <w:r w:rsidRPr="00CF4154">
        <w:rPr>
          <w:rFonts w:ascii="Bookman Old Style" w:hAnsi="Bookman Old Style" w:cs="Courier New"/>
        </w:rPr>
        <w:t>Informatikai szabályzat</w:t>
      </w:r>
    </w:p>
    <w:p w:rsidR="00AE417B" w:rsidRPr="00CF4154" w:rsidRDefault="00AE417B" w:rsidP="00AE417B">
      <w:pPr>
        <w:pStyle w:val="Csakszveg"/>
        <w:ind w:left="150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>Baté, 2015. május 28.</w:t>
      </w:r>
    </w:p>
    <w:p w:rsidR="00AE417B" w:rsidRPr="00CF4154" w:rsidRDefault="00AE417B" w:rsidP="00AE417B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                           Patakiné </w:t>
      </w:r>
      <w:proofErr w:type="spellStart"/>
      <w:r w:rsidRPr="00CF4154">
        <w:rPr>
          <w:rFonts w:ascii="Bookman Old Style" w:hAnsi="Bookman Old Style" w:cs="Courier New"/>
          <w:b/>
          <w:sz w:val="24"/>
          <w:szCs w:val="24"/>
        </w:rPr>
        <w:t>Kercsó</w:t>
      </w:r>
      <w:proofErr w:type="spell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Szilvia                                                                                                         </w:t>
      </w:r>
    </w:p>
    <w:p w:rsidR="00AE417B" w:rsidRPr="00CF4154" w:rsidRDefault="00AE417B" w:rsidP="00AE417B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                                      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jegyző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proofErr w:type="gramStart"/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>A  szabályzatot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  <w:u w:val="single"/>
        </w:rPr>
        <w:t xml:space="preserve"> jóváhagyták</w:t>
      </w:r>
      <w:r w:rsidRPr="00CF4154">
        <w:rPr>
          <w:rFonts w:ascii="Bookman Old Style" w:hAnsi="Bookman Old Style" w:cs="Courier New"/>
          <w:b/>
          <w:sz w:val="24"/>
          <w:szCs w:val="24"/>
        </w:rPr>
        <w:t xml:space="preserve">:                                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Baté Községi Önkormányzat </w:t>
      </w:r>
      <w:proofErr w:type="spellStart"/>
      <w:proofErr w:type="gram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         116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/2015. (V.28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)  sz.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határozatával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Mosdós Község Önkormányzat </w:t>
      </w:r>
      <w:proofErr w:type="spellStart"/>
      <w:proofErr w:type="gram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       54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/2015. (V.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28 )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sz. határozatával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Fonó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Községi  Önkormányzat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            73/2015. (V.28) sz. határozatával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Kaposkeresztúr Községi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Önkormányza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52/2015. (V.28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)sz.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 xml:space="preserve"> </w:t>
      </w:r>
      <w:proofErr w:type="gramStart"/>
      <w:r w:rsidRPr="00CF4154">
        <w:rPr>
          <w:rFonts w:ascii="Bookman Old Style" w:hAnsi="Bookman Old Style" w:cs="Courier New"/>
          <w:sz w:val="24"/>
          <w:szCs w:val="24"/>
        </w:rPr>
        <w:t>határozatával</w:t>
      </w:r>
      <w:proofErr w:type="gramEnd"/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Cserénfa Község Önkormányzat </w:t>
      </w:r>
      <w:proofErr w:type="spellStart"/>
      <w:proofErr w:type="gram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       40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/2015. (V.28.) sz. határozatával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Gálosfa Község Önkormányzat </w:t>
      </w:r>
      <w:proofErr w:type="spellStart"/>
      <w:proofErr w:type="gram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         49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/2015. (V.28.) sz. határozatával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Hajmás Község Önkormányzat </w:t>
      </w:r>
      <w:proofErr w:type="spellStart"/>
      <w:proofErr w:type="gram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        42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/2015. (V.28.) sz. határozatával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Kaposhomok Község Önkormányzat </w:t>
      </w:r>
      <w:proofErr w:type="spellStart"/>
      <w:proofErr w:type="gram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64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/2015. (V.28.) sz. határozatával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Kaposgyarmat Község Önkormányzat </w:t>
      </w:r>
      <w:proofErr w:type="spell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43/2015. (V.28.) sz. határozatával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 w:rsidRPr="00CF4154">
        <w:rPr>
          <w:rFonts w:ascii="Bookman Old Style" w:hAnsi="Bookman Old Style" w:cs="Courier New"/>
          <w:sz w:val="24"/>
          <w:szCs w:val="24"/>
        </w:rPr>
        <w:t xml:space="preserve">Szentbalázs Község Önkormányzat </w:t>
      </w:r>
      <w:proofErr w:type="spellStart"/>
      <w:proofErr w:type="gramStart"/>
      <w:r w:rsidRPr="00CF4154">
        <w:rPr>
          <w:rFonts w:ascii="Bookman Old Style" w:hAnsi="Bookman Old Style" w:cs="Courier New"/>
          <w:sz w:val="24"/>
          <w:szCs w:val="24"/>
        </w:rPr>
        <w:t>Kt-e</w:t>
      </w:r>
      <w:proofErr w:type="spellEnd"/>
      <w:r w:rsidRPr="00CF4154">
        <w:rPr>
          <w:rFonts w:ascii="Bookman Old Style" w:hAnsi="Bookman Old Style" w:cs="Courier New"/>
          <w:sz w:val="24"/>
          <w:szCs w:val="24"/>
        </w:rPr>
        <w:t xml:space="preserve">    67</w:t>
      </w:r>
      <w:proofErr w:type="gramEnd"/>
      <w:r w:rsidRPr="00CF4154">
        <w:rPr>
          <w:rFonts w:ascii="Bookman Old Style" w:hAnsi="Bookman Old Style" w:cs="Courier New"/>
          <w:sz w:val="24"/>
          <w:szCs w:val="24"/>
        </w:rPr>
        <w:t>/2015. (V.28) sz. határozatával.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proofErr w:type="spellStart"/>
      <w:r w:rsidRPr="00CF4154">
        <w:rPr>
          <w:rFonts w:ascii="Bookman Old Style" w:hAnsi="Bookman Old Style" w:cs="Courier New"/>
          <w:b/>
          <w:sz w:val="24"/>
          <w:szCs w:val="24"/>
        </w:rPr>
        <w:t>Zsalakó</w:t>
      </w:r>
      <w:proofErr w:type="spell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Ernő                                                  Keresztes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József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Baté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polgármester                                          Mosdós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polgármester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Nyerges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 xml:space="preserve">Péter                                             </w:t>
      </w:r>
      <w:proofErr w:type="spellStart"/>
      <w:r w:rsidRPr="00CF4154">
        <w:rPr>
          <w:rFonts w:ascii="Bookman Old Style" w:hAnsi="Bookman Old Style" w:cs="Courier New"/>
          <w:b/>
          <w:sz w:val="24"/>
          <w:szCs w:val="24"/>
        </w:rPr>
        <w:t>Budánné</w:t>
      </w:r>
      <w:proofErr w:type="spellEnd"/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</w:t>
      </w:r>
      <w:proofErr w:type="spellStart"/>
      <w:r w:rsidRPr="00CF4154">
        <w:rPr>
          <w:rFonts w:ascii="Bookman Old Style" w:hAnsi="Bookman Old Style" w:cs="Courier New"/>
          <w:b/>
          <w:sz w:val="24"/>
          <w:szCs w:val="24"/>
        </w:rPr>
        <w:t>Simonfalvi</w:t>
      </w:r>
      <w:proofErr w:type="spell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Katalin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Fonó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polgármester                                    Kaposkeresztúr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polgármester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dr.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Tornyos Gábor                                       Barta István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Szentbalázs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alpolgármester                         Kaposhomok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polgármester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Török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Sándor                                               Papp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Lajos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Hajmás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polgármester                                   Cserénfa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polgármester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Gáspár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József                                              Hegedüs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Jenő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 w:rsidRPr="00CF4154">
        <w:rPr>
          <w:rFonts w:ascii="Bookman Old Style" w:hAnsi="Bookman Old Style" w:cs="Courier New"/>
          <w:b/>
          <w:sz w:val="24"/>
          <w:szCs w:val="24"/>
        </w:rPr>
        <w:t xml:space="preserve">Gálosfa </w:t>
      </w:r>
      <w:proofErr w:type="gramStart"/>
      <w:r w:rsidRPr="00CF4154">
        <w:rPr>
          <w:rFonts w:ascii="Bookman Old Style" w:hAnsi="Bookman Old Style" w:cs="Courier New"/>
          <w:b/>
          <w:sz w:val="24"/>
          <w:szCs w:val="24"/>
        </w:rPr>
        <w:t>polgármester                                   Kaposgyarmat</w:t>
      </w:r>
      <w:proofErr w:type="gramEnd"/>
      <w:r w:rsidRPr="00CF4154">
        <w:rPr>
          <w:rFonts w:ascii="Bookman Old Style" w:hAnsi="Bookman Old Style" w:cs="Courier New"/>
          <w:b/>
          <w:sz w:val="24"/>
          <w:szCs w:val="24"/>
        </w:rPr>
        <w:t xml:space="preserve"> polgármester</w:t>
      </w: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Default="00AE417B" w:rsidP="00AE417B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AE417B" w:rsidRPr="00CF4154" w:rsidRDefault="00AE417B" w:rsidP="00AE417B">
      <w:pPr>
        <w:ind w:left="540"/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CF4154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5.függelék a </w:t>
      </w:r>
      <w:r>
        <w:rPr>
          <w:rFonts w:ascii="Bookman Old Style" w:hAnsi="Bookman Old Style"/>
          <w:b/>
          <w:sz w:val="22"/>
          <w:szCs w:val="22"/>
          <w:u w:val="single"/>
        </w:rPr>
        <w:t>14/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2015.(X</w:t>
      </w:r>
      <w:r>
        <w:rPr>
          <w:rFonts w:ascii="Bookman Old Style" w:hAnsi="Bookman Old Style"/>
          <w:b/>
          <w:sz w:val="22"/>
          <w:szCs w:val="22"/>
          <w:u w:val="single"/>
        </w:rPr>
        <w:t>I.24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.) önkormányzati rendelethez</w:t>
      </w:r>
    </w:p>
    <w:p w:rsidR="00AE417B" w:rsidRPr="00CF4154" w:rsidRDefault="00AE417B" w:rsidP="00AE417B">
      <w:pPr>
        <w:ind w:left="360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>Társulásos megállapodások jegyzéke</w:t>
      </w:r>
    </w:p>
    <w:p w:rsidR="00AE417B" w:rsidRPr="00CF4154" w:rsidRDefault="00AE417B" w:rsidP="00AE417B">
      <w:pPr>
        <w:jc w:val="both"/>
        <w:rPr>
          <w:rFonts w:ascii="Bookman Old Style" w:hAnsi="Bookman Old Style"/>
          <w:sz w:val="22"/>
          <w:szCs w:val="22"/>
        </w:rPr>
      </w:pPr>
    </w:p>
    <w:p w:rsidR="00AE417B" w:rsidRPr="00CF4154" w:rsidRDefault="00AE417B" w:rsidP="00AE417B">
      <w:pPr>
        <w:jc w:val="both"/>
        <w:rPr>
          <w:rFonts w:ascii="Bookman Old Style" w:hAnsi="Bookman Old Style"/>
          <w:sz w:val="22"/>
          <w:szCs w:val="22"/>
        </w:rPr>
      </w:pPr>
    </w:p>
    <w:p w:rsidR="00AE417B" w:rsidRPr="00CF4154" w:rsidRDefault="00AE417B" w:rsidP="00AE417B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1.  Kaposvár és Környéki Önkormányzatok Belső Ellenőrzési Társulása-Somogyjád</w:t>
      </w:r>
    </w:p>
    <w:p w:rsidR="00AE417B" w:rsidRPr="00CF4154" w:rsidRDefault="00AE417B" w:rsidP="00AE417B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2. </w:t>
      </w:r>
      <w:r>
        <w:rPr>
          <w:rFonts w:ascii="Bookman Old Style" w:hAnsi="Bookman Old Style"/>
          <w:sz w:val="22"/>
          <w:szCs w:val="22"/>
        </w:rPr>
        <w:t xml:space="preserve">Surján-völgyi Mesevár Óvodafenntartó </w:t>
      </w:r>
      <w:r w:rsidRPr="00CF4154">
        <w:rPr>
          <w:rFonts w:ascii="Bookman Old Style" w:hAnsi="Bookman Old Style"/>
          <w:sz w:val="22"/>
          <w:szCs w:val="22"/>
        </w:rPr>
        <w:t>Önkormányzati Társulás</w:t>
      </w:r>
    </w:p>
    <w:p w:rsidR="00AE417B" w:rsidRPr="00CF4154" w:rsidRDefault="00AE417B" w:rsidP="00AE417B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3. Surján-völgyi Ivóvízminőség-javító Társulás</w:t>
      </w:r>
    </w:p>
    <w:p w:rsidR="00AE417B" w:rsidRPr="00CF4154" w:rsidRDefault="00AE417B" w:rsidP="00AE417B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>4. Alapszolgáltatási Központ és „Együtt Könnyebb” Idősek Otthona Intézményfenntartó Társulás</w:t>
      </w:r>
    </w:p>
    <w:p w:rsidR="00AE417B" w:rsidRPr="00CF4154" w:rsidRDefault="00AE417B" w:rsidP="00AE417B">
      <w:pPr>
        <w:jc w:val="both"/>
        <w:rPr>
          <w:rFonts w:ascii="Bookman Old Style" w:hAnsi="Bookman Old Style"/>
          <w:sz w:val="22"/>
          <w:szCs w:val="22"/>
        </w:rPr>
      </w:pPr>
      <w:r w:rsidRPr="00CF4154">
        <w:rPr>
          <w:rFonts w:ascii="Bookman Old Style" w:hAnsi="Bookman Old Style"/>
          <w:sz w:val="22"/>
          <w:szCs w:val="22"/>
        </w:rPr>
        <w:t xml:space="preserve">5.. </w:t>
      </w:r>
      <w:proofErr w:type="spellStart"/>
      <w:r w:rsidRPr="00CF4154">
        <w:rPr>
          <w:rFonts w:ascii="Bookman Old Style" w:hAnsi="Bookman Old Style"/>
          <w:sz w:val="22"/>
          <w:szCs w:val="22"/>
        </w:rPr>
        <w:t>Kaposmenti</w:t>
      </w:r>
      <w:proofErr w:type="spellEnd"/>
      <w:r w:rsidRPr="00CF4154">
        <w:rPr>
          <w:rFonts w:ascii="Bookman Old Style" w:hAnsi="Bookman Old Style"/>
          <w:sz w:val="22"/>
          <w:szCs w:val="22"/>
        </w:rPr>
        <w:t xml:space="preserve"> Hulladékgazdálkodási Önkormányzati Társulás</w:t>
      </w:r>
    </w:p>
    <w:p w:rsidR="005F7EDD" w:rsidRDefault="005F7EDD"/>
    <w:sectPr w:rsidR="005F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7B" w:rsidRDefault="00AE417B" w:rsidP="00AE417B">
      <w:r>
        <w:separator/>
      </w:r>
    </w:p>
  </w:endnote>
  <w:endnote w:type="continuationSeparator" w:id="0">
    <w:p w:rsidR="00AE417B" w:rsidRDefault="00AE417B" w:rsidP="00A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7B" w:rsidRDefault="00AE417B" w:rsidP="00AE417B">
      <w:r>
        <w:separator/>
      </w:r>
    </w:p>
  </w:footnote>
  <w:footnote w:type="continuationSeparator" w:id="0">
    <w:p w:rsidR="00AE417B" w:rsidRDefault="00AE417B" w:rsidP="00AE417B">
      <w:r>
        <w:continuationSeparator/>
      </w:r>
    </w:p>
  </w:footnote>
  <w:footnote w:id="1">
    <w:p w:rsidR="00AE417B" w:rsidRDefault="00AE417B" w:rsidP="00AE417B">
      <w:pPr>
        <w:pStyle w:val="Lbjegyzetszveg"/>
      </w:pPr>
      <w:r>
        <w:rPr>
          <w:rStyle w:val="Lbjegyzet-hivatkozs"/>
        </w:rPr>
        <w:footnoteRef/>
      </w:r>
      <w:r>
        <w:t xml:space="preserve"> Módosították a fenntartó önkormányzatok: 2015.09.15-ei közös ülésen.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BA0"/>
    <w:multiLevelType w:val="hybridMultilevel"/>
    <w:tmpl w:val="A27856F6"/>
    <w:lvl w:ilvl="0" w:tplc="DA4C15A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E39CD"/>
    <w:multiLevelType w:val="hybridMultilevel"/>
    <w:tmpl w:val="D6B69E88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94DB8"/>
    <w:multiLevelType w:val="hybridMultilevel"/>
    <w:tmpl w:val="184464D6"/>
    <w:lvl w:ilvl="0" w:tplc="040E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A6CA0"/>
    <w:multiLevelType w:val="hybridMultilevel"/>
    <w:tmpl w:val="F68CEAF4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83C63"/>
    <w:multiLevelType w:val="hybridMultilevel"/>
    <w:tmpl w:val="9A74D280"/>
    <w:lvl w:ilvl="0" w:tplc="6454616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41237"/>
    <w:multiLevelType w:val="hybridMultilevel"/>
    <w:tmpl w:val="D9A057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31FCB"/>
    <w:multiLevelType w:val="hybridMultilevel"/>
    <w:tmpl w:val="65E807C2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B4A4E"/>
    <w:multiLevelType w:val="hybridMultilevel"/>
    <w:tmpl w:val="B1D6EEC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3442E7"/>
    <w:multiLevelType w:val="hybridMultilevel"/>
    <w:tmpl w:val="7EE2373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6212D"/>
    <w:multiLevelType w:val="hybridMultilevel"/>
    <w:tmpl w:val="8A76393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6417A"/>
    <w:multiLevelType w:val="hybridMultilevel"/>
    <w:tmpl w:val="944CB254"/>
    <w:lvl w:ilvl="0" w:tplc="73447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BB3C26"/>
    <w:multiLevelType w:val="hybridMultilevel"/>
    <w:tmpl w:val="FD289A94"/>
    <w:lvl w:ilvl="0" w:tplc="E8D2803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6E64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52ECA"/>
    <w:multiLevelType w:val="hybridMultilevel"/>
    <w:tmpl w:val="2CAE9E9E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07FC1"/>
    <w:multiLevelType w:val="hybridMultilevel"/>
    <w:tmpl w:val="D23E4E5A"/>
    <w:lvl w:ilvl="0" w:tplc="CA70CBCC">
      <w:start w:val="2"/>
      <w:numFmt w:val="lowerLetter"/>
      <w:lvlText w:val="%1)"/>
      <w:lvlJc w:val="left"/>
      <w:pPr>
        <w:tabs>
          <w:tab w:val="num" w:pos="1185"/>
        </w:tabs>
        <w:ind w:left="118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232E9"/>
    <w:multiLevelType w:val="hybridMultilevel"/>
    <w:tmpl w:val="4CE456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B31F8"/>
    <w:multiLevelType w:val="hybridMultilevel"/>
    <w:tmpl w:val="6740796E"/>
    <w:lvl w:ilvl="0" w:tplc="5E5E8E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163DC"/>
    <w:multiLevelType w:val="hybridMultilevel"/>
    <w:tmpl w:val="0584164A"/>
    <w:lvl w:ilvl="0" w:tplc="544076B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54187"/>
    <w:multiLevelType w:val="hybridMultilevel"/>
    <w:tmpl w:val="3F68DB22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23DC6"/>
    <w:multiLevelType w:val="hybridMultilevel"/>
    <w:tmpl w:val="6122ED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8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7EA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Courier New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6C429D"/>
    <w:multiLevelType w:val="hybridMultilevel"/>
    <w:tmpl w:val="792E752A"/>
    <w:lvl w:ilvl="0" w:tplc="59209B9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206AC5"/>
    <w:multiLevelType w:val="hybridMultilevel"/>
    <w:tmpl w:val="9726234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C1CC8"/>
    <w:multiLevelType w:val="hybridMultilevel"/>
    <w:tmpl w:val="FA7E3D4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7B7236"/>
    <w:multiLevelType w:val="hybridMultilevel"/>
    <w:tmpl w:val="A5148D3A"/>
    <w:lvl w:ilvl="0" w:tplc="22E85E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45EB47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22"/>
  </w:num>
  <w:num w:numId="6">
    <w:abstractNumId w:val="12"/>
  </w:num>
  <w:num w:numId="7">
    <w:abstractNumId w:val="17"/>
  </w:num>
  <w:num w:numId="8">
    <w:abstractNumId w:val="1"/>
  </w:num>
  <w:num w:numId="9">
    <w:abstractNumId w:val="19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4"/>
  </w:num>
  <w:num w:numId="15">
    <w:abstractNumId w:val="5"/>
  </w:num>
  <w:num w:numId="16">
    <w:abstractNumId w:val="8"/>
  </w:num>
  <w:num w:numId="17">
    <w:abstractNumId w:val="2"/>
  </w:num>
  <w:num w:numId="18">
    <w:abstractNumId w:val="18"/>
  </w:num>
  <w:num w:numId="19">
    <w:abstractNumId w:val="21"/>
  </w:num>
  <w:num w:numId="20">
    <w:abstractNumId w:val="4"/>
  </w:num>
  <w:num w:numId="21">
    <w:abstractNumId w:val="20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7B"/>
    <w:rsid w:val="005F7EDD"/>
    <w:rsid w:val="00A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AE41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E41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E417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AE417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bjegyzetszveg">
    <w:name w:val="footnote text"/>
    <w:basedOn w:val="Norml"/>
    <w:link w:val="LbjegyzetszvegChar"/>
    <w:semiHidden/>
    <w:rsid w:val="00AE41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417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E417B"/>
    <w:rPr>
      <w:vertAlign w:val="superscript"/>
    </w:rPr>
  </w:style>
  <w:style w:type="paragraph" w:styleId="Csakszveg">
    <w:name w:val="Plain Text"/>
    <w:basedOn w:val="Norml"/>
    <w:link w:val="CsakszvegChar"/>
    <w:rsid w:val="00AE417B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E417B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AE417B"/>
    <w:pPr>
      <w:jc w:val="center"/>
    </w:pPr>
    <w:rPr>
      <w:b/>
      <w:i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AE417B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customStyle="1" w:styleId="Char1Char">
    <w:name w:val=" Char1 Char"/>
    <w:basedOn w:val="Norml"/>
    <w:rsid w:val="00AE4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Norml"/>
    <w:next w:val="Norml"/>
    <w:rsid w:val="00AE417B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rFonts w:eastAsia="Calibri"/>
      <w:szCs w:val="20"/>
    </w:rPr>
  </w:style>
  <w:style w:type="paragraph" w:customStyle="1" w:styleId="TableHeading">
    <w:name w:val="Table Heading"/>
    <w:basedOn w:val="TableContents"/>
    <w:rsid w:val="00AE417B"/>
    <w:pPr>
      <w:jc w:val="center"/>
    </w:pPr>
    <w:rPr>
      <w:b/>
      <w:i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41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17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AE41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E41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E417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AE417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bjegyzetszveg">
    <w:name w:val="footnote text"/>
    <w:basedOn w:val="Norml"/>
    <w:link w:val="LbjegyzetszvegChar"/>
    <w:semiHidden/>
    <w:rsid w:val="00AE41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417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E417B"/>
    <w:rPr>
      <w:vertAlign w:val="superscript"/>
    </w:rPr>
  </w:style>
  <w:style w:type="paragraph" w:styleId="Csakszveg">
    <w:name w:val="Plain Text"/>
    <w:basedOn w:val="Norml"/>
    <w:link w:val="CsakszvegChar"/>
    <w:rsid w:val="00AE417B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E417B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AE417B"/>
    <w:pPr>
      <w:jc w:val="center"/>
    </w:pPr>
    <w:rPr>
      <w:b/>
      <w:i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AE417B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customStyle="1" w:styleId="Char1Char">
    <w:name w:val=" Char1 Char"/>
    <w:basedOn w:val="Norml"/>
    <w:rsid w:val="00AE4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Norml"/>
    <w:next w:val="Norml"/>
    <w:rsid w:val="00AE417B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rFonts w:eastAsia="Calibri"/>
      <w:szCs w:val="20"/>
    </w:rPr>
  </w:style>
  <w:style w:type="paragraph" w:customStyle="1" w:styleId="TableHeading">
    <w:name w:val="Table Heading"/>
    <w:basedOn w:val="TableContents"/>
    <w:rsid w:val="00AE417B"/>
    <w:pPr>
      <w:jc w:val="center"/>
    </w:pPr>
    <w:rPr>
      <w:b/>
      <w:i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41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17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8020</Words>
  <Characters>55339</Characters>
  <Application>Microsoft Office Word</Application>
  <DocSecurity>0</DocSecurity>
  <Lines>461</Lines>
  <Paragraphs>126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2015-11-23T20:40:00Z</dcterms:created>
  <dcterms:modified xsi:type="dcterms:W3CDTF">2015-11-23T20:42:00Z</dcterms:modified>
</cp:coreProperties>
</file>