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BF5E5F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2</w:t>
      </w:r>
      <w:r w:rsidR="006B0A84">
        <w:rPr>
          <w:b/>
        </w:rPr>
        <w:t>. s</w:t>
      </w:r>
      <w:r w:rsidR="00705625">
        <w:rPr>
          <w:b/>
        </w:rPr>
        <w:t>zámú melléklet a 3/2014. (IV</w:t>
      </w:r>
      <w:r w:rsidR="004B13EF">
        <w:rPr>
          <w:b/>
        </w:rPr>
        <w:t xml:space="preserve">. </w:t>
      </w:r>
      <w:bookmarkStart w:id="0" w:name="_GoBack"/>
      <w:bookmarkEnd w:id="0"/>
      <w:r w:rsidR="004B13EF">
        <w:rPr>
          <w:b/>
        </w:rPr>
        <w:t>30</w:t>
      </w:r>
      <w:r w:rsidR="006B0A84">
        <w:rPr>
          <w:b/>
        </w:rPr>
        <w:t>.) önkormányzati rendelethez</w:t>
      </w:r>
    </w:p>
    <w:p w:rsidR="00705625" w:rsidRDefault="00705625" w:rsidP="006B0A84">
      <w:pPr>
        <w:pStyle w:val="Listaszerbekezds"/>
        <w:ind w:left="360" w:hanging="360"/>
        <w:jc w:val="center"/>
        <w:rPr>
          <w:b/>
        </w:rPr>
      </w:pPr>
    </w:p>
    <w:p w:rsidR="006E5869" w:rsidRDefault="006E5869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139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060"/>
        <w:gridCol w:w="1140"/>
        <w:gridCol w:w="1040"/>
        <w:gridCol w:w="1000"/>
        <w:gridCol w:w="1074"/>
        <w:gridCol w:w="22"/>
        <w:gridCol w:w="974"/>
        <w:gridCol w:w="22"/>
        <w:gridCol w:w="938"/>
        <w:gridCol w:w="22"/>
        <w:gridCol w:w="1052"/>
        <w:gridCol w:w="22"/>
        <w:gridCol w:w="974"/>
        <w:gridCol w:w="22"/>
        <w:gridCol w:w="938"/>
        <w:gridCol w:w="22"/>
        <w:gridCol w:w="1052"/>
        <w:gridCol w:w="44"/>
        <w:gridCol w:w="952"/>
        <w:gridCol w:w="44"/>
      </w:tblGrid>
      <w:tr w:rsidR="006E5869" w:rsidRPr="006E5869" w:rsidTr="006E5869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>KIADÁS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  <w:sz w:val="18"/>
                <w:szCs w:val="18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  <w:sz w:val="18"/>
                <w:szCs w:val="18"/>
              </w:rPr>
              <w:t>adatok</w:t>
            </w:r>
            <w:proofErr w:type="gramStart"/>
            <w:r w:rsidRPr="006E5869">
              <w:rPr>
                <w:rFonts w:ascii="Calibri" w:eastAsia="Times New Roman" w:hAnsi="Calibri"/>
                <w:b w:val="0"/>
                <w:color w:val="000000"/>
                <w:sz w:val="18"/>
                <w:szCs w:val="18"/>
              </w:rPr>
              <w:t>:eFt</w:t>
            </w:r>
            <w:proofErr w:type="gramEnd"/>
          </w:p>
        </w:tc>
      </w:tr>
      <w:tr w:rsidR="006E5869" w:rsidRPr="006E5869" w:rsidTr="006E58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6E5869" w:rsidRPr="006E5869" w:rsidTr="006E5869">
        <w:trPr>
          <w:trHeight w:val="315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Önálló </w:t>
            </w:r>
          </w:p>
        </w:tc>
        <w:tc>
          <w:tcPr>
            <w:tcW w:w="220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Összes kiadás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>Kiadásból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070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>Kiadásból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>Kiadásból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</w:tr>
      <w:tr w:rsidR="006E5869" w:rsidRPr="006E5869" w:rsidTr="006E5869">
        <w:trPr>
          <w:trHeight w:val="315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>intézmény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3092" w:type="dxa"/>
            <w:gridSpan w:val="5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>Személyi jellegű kiadás</w:t>
            </w:r>
          </w:p>
        </w:tc>
        <w:tc>
          <w:tcPr>
            <w:tcW w:w="3030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spellStart"/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>Munkaad</w:t>
            </w:r>
            <w:proofErr w:type="spellEnd"/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>Terh</w:t>
            </w:r>
            <w:proofErr w:type="spellEnd"/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>szoc</w:t>
            </w:r>
            <w:proofErr w:type="spellEnd"/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adó </w:t>
            </w:r>
            <w:proofErr w:type="spellStart"/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>hjár</w:t>
            </w:r>
            <w:proofErr w:type="spellEnd"/>
          </w:p>
        </w:tc>
        <w:tc>
          <w:tcPr>
            <w:tcW w:w="3052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Egyéb kiadás</w:t>
            </w:r>
          </w:p>
        </w:tc>
      </w:tr>
      <w:tr w:rsidR="006E5869" w:rsidRPr="006E5869" w:rsidTr="006E5869">
        <w:trPr>
          <w:trHeight w:val="315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>megnevezése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single" w:sz="12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 w:val="0"/>
                <w:sz w:val="20"/>
                <w:szCs w:val="20"/>
              </w:rPr>
              <w:t>eredeti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 w:val="0"/>
                <w:sz w:val="20"/>
                <w:szCs w:val="20"/>
              </w:rPr>
              <w:t>módosított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 w:val="0"/>
                <w:sz w:val="20"/>
                <w:szCs w:val="20"/>
              </w:rPr>
              <w:t>Teljesítés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 w:val="0"/>
                <w:sz w:val="20"/>
                <w:szCs w:val="20"/>
              </w:rPr>
              <w:t>eredeti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12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 w:val="0"/>
                <w:sz w:val="20"/>
                <w:szCs w:val="20"/>
              </w:rPr>
              <w:t>módosított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 w:val="0"/>
                <w:sz w:val="20"/>
                <w:szCs w:val="20"/>
              </w:rPr>
              <w:t>Teljesítés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 w:val="0"/>
                <w:sz w:val="20"/>
                <w:szCs w:val="20"/>
              </w:rPr>
              <w:t>eredeti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12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 w:val="0"/>
                <w:sz w:val="20"/>
                <w:szCs w:val="20"/>
              </w:rPr>
              <w:t>módosított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 w:val="0"/>
                <w:sz w:val="20"/>
                <w:szCs w:val="20"/>
              </w:rPr>
              <w:t>Teljesítés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 w:val="0"/>
                <w:sz w:val="20"/>
                <w:szCs w:val="20"/>
              </w:rPr>
              <w:t>eredeti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12" w:space="0" w:color="auto"/>
              <w:right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 w:val="0"/>
                <w:sz w:val="20"/>
                <w:szCs w:val="20"/>
              </w:rPr>
              <w:t>módosított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 w:val="0"/>
                <w:sz w:val="20"/>
                <w:szCs w:val="20"/>
              </w:rPr>
              <w:t>Teljesítés</w:t>
            </w:r>
          </w:p>
        </w:tc>
      </w:tr>
      <w:tr w:rsidR="006E5869" w:rsidRPr="006E5869" w:rsidTr="006E5869">
        <w:trPr>
          <w:trHeight w:val="330"/>
        </w:trPr>
        <w:tc>
          <w:tcPr>
            <w:tcW w:w="15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</w:tr>
      <w:tr w:rsidR="006E5869" w:rsidRPr="006E5869" w:rsidTr="006E5869">
        <w:trPr>
          <w:trHeight w:val="315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Önkormányzat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79258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83266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80832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19252</w:t>
            </w:r>
          </w:p>
        </w:tc>
        <w:tc>
          <w:tcPr>
            <w:tcW w:w="10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19252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20377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3539</w:t>
            </w:r>
          </w:p>
        </w:tc>
        <w:tc>
          <w:tcPr>
            <w:tcW w:w="10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3539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3289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56467</w:t>
            </w:r>
          </w:p>
        </w:tc>
        <w:tc>
          <w:tcPr>
            <w:tcW w:w="10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60475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90212</w:t>
            </w:r>
          </w:p>
        </w:tc>
      </w:tr>
      <w:tr w:rsidR="006E5869" w:rsidRPr="006E5869" w:rsidTr="006E5869">
        <w:trPr>
          <w:trHeight w:val="300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 xml:space="preserve">Közös  </w:t>
            </w:r>
            <w:proofErr w:type="spellStart"/>
            <w:r w:rsidRPr="006E5869">
              <w:rPr>
                <w:rFonts w:ascii="Calibri" w:eastAsia="Times New Roman" w:hAnsi="Calibri"/>
                <w:b w:val="0"/>
                <w:color w:val="000000"/>
              </w:rPr>
              <w:t>Önk</w:t>
            </w:r>
            <w:proofErr w:type="gramStart"/>
            <w:r w:rsidRPr="006E5869">
              <w:rPr>
                <w:rFonts w:ascii="Calibri" w:eastAsia="Times New Roman" w:hAnsi="Calibri"/>
                <w:b w:val="0"/>
                <w:color w:val="000000"/>
              </w:rPr>
              <w:t>.Hiv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32579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32579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33046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22134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22134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22875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5976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5976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5426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4469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4469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4745</w:t>
            </w:r>
          </w:p>
        </w:tc>
      </w:tr>
      <w:tr w:rsidR="006E5869" w:rsidRPr="006E5869" w:rsidTr="006E5869">
        <w:trPr>
          <w:trHeight w:val="315"/>
        </w:trPr>
        <w:tc>
          <w:tcPr>
            <w:tcW w:w="15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</w:tr>
      <w:tr w:rsidR="006E5869" w:rsidRPr="006E5869" w:rsidTr="006E5869">
        <w:trPr>
          <w:trHeight w:val="315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Összesen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111837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115845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113878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41386</w:t>
            </w:r>
          </w:p>
        </w:tc>
        <w:tc>
          <w:tcPr>
            <w:tcW w:w="1096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41386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43252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9515</w:t>
            </w:r>
          </w:p>
        </w:tc>
        <w:tc>
          <w:tcPr>
            <w:tcW w:w="1074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9515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8715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60936</w:t>
            </w:r>
          </w:p>
        </w:tc>
        <w:tc>
          <w:tcPr>
            <w:tcW w:w="1096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64944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94957</w:t>
            </w:r>
          </w:p>
        </w:tc>
      </w:tr>
      <w:tr w:rsidR="006E5869" w:rsidRPr="006E5869" w:rsidTr="006E5869">
        <w:trPr>
          <w:trHeight w:val="15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</w:tr>
      <w:tr w:rsidR="006E5869" w:rsidRPr="006E5869" w:rsidTr="006E58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E5869" w:rsidRPr="006E5869" w:rsidTr="006E5869">
        <w:trPr>
          <w:gridAfter w:val="1"/>
          <w:wAfter w:w="44" w:type="dxa"/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>BEVÉTEL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E5869" w:rsidRPr="006E5869" w:rsidTr="006E5869">
        <w:trPr>
          <w:gridAfter w:val="1"/>
          <w:wAfter w:w="44" w:type="dxa"/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E5869" w:rsidRPr="006E5869" w:rsidTr="006E5869">
        <w:trPr>
          <w:gridAfter w:val="1"/>
          <w:wAfter w:w="44" w:type="dxa"/>
          <w:trHeight w:val="315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Önálló 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Összes bevétel előirányzat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070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>Bevételből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070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>Bevételből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070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>Bevételből</w:t>
            </w:r>
          </w:p>
        </w:tc>
      </w:tr>
      <w:tr w:rsidR="006E5869" w:rsidRPr="006E5869" w:rsidTr="006E5869">
        <w:trPr>
          <w:gridAfter w:val="1"/>
          <w:wAfter w:w="44" w:type="dxa"/>
          <w:trHeight w:val="315"/>
        </w:trPr>
        <w:tc>
          <w:tcPr>
            <w:tcW w:w="15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>intézmény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307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E586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Állami támogatás/finanszírozás</w:t>
            </w:r>
          </w:p>
        </w:tc>
        <w:tc>
          <w:tcPr>
            <w:tcW w:w="303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Saját bevétel</w:t>
            </w:r>
          </w:p>
        </w:tc>
        <w:tc>
          <w:tcPr>
            <w:tcW w:w="3030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Egyéb bevétel</w:t>
            </w:r>
          </w:p>
        </w:tc>
      </w:tr>
      <w:tr w:rsidR="006E5869" w:rsidRPr="006E5869" w:rsidTr="006E5869">
        <w:trPr>
          <w:gridAfter w:val="1"/>
          <w:wAfter w:w="44" w:type="dxa"/>
          <w:trHeight w:val="315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Cs/>
                <w:sz w:val="20"/>
                <w:szCs w:val="20"/>
              </w:rPr>
              <w:t>megnevezése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 w:val="0"/>
                <w:sz w:val="20"/>
                <w:szCs w:val="20"/>
              </w:rPr>
              <w:t>eredeti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 w:val="0"/>
                <w:sz w:val="20"/>
                <w:szCs w:val="20"/>
              </w:rPr>
              <w:t>módosított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 w:val="0"/>
                <w:sz w:val="20"/>
                <w:szCs w:val="20"/>
              </w:rPr>
              <w:t>Teljesítés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 w:val="0"/>
                <w:sz w:val="20"/>
                <w:szCs w:val="20"/>
              </w:rPr>
              <w:t>eredeti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 w:val="0"/>
                <w:sz w:val="20"/>
                <w:szCs w:val="20"/>
              </w:rPr>
              <w:t>módosított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 w:val="0"/>
                <w:sz w:val="20"/>
                <w:szCs w:val="20"/>
              </w:rPr>
              <w:t>Teljesítés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 w:val="0"/>
                <w:sz w:val="20"/>
                <w:szCs w:val="20"/>
              </w:rPr>
              <w:t>eredeti</w:t>
            </w:r>
          </w:p>
        </w:tc>
        <w:tc>
          <w:tcPr>
            <w:tcW w:w="10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 w:val="0"/>
                <w:sz w:val="20"/>
                <w:szCs w:val="20"/>
              </w:rPr>
              <w:t>módosított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 w:val="0"/>
                <w:sz w:val="20"/>
                <w:szCs w:val="20"/>
              </w:rPr>
              <w:t>Teljesítés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 w:val="0"/>
                <w:sz w:val="20"/>
                <w:szCs w:val="20"/>
              </w:rPr>
              <w:t>eredeti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 w:val="0"/>
                <w:sz w:val="20"/>
                <w:szCs w:val="20"/>
              </w:rPr>
              <w:t>módosított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6E5869">
              <w:rPr>
                <w:rFonts w:ascii="Arial" w:eastAsia="Times New Roman" w:hAnsi="Arial" w:cs="Arial"/>
                <w:b w:val="0"/>
                <w:sz w:val="20"/>
                <w:szCs w:val="20"/>
              </w:rPr>
              <w:t>Teljesítés</w:t>
            </w:r>
          </w:p>
        </w:tc>
      </w:tr>
      <w:tr w:rsidR="006E5869" w:rsidRPr="006E5869" w:rsidTr="006E5869">
        <w:trPr>
          <w:gridAfter w:val="1"/>
          <w:wAfter w:w="44" w:type="dxa"/>
          <w:trHeight w:val="330"/>
        </w:trPr>
        <w:tc>
          <w:tcPr>
            <w:tcW w:w="15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</w:tr>
      <w:tr w:rsidR="006E5869" w:rsidRPr="006E5869" w:rsidTr="006E5869">
        <w:trPr>
          <w:gridAfter w:val="1"/>
          <w:wAfter w:w="44" w:type="dxa"/>
          <w:trHeight w:val="315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Önkormányzat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79258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83266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70978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37054</w:t>
            </w:r>
          </w:p>
        </w:tc>
        <w:tc>
          <w:tcPr>
            <w:tcW w:w="107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42976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42976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29104</w:t>
            </w:r>
          </w:p>
        </w:tc>
        <w:tc>
          <w:tcPr>
            <w:tcW w:w="10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16793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11640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13100</w:t>
            </w:r>
          </w:p>
        </w:tc>
        <w:tc>
          <w:tcPr>
            <w:tcW w:w="10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23497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16362</w:t>
            </w:r>
          </w:p>
        </w:tc>
      </w:tr>
      <w:tr w:rsidR="006E5869" w:rsidRPr="006E5869" w:rsidTr="006E5869">
        <w:trPr>
          <w:gridAfter w:val="1"/>
          <w:wAfter w:w="44" w:type="dxa"/>
          <w:trHeight w:val="300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 xml:space="preserve">Közös </w:t>
            </w:r>
            <w:proofErr w:type="spellStart"/>
            <w:r w:rsidRPr="006E5869">
              <w:rPr>
                <w:rFonts w:ascii="Calibri" w:eastAsia="Times New Roman" w:hAnsi="Calibri"/>
                <w:b w:val="0"/>
                <w:color w:val="000000"/>
              </w:rPr>
              <w:t>Önk</w:t>
            </w:r>
            <w:proofErr w:type="gramStart"/>
            <w:r w:rsidRPr="006E5869">
              <w:rPr>
                <w:rFonts w:ascii="Calibri" w:eastAsia="Times New Roman" w:hAnsi="Calibri"/>
                <w:b w:val="0"/>
                <w:color w:val="000000"/>
              </w:rPr>
              <w:t>.Hiv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32579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32579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33073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32579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32579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32579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454</w:t>
            </w:r>
          </w:p>
        </w:tc>
      </w:tr>
      <w:tr w:rsidR="006E5869" w:rsidRPr="006E5869" w:rsidTr="006E5869">
        <w:trPr>
          <w:gridAfter w:val="1"/>
          <w:wAfter w:w="44" w:type="dxa"/>
          <w:trHeight w:val="315"/>
        </w:trPr>
        <w:tc>
          <w:tcPr>
            <w:tcW w:w="15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</w:tr>
      <w:tr w:rsidR="006E5869" w:rsidRPr="006E5869" w:rsidTr="006E5869">
        <w:trPr>
          <w:gridAfter w:val="1"/>
          <w:wAfter w:w="44" w:type="dxa"/>
          <w:trHeight w:val="315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Összesen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111837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115845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104051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69633</w:t>
            </w:r>
          </w:p>
        </w:tc>
        <w:tc>
          <w:tcPr>
            <w:tcW w:w="107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75555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75555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29104</w:t>
            </w:r>
          </w:p>
        </w:tc>
        <w:tc>
          <w:tcPr>
            <w:tcW w:w="1074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16793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11680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13100</w:t>
            </w:r>
          </w:p>
        </w:tc>
        <w:tc>
          <w:tcPr>
            <w:tcW w:w="1074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23497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16816</w:t>
            </w:r>
          </w:p>
        </w:tc>
      </w:tr>
      <w:tr w:rsidR="006E5869" w:rsidRPr="006E5869" w:rsidTr="006E5869">
        <w:trPr>
          <w:gridAfter w:val="1"/>
          <w:wAfter w:w="44" w:type="dxa"/>
          <w:trHeight w:val="15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E586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</w:tr>
      <w:tr w:rsidR="006E5869" w:rsidRPr="006E5869" w:rsidTr="006E5869">
        <w:trPr>
          <w:gridAfter w:val="1"/>
          <w:wAfter w:w="44" w:type="dxa"/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9" w:rsidRPr="006E5869" w:rsidRDefault="006E5869" w:rsidP="006E586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</w:tbl>
    <w:p w:rsidR="006E5869" w:rsidRDefault="006E5869" w:rsidP="006E5869"/>
    <w:sectPr w:rsidR="006E5869" w:rsidSect="0070562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1578E0"/>
    <w:rsid w:val="0035129B"/>
    <w:rsid w:val="004B13EF"/>
    <w:rsid w:val="005E51CF"/>
    <w:rsid w:val="00680A9C"/>
    <w:rsid w:val="006B0A84"/>
    <w:rsid w:val="006E5869"/>
    <w:rsid w:val="00705625"/>
    <w:rsid w:val="00776881"/>
    <w:rsid w:val="00A13DAB"/>
    <w:rsid w:val="00AA3CC9"/>
    <w:rsid w:val="00BF5E5F"/>
    <w:rsid w:val="00C6374D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2014-05-12T12:52:00Z</dcterms:created>
  <dcterms:modified xsi:type="dcterms:W3CDTF">2014-05-12T12:56:00Z</dcterms:modified>
</cp:coreProperties>
</file>