
<file path=[Content_Types].xml><?xml version="1.0" encoding="utf-8"?>
<Types xmlns="http://schemas.openxmlformats.org/package/2006/content-types">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5F" w:rsidRDefault="0004435F" w:rsidP="00191A2E">
      <w:pPr>
        <w:rPr>
          <w:b/>
        </w:rPr>
      </w:pPr>
    </w:p>
    <w:p w:rsidR="0004435F" w:rsidRDefault="0004435F" w:rsidP="00191A2E">
      <w:pPr>
        <w:pStyle w:val="BodyText"/>
        <w:jc w:val="center"/>
        <w:rPr>
          <w:b/>
          <w:szCs w:val="24"/>
        </w:rPr>
      </w:pPr>
      <w:r>
        <w:rPr>
          <w:b/>
          <w:szCs w:val="24"/>
        </w:rPr>
        <w:t>1. Függelék</w:t>
      </w:r>
    </w:p>
    <w:p w:rsidR="0004435F" w:rsidRDefault="0004435F" w:rsidP="00191A2E">
      <w:pPr>
        <w:pStyle w:val="BodyText"/>
        <w:jc w:val="center"/>
        <w:rPr>
          <w:b/>
          <w:szCs w:val="24"/>
        </w:rPr>
      </w:pPr>
    </w:p>
    <w:p w:rsidR="0004435F" w:rsidRDefault="0004435F" w:rsidP="00191A2E">
      <w:pPr>
        <w:pStyle w:val="BodyText"/>
        <w:jc w:val="center"/>
        <w:outlineLvl w:val="0"/>
        <w:rPr>
          <w:b/>
          <w:iCs/>
          <w:szCs w:val="24"/>
          <w:u w:val="single"/>
          <w:vertAlign w:val="superscript"/>
        </w:rPr>
      </w:pPr>
      <w:r>
        <w:rPr>
          <w:b/>
          <w:iCs/>
          <w:szCs w:val="24"/>
          <w:u w:val="single"/>
        </w:rPr>
        <w:t xml:space="preserve">Az Önkormányzathoz tartozó közigazgatási terület leírása </w:t>
      </w:r>
      <w:r>
        <w:rPr>
          <w:b/>
          <w:iCs/>
          <w:szCs w:val="24"/>
          <w:u w:val="single"/>
          <w:vertAlign w:val="superscript"/>
        </w:rPr>
        <w:t xml:space="preserve"> </w:t>
      </w:r>
    </w:p>
    <w:p w:rsidR="0004435F" w:rsidRDefault="0004435F" w:rsidP="00191A2E">
      <w:pPr>
        <w:pStyle w:val="BodyText"/>
        <w:rPr>
          <w:b/>
          <w:szCs w:val="24"/>
        </w:rPr>
      </w:pPr>
    </w:p>
    <w:p w:rsidR="0004435F" w:rsidRPr="00EC7557" w:rsidRDefault="0004435F" w:rsidP="00191A2E">
      <w:pPr>
        <w:pStyle w:val="BodyText"/>
        <w:jc w:val="center"/>
        <w:rPr>
          <w:b/>
          <w:szCs w:val="24"/>
        </w:rPr>
      </w:pPr>
      <w:r w:rsidRPr="00492F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style="width:446.25pt;height:371.25pt;visibility:visible">
            <v:imagedata r:id="rId5" o:title=""/>
          </v:shape>
        </w:pict>
      </w:r>
      <w:r>
        <w:rPr>
          <w:b/>
          <w:szCs w:val="24"/>
        </w:rPr>
        <w:br w:type="page"/>
      </w:r>
      <w:commentRangeStart w:id="0"/>
      <w:r w:rsidRPr="00EC7557">
        <w:rPr>
          <w:b/>
          <w:szCs w:val="24"/>
        </w:rPr>
        <w:t>2</w:t>
      </w:r>
      <w:commentRangeEnd w:id="0"/>
      <w:r>
        <w:rPr>
          <w:rStyle w:val="CommentReference"/>
        </w:rPr>
        <w:commentReference w:id="0"/>
      </w:r>
      <w:r w:rsidRPr="00EC7557">
        <w:rPr>
          <w:b/>
          <w:szCs w:val="24"/>
        </w:rPr>
        <w:t>. Függelék</w:t>
      </w:r>
    </w:p>
    <w:p w:rsidR="0004435F" w:rsidRPr="00EC7557" w:rsidRDefault="0004435F" w:rsidP="00191A2E">
      <w:pPr>
        <w:pStyle w:val="BodyText"/>
        <w:jc w:val="center"/>
        <w:rPr>
          <w:b/>
          <w:szCs w:val="24"/>
        </w:rPr>
      </w:pPr>
    </w:p>
    <w:p w:rsidR="0004435F" w:rsidRPr="00EC7557" w:rsidRDefault="0004435F" w:rsidP="00191A2E">
      <w:pPr>
        <w:pStyle w:val="BodyText"/>
        <w:jc w:val="center"/>
        <w:outlineLvl w:val="0"/>
        <w:rPr>
          <w:b/>
          <w:iCs/>
          <w:szCs w:val="24"/>
          <w:u w:val="single"/>
          <w:vertAlign w:val="superscript"/>
        </w:rPr>
      </w:pPr>
      <w:r w:rsidRPr="00EC7557">
        <w:rPr>
          <w:b/>
          <w:iCs/>
          <w:szCs w:val="24"/>
          <w:u w:val="single"/>
        </w:rPr>
        <w:t>Képviselő-testület névsora</w:t>
      </w:r>
      <w:r w:rsidRPr="00EC7557">
        <w:rPr>
          <w:b/>
          <w:iCs/>
          <w:szCs w:val="24"/>
          <w:u w:val="single"/>
          <w:vertAlign w:val="superscript"/>
        </w:rPr>
        <w:t xml:space="preserve"> </w:t>
      </w:r>
    </w:p>
    <w:p w:rsidR="0004435F" w:rsidRPr="003A1A4F" w:rsidRDefault="0004435F" w:rsidP="00191A2E">
      <w:pPr>
        <w:pStyle w:val="BodyText"/>
        <w:rPr>
          <w:b/>
          <w:color w:val="FF0000"/>
          <w:szCs w:val="24"/>
        </w:rPr>
      </w:pPr>
    </w:p>
    <w:p w:rsidR="0004435F" w:rsidRPr="00167B9E" w:rsidRDefault="0004435F" w:rsidP="008640F9">
      <w:pPr>
        <w:rPr>
          <w:b/>
          <w:color w:val="FF0000"/>
        </w:rPr>
      </w:pPr>
    </w:p>
    <w:p w:rsidR="0004435F" w:rsidRPr="00167B9E" w:rsidRDefault="0004435F" w:rsidP="008640F9">
      <w:pPr>
        <w:rPr>
          <w:b/>
          <w:color w:val="FF0000"/>
        </w:rPr>
      </w:pPr>
    </w:p>
    <w:p w:rsidR="0004435F" w:rsidRPr="00167B9E" w:rsidRDefault="0004435F" w:rsidP="008640F9">
      <w:pPr>
        <w:rPr>
          <w:b/>
          <w:szCs w:val="20"/>
        </w:rPr>
      </w:pPr>
    </w:p>
    <w:p w:rsidR="0004435F" w:rsidRPr="00167B9E" w:rsidRDefault="0004435F" w:rsidP="008640F9">
      <w:pPr>
        <w:numPr>
          <w:ilvl w:val="0"/>
          <w:numId w:val="1"/>
        </w:numPr>
        <w:spacing w:after="200" w:line="276" w:lineRule="auto"/>
        <w:contextualSpacing/>
        <w:rPr>
          <w:b/>
        </w:rPr>
      </w:pPr>
      <w:r w:rsidRPr="00167B9E">
        <w:rPr>
          <w:b/>
        </w:rPr>
        <w:t>Bató Tibor</w:t>
      </w:r>
      <w:r w:rsidRPr="00167B9E">
        <w:rPr>
          <w:b/>
        </w:rPr>
        <w:tab/>
      </w:r>
      <w:r w:rsidRPr="00167B9E">
        <w:rPr>
          <w:b/>
        </w:rPr>
        <w:tab/>
      </w:r>
      <w:r w:rsidRPr="00167B9E">
        <w:rPr>
          <w:b/>
        </w:rPr>
        <w:tab/>
      </w:r>
      <w:r w:rsidRPr="00167B9E">
        <w:rPr>
          <w:b/>
        </w:rPr>
        <w:tab/>
        <w:t xml:space="preserve">       2371 Dabas, Nyársafor u. 65.</w:t>
      </w:r>
    </w:p>
    <w:p w:rsidR="0004435F" w:rsidRPr="00167B9E" w:rsidRDefault="0004435F" w:rsidP="008640F9">
      <w:pPr>
        <w:numPr>
          <w:ilvl w:val="0"/>
          <w:numId w:val="1"/>
        </w:numPr>
        <w:spacing w:after="200" w:line="276" w:lineRule="auto"/>
        <w:contextualSpacing/>
        <w:rPr>
          <w:b/>
        </w:rPr>
      </w:pPr>
      <w:smartTag w:uri="urn:schemas-microsoft-com:office:smarttags" w:element="PersonName">
        <w:r w:rsidRPr="00167B9E">
          <w:rPr>
            <w:b/>
          </w:rPr>
          <w:t>Bennárik Ferenc</w:t>
        </w:r>
      </w:smartTag>
      <w:r w:rsidRPr="00167B9E">
        <w:rPr>
          <w:b/>
        </w:rPr>
        <w:t xml:space="preserve">                                     2371 Dabas, Nyárfasor u. 31/a.</w:t>
      </w:r>
    </w:p>
    <w:p w:rsidR="0004435F" w:rsidRPr="00167B9E" w:rsidRDefault="0004435F" w:rsidP="008640F9">
      <w:pPr>
        <w:numPr>
          <w:ilvl w:val="0"/>
          <w:numId w:val="1"/>
        </w:numPr>
        <w:spacing w:after="200" w:line="276" w:lineRule="auto"/>
        <w:contextualSpacing/>
        <w:rPr>
          <w:b/>
        </w:rPr>
      </w:pPr>
      <w:r w:rsidRPr="00167B9E">
        <w:rPr>
          <w:b/>
        </w:rPr>
        <w:t>Feldman László                                      2370 Dabas, Kinizsi Pál u. 52.</w:t>
      </w:r>
    </w:p>
    <w:p w:rsidR="0004435F" w:rsidRPr="00167B9E" w:rsidRDefault="0004435F" w:rsidP="008640F9">
      <w:pPr>
        <w:numPr>
          <w:ilvl w:val="0"/>
          <w:numId w:val="1"/>
        </w:numPr>
        <w:spacing w:after="200" w:line="276" w:lineRule="auto"/>
        <w:contextualSpacing/>
        <w:rPr>
          <w:b/>
        </w:rPr>
      </w:pPr>
      <w:r w:rsidRPr="00167B9E">
        <w:rPr>
          <w:b/>
        </w:rPr>
        <w:t>Gáspár Tibor</w:t>
      </w:r>
      <w:r w:rsidRPr="00167B9E">
        <w:rPr>
          <w:b/>
        </w:rPr>
        <w:tab/>
      </w:r>
      <w:r w:rsidRPr="00167B9E">
        <w:rPr>
          <w:b/>
        </w:rPr>
        <w:tab/>
      </w:r>
      <w:r w:rsidRPr="00167B9E">
        <w:rPr>
          <w:b/>
        </w:rPr>
        <w:tab/>
        <w:t xml:space="preserve">       2373 Dabas, Lindmajer u. 11.</w:t>
      </w:r>
      <w:r w:rsidRPr="00167B9E">
        <w:rPr>
          <w:b/>
        </w:rPr>
        <w:tab/>
      </w:r>
      <w:r w:rsidRPr="00167B9E">
        <w:rPr>
          <w:b/>
        </w:rPr>
        <w:tab/>
      </w:r>
    </w:p>
    <w:p w:rsidR="0004435F" w:rsidRPr="00167B9E" w:rsidRDefault="0004435F" w:rsidP="008640F9">
      <w:pPr>
        <w:numPr>
          <w:ilvl w:val="0"/>
          <w:numId w:val="1"/>
        </w:numPr>
        <w:spacing w:after="200" w:line="276" w:lineRule="auto"/>
        <w:contextualSpacing/>
        <w:rPr>
          <w:b/>
        </w:rPr>
      </w:pPr>
      <w:r w:rsidRPr="00167B9E">
        <w:rPr>
          <w:b/>
        </w:rPr>
        <w:t>Kosztolányi Gyula                                  2370 Dabas, Fő út 59.</w:t>
      </w:r>
    </w:p>
    <w:p w:rsidR="0004435F" w:rsidRPr="00167B9E" w:rsidRDefault="0004435F" w:rsidP="008640F9">
      <w:pPr>
        <w:numPr>
          <w:ilvl w:val="0"/>
          <w:numId w:val="1"/>
        </w:numPr>
        <w:spacing w:after="200" w:line="276" w:lineRule="auto"/>
        <w:contextualSpacing/>
        <w:rPr>
          <w:b/>
        </w:rPr>
      </w:pPr>
      <w:smartTag w:uri="urn:schemas-microsoft-com:office:smarttags" w:element="PersonName">
        <w:r w:rsidRPr="00167B9E">
          <w:rPr>
            <w:b/>
          </w:rPr>
          <w:t>Kőszegi Zoltán</w:t>
        </w:r>
      </w:smartTag>
      <w:r w:rsidRPr="00167B9E">
        <w:rPr>
          <w:b/>
        </w:rPr>
        <w:t xml:space="preserve">                                        2370 Dabas, Zlinszky u. 39.  </w:t>
      </w:r>
    </w:p>
    <w:p w:rsidR="0004435F" w:rsidRPr="00167B9E" w:rsidRDefault="0004435F" w:rsidP="008640F9">
      <w:pPr>
        <w:numPr>
          <w:ilvl w:val="0"/>
          <w:numId w:val="1"/>
        </w:numPr>
        <w:spacing w:after="200" w:line="276" w:lineRule="auto"/>
        <w:contextualSpacing/>
        <w:rPr>
          <w:b/>
        </w:rPr>
      </w:pPr>
      <w:smartTag w:uri="urn:schemas-microsoft-com:office:smarttags" w:element="PersonName">
        <w:r w:rsidRPr="00167B9E">
          <w:rPr>
            <w:b/>
          </w:rPr>
          <w:t>Kuli Imre</w:t>
        </w:r>
      </w:smartTag>
      <w:r w:rsidRPr="00167B9E">
        <w:rPr>
          <w:b/>
        </w:rPr>
        <w:t xml:space="preserve"> Károly                                    2370 Dabas, Táncsics M. u. 20.  </w:t>
      </w:r>
    </w:p>
    <w:p w:rsidR="0004435F" w:rsidRPr="00167B9E" w:rsidRDefault="0004435F" w:rsidP="008640F9">
      <w:pPr>
        <w:numPr>
          <w:ilvl w:val="0"/>
          <w:numId w:val="1"/>
        </w:numPr>
        <w:spacing w:after="200" w:line="276" w:lineRule="auto"/>
        <w:contextualSpacing/>
        <w:rPr>
          <w:b/>
        </w:rPr>
      </w:pPr>
      <w:r w:rsidRPr="00167B9E">
        <w:rPr>
          <w:b/>
        </w:rPr>
        <w:t>Pálinkásné Balázs Tünde Ilona             2373 Dabas, Gyóni Géza u. 51.</w:t>
      </w:r>
    </w:p>
    <w:p w:rsidR="0004435F" w:rsidRPr="00167B9E" w:rsidRDefault="0004435F" w:rsidP="008640F9">
      <w:pPr>
        <w:numPr>
          <w:ilvl w:val="0"/>
          <w:numId w:val="1"/>
        </w:numPr>
        <w:spacing w:after="200" w:line="276" w:lineRule="auto"/>
        <w:contextualSpacing/>
        <w:rPr>
          <w:b/>
        </w:rPr>
      </w:pPr>
      <w:smartTag w:uri="urn:schemas-microsoft-com:office:smarttags" w:element="PersonName">
        <w:r w:rsidRPr="00167B9E">
          <w:rPr>
            <w:b/>
          </w:rPr>
          <w:t>Pucsinszki Miklósné</w:t>
        </w:r>
      </w:smartTag>
      <w:r w:rsidRPr="00167B9E">
        <w:rPr>
          <w:b/>
        </w:rPr>
        <w:t xml:space="preserve">                               2371 Dabas, Dobó Katica u. 5. </w:t>
      </w:r>
    </w:p>
    <w:p w:rsidR="0004435F" w:rsidRPr="00167B9E" w:rsidRDefault="0004435F" w:rsidP="008640F9">
      <w:pPr>
        <w:numPr>
          <w:ilvl w:val="0"/>
          <w:numId w:val="1"/>
        </w:numPr>
        <w:spacing w:after="200" w:line="276" w:lineRule="auto"/>
        <w:contextualSpacing/>
        <w:rPr>
          <w:b/>
        </w:rPr>
      </w:pPr>
      <w:r w:rsidRPr="00167B9E">
        <w:rPr>
          <w:b/>
        </w:rPr>
        <w:t>Révész Károly                                         2370 Dabas, Szent István u. 54.</w:t>
      </w:r>
    </w:p>
    <w:p w:rsidR="0004435F" w:rsidRPr="00167B9E" w:rsidRDefault="0004435F" w:rsidP="008640F9">
      <w:pPr>
        <w:numPr>
          <w:ilvl w:val="0"/>
          <w:numId w:val="1"/>
        </w:numPr>
        <w:spacing w:after="200" w:line="276" w:lineRule="auto"/>
        <w:contextualSpacing/>
        <w:rPr>
          <w:b/>
        </w:rPr>
      </w:pPr>
      <w:r w:rsidRPr="00167B9E">
        <w:rPr>
          <w:b/>
        </w:rPr>
        <w:t xml:space="preserve"> </w:t>
      </w:r>
      <w:smartTag w:uri="urn:schemas-microsoft-com:office:smarttags" w:element="PersonName">
        <w:r w:rsidRPr="00167B9E">
          <w:rPr>
            <w:b/>
          </w:rPr>
          <w:t>Sós Gábor</w:t>
        </w:r>
      </w:smartTag>
      <w:r w:rsidRPr="00167B9E">
        <w:rPr>
          <w:b/>
        </w:rPr>
        <w:t xml:space="preserve">                                               2371 Dabas, Madách u. 48/B.</w:t>
      </w:r>
    </w:p>
    <w:p w:rsidR="0004435F" w:rsidRPr="00167B9E" w:rsidRDefault="0004435F" w:rsidP="008640F9">
      <w:pPr>
        <w:numPr>
          <w:ilvl w:val="0"/>
          <w:numId w:val="1"/>
        </w:numPr>
        <w:spacing w:after="200" w:line="276" w:lineRule="auto"/>
        <w:contextualSpacing/>
        <w:rPr>
          <w:b/>
        </w:rPr>
      </w:pPr>
      <w:smartTag w:uri="urn:schemas-microsoft-com:office:smarttags" w:element="PersonName">
        <w:r w:rsidRPr="00167B9E">
          <w:rPr>
            <w:b/>
          </w:rPr>
          <w:t>Szandhofer János</w:t>
        </w:r>
      </w:smartTag>
      <w:r w:rsidRPr="00167B9E">
        <w:rPr>
          <w:b/>
        </w:rPr>
        <w:t xml:space="preserve"> József                        2370 Dabas, Szent István u. 97.</w:t>
      </w:r>
    </w:p>
    <w:p w:rsidR="0004435F" w:rsidRDefault="0004435F" w:rsidP="00191A2E">
      <w:pPr>
        <w:pStyle w:val="BodyText"/>
        <w:rPr>
          <w:b/>
          <w:szCs w:val="24"/>
        </w:rPr>
      </w:pPr>
    </w:p>
    <w:p w:rsidR="0004435F" w:rsidRPr="003A1A4F" w:rsidRDefault="0004435F" w:rsidP="00191A2E">
      <w:pPr>
        <w:pStyle w:val="BodyText"/>
        <w:rPr>
          <w:b/>
          <w:color w:val="FF0000"/>
        </w:rPr>
      </w:pPr>
    </w:p>
    <w:p w:rsidR="0004435F" w:rsidRPr="00B40ECF" w:rsidRDefault="0004435F" w:rsidP="00191A2E">
      <w:pPr>
        <w:pStyle w:val="BodyText"/>
        <w:rPr>
          <w:b/>
        </w:rPr>
      </w:pPr>
    </w:p>
    <w:p w:rsidR="0004435F" w:rsidRDefault="0004435F" w:rsidP="00191A2E">
      <w:pPr>
        <w:pStyle w:val="BodyText"/>
        <w:rPr>
          <w:b/>
          <w:szCs w:val="24"/>
        </w:rPr>
      </w:pPr>
    </w:p>
    <w:p w:rsidR="0004435F" w:rsidRDefault="0004435F" w:rsidP="00191A2E">
      <w:pPr>
        <w:pStyle w:val="BodyText"/>
        <w:rPr>
          <w:szCs w:val="24"/>
        </w:rPr>
      </w:pPr>
    </w:p>
    <w:p w:rsidR="0004435F" w:rsidRDefault="0004435F" w:rsidP="00191A2E">
      <w:pPr>
        <w:pStyle w:val="BodyText"/>
        <w:jc w:val="center"/>
        <w:rPr>
          <w:b/>
          <w:szCs w:val="24"/>
        </w:rPr>
      </w:pPr>
    </w:p>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Default="0004435F" w:rsidP="00191A2E"/>
    <w:p w:rsidR="0004435F" w:rsidRPr="00EC7557" w:rsidRDefault="0004435F" w:rsidP="00EC7557">
      <w:pPr>
        <w:pStyle w:val="BodyText"/>
        <w:ind w:left="1416"/>
        <w:jc w:val="center"/>
        <w:rPr>
          <w:b/>
        </w:rPr>
      </w:pPr>
      <w:commentRangeStart w:id="1"/>
      <w:r w:rsidRPr="00EC7557">
        <w:rPr>
          <w:b/>
        </w:rPr>
        <w:t>3</w:t>
      </w:r>
      <w:commentRangeEnd w:id="1"/>
      <w:r>
        <w:rPr>
          <w:rStyle w:val="CommentReference"/>
        </w:rPr>
        <w:commentReference w:id="1"/>
      </w:r>
      <w:r w:rsidRPr="00EC7557">
        <w:rPr>
          <w:b/>
        </w:rPr>
        <w:t>. Függelék</w:t>
      </w:r>
    </w:p>
    <w:p w:rsidR="0004435F" w:rsidRPr="00EC7557" w:rsidRDefault="0004435F" w:rsidP="00191A2E">
      <w:pPr>
        <w:jc w:val="center"/>
        <w:rPr>
          <w:b/>
          <w:u w:val="single"/>
        </w:rPr>
      </w:pPr>
      <w:r>
        <w:rPr>
          <w:b/>
        </w:rPr>
        <w:t xml:space="preserve">                </w:t>
      </w:r>
      <w:r w:rsidRPr="00EC7557">
        <w:rPr>
          <w:b/>
          <w:u w:val="single"/>
        </w:rPr>
        <w:t>A Bizottságok tagjainak névsora</w:t>
      </w:r>
    </w:p>
    <w:p w:rsidR="0004435F" w:rsidRPr="0077226B" w:rsidRDefault="0004435F" w:rsidP="008640F9">
      <w:pPr>
        <w:rPr>
          <w:b/>
          <w:u w:val="single"/>
        </w:rPr>
      </w:pPr>
    </w:p>
    <w:p w:rsidR="0004435F" w:rsidRDefault="0004435F" w:rsidP="00B634D2">
      <w:pPr>
        <w:rPr>
          <w:color w:val="FF0000"/>
        </w:rPr>
      </w:pPr>
    </w:p>
    <w:p w:rsidR="0004435F" w:rsidRPr="00BE484A" w:rsidRDefault="0004435F" w:rsidP="008640F9">
      <w:pPr>
        <w:rPr>
          <w:b/>
          <w:bCs/>
        </w:rPr>
      </w:pPr>
      <w:r w:rsidRPr="00BE484A">
        <w:rPr>
          <w:b/>
          <w:bCs/>
        </w:rPr>
        <w:t>Gazdasági Bizottság</w:t>
      </w:r>
    </w:p>
    <w:p w:rsidR="0004435F" w:rsidRPr="00BE484A" w:rsidRDefault="0004435F" w:rsidP="008640F9">
      <w:r w:rsidRPr="00BE484A">
        <w:t xml:space="preserve">Bizottság elnöke: </w:t>
      </w:r>
      <w:smartTag w:uri="urn:schemas-microsoft-com:office:smarttags" w:element="PersonName">
        <w:r w:rsidRPr="00BE484A">
          <w:t>Bennárik Ferenc</w:t>
        </w:r>
      </w:smartTag>
      <w:r w:rsidRPr="00BE484A">
        <w:t xml:space="preserve"> </w:t>
      </w:r>
    </w:p>
    <w:p w:rsidR="0004435F" w:rsidRPr="00BE484A" w:rsidRDefault="0004435F" w:rsidP="008640F9">
      <w:r w:rsidRPr="00BE484A">
        <w:t>Bizottság képviselő tagjai:</w:t>
      </w:r>
    </w:p>
    <w:p w:rsidR="0004435F" w:rsidRPr="00BE484A" w:rsidRDefault="0004435F" w:rsidP="008640F9">
      <w:smartTag w:uri="urn:schemas-microsoft-com:office:smarttags" w:element="PersonName">
        <w:r w:rsidRPr="00BE484A">
          <w:t>Pucsinszki Miklósné</w:t>
        </w:r>
      </w:smartTag>
    </w:p>
    <w:p w:rsidR="0004435F" w:rsidRPr="00BE484A" w:rsidRDefault="0004435F" w:rsidP="008640F9">
      <w:r w:rsidRPr="00BE484A">
        <w:t>Kosztolányi Gyula</w:t>
      </w:r>
    </w:p>
    <w:p w:rsidR="0004435F" w:rsidRPr="00BE484A" w:rsidRDefault="0004435F" w:rsidP="008640F9">
      <w:r w:rsidRPr="00BE484A">
        <w:t>Bizottság nem képviselő tagjai:</w:t>
      </w:r>
    </w:p>
    <w:p w:rsidR="0004435F" w:rsidRPr="00BE484A" w:rsidRDefault="0004435F" w:rsidP="008640F9">
      <w:smartTag w:uri="urn:schemas-microsoft-com:office:smarttags" w:element="PersonName">
        <w:r w:rsidRPr="00BE484A">
          <w:t>Zelenák András</w:t>
        </w:r>
      </w:smartTag>
    </w:p>
    <w:p w:rsidR="0004435F" w:rsidRPr="00BE484A" w:rsidRDefault="0004435F" w:rsidP="008640F9"/>
    <w:p w:rsidR="0004435F" w:rsidRPr="00BE484A" w:rsidRDefault="0004435F" w:rsidP="008640F9"/>
    <w:p w:rsidR="0004435F" w:rsidRPr="007B1657" w:rsidRDefault="0004435F" w:rsidP="008640F9">
      <w:pPr>
        <w:rPr>
          <w:b/>
          <w:bCs/>
        </w:rPr>
      </w:pPr>
      <w:r w:rsidRPr="007B1657">
        <w:rPr>
          <w:b/>
        </w:rPr>
        <w:t>Családügyi és Esélyteremtési B</w:t>
      </w:r>
      <w:r w:rsidRPr="007B1657">
        <w:rPr>
          <w:b/>
          <w:bCs/>
        </w:rPr>
        <w:t>izottság</w:t>
      </w:r>
    </w:p>
    <w:p w:rsidR="0004435F" w:rsidRPr="007B1657" w:rsidRDefault="0004435F" w:rsidP="008640F9">
      <w:r w:rsidRPr="007B1657">
        <w:t xml:space="preserve">Bizottság elnöke: Feldman László </w:t>
      </w:r>
    </w:p>
    <w:p w:rsidR="0004435F" w:rsidRPr="007B1657" w:rsidRDefault="0004435F" w:rsidP="008640F9">
      <w:r w:rsidRPr="007B1657">
        <w:t>Bizottság képviselő tagjai:</w:t>
      </w:r>
    </w:p>
    <w:p w:rsidR="0004435F" w:rsidRPr="007B1657" w:rsidRDefault="0004435F" w:rsidP="008640F9">
      <w:smartTag w:uri="urn:schemas-microsoft-com:office:smarttags" w:element="PersonName">
        <w:r w:rsidRPr="007B1657">
          <w:t>Kuli Imre</w:t>
        </w:r>
      </w:smartTag>
    </w:p>
    <w:p w:rsidR="0004435F" w:rsidRPr="007B1657" w:rsidRDefault="0004435F" w:rsidP="008640F9">
      <w:smartTag w:uri="urn:schemas-microsoft-com:office:smarttags" w:element="PersonName">
        <w:r w:rsidRPr="007B1657">
          <w:t>Pucsinszki Miklósné</w:t>
        </w:r>
      </w:smartTag>
    </w:p>
    <w:p w:rsidR="0004435F" w:rsidRPr="007B1657" w:rsidRDefault="0004435F" w:rsidP="008640F9">
      <w:r w:rsidRPr="007B1657">
        <w:t xml:space="preserve">Révész Károly </w:t>
      </w:r>
    </w:p>
    <w:p w:rsidR="0004435F" w:rsidRPr="007B1657" w:rsidRDefault="0004435F" w:rsidP="008640F9">
      <w:r w:rsidRPr="007B1657">
        <w:t>Bató Tibor</w:t>
      </w:r>
    </w:p>
    <w:p w:rsidR="0004435F" w:rsidRPr="007B1657" w:rsidRDefault="0004435F" w:rsidP="008640F9">
      <w:r w:rsidRPr="007B1657">
        <w:t>Bizottság nem képviselő tagjai:</w:t>
      </w:r>
    </w:p>
    <w:p w:rsidR="0004435F" w:rsidRPr="007B1657" w:rsidRDefault="0004435F" w:rsidP="008640F9">
      <w:smartTag w:uri="urn:schemas-microsoft-com:office:smarttags" w:element="PersonName">
        <w:r w:rsidRPr="007B1657">
          <w:t>Kecskés Annamária</w:t>
        </w:r>
      </w:smartTag>
    </w:p>
    <w:p w:rsidR="0004435F" w:rsidRPr="007B1657" w:rsidRDefault="0004435F" w:rsidP="008640F9">
      <w:r w:rsidRPr="007B1657">
        <w:t>Fojta Péterné</w:t>
      </w:r>
    </w:p>
    <w:p w:rsidR="0004435F" w:rsidRPr="007B1657" w:rsidRDefault="0004435F" w:rsidP="008640F9"/>
    <w:p w:rsidR="0004435F" w:rsidRPr="007B1657" w:rsidRDefault="0004435F" w:rsidP="008640F9">
      <w:pPr>
        <w:rPr>
          <w:b/>
          <w:bCs/>
        </w:rPr>
      </w:pPr>
      <w:r w:rsidRPr="007B1657">
        <w:rPr>
          <w:b/>
          <w:bCs/>
        </w:rPr>
        <w:t xml:space="preserve">Emberi Erőforrás Bizottság </w:t>
      </w:r>
    </w:p>
    <w:p w:rsidR="0004435F" w:rsidRPr="007B1657" w:rsidRDefault="0004435F" w:rsidP="008640F9">
      <w:r w:rsidRPr="007B1657">
        <w:t xml:space="preserve">Bizottság elnöke: Révész Károly </w:t>
      </w:r>
    </w:p>
    <w:p w:rsidR="0004435F" w:rsidRPr="007B1657" w:rsidRDefault="0004435F" w:rsidP="008640F9">
      <w:r w:rsidRPr="007B1657">
        <w:t>Bizottság képviselő tagjai:</w:t>
      </w:r>
    </w:p>
    <w:p w:rsidR="0004435F" w:rsidRPr="007B1657" w:rsidRDefault="0004435F" w:rsidP="008640F9">
      <w:smartTag w:uri="urn:schemas-microsoft-com:office:smarttags" w:element="PersonName">
        <w:r w:rsidRPr="007B1657">
          <w:t>Bennárik Ferenc</w:t>
        </w:r>
      </w:smartTag>
    </w:p>
    <w:p w:rsidR="0004435F" w:rsidRPr="007B1657" w:rsidRDefault="0004435F" w:rsidP="008640F9">
      <w:r w:rsidRPr="007B1657">
        <w:t>Kosztolányi Gyula</w:t>
      </w:r>
    </w:p>
    <w:p w:rsidR="0004435F" w:rsidRPr="007B1657" w:rsidRDefault="0004435F" w:rsidP="008640F9">
      <w:smartTag w:uri="urn:schemas-microsoft-com:office:smarttags" w:element="PersonName">
        <w:r w:rsidRPr="007B1657">
          <w:t>Kuli Imre</w:t>
        </w:r>
      </w:smartTag>
    </w:p>
    <w:p w:rsidR="0004435F" w:rsidRPr="007B1657" w:rsidRDefault="0004435F" w:rsidP="008640F9">
      <w:r w:rsidRPr="007B1657">
        <w:t>Feldman László</w:t>
      </w:r>
    </w:p>
    <w:p w:rsidR="0004435F" w:rsidRPr="007B1657" w:rsidRDefault="0004435F" w:rsidP="008640F9">
      <w:r w:rsidRPr="007B1657">
        <w:t>Gáspár Tibor</w:t>
      </w:r>
    </w:p>
    <w:p w:rsidR="0004435F" w:rsidRPr="007B1657" w:rsidRDefault="0004435F" w:rsidP="008640F9">
      <w:r w:rsidRPr="007B1657">
        <w:t>Bizottság nem képviselő tagja:</w:t>
      </w:r>
    </w:p>
    <w:p w:rsidR="0004435F" w:rsidRPr="007B1657" w:rsidRDefault="0004435F" w:rsidP="008640F9">
      <w:smartTag w:uri="urn:schemas-microsoft-com:office:smarttags" w:element="PersonName">
        <w:r w:rsidRPr="007B1657">
          <w:t>Pásztor Gergely</w:t>
        </w:r>
      </w:smartTag>
    </w:p>
    <w:p w:rsidR="0004435F" w:rsidRPr="007B1657" w:rsidRDefault="0004435F" w:rsidP="008640F9"/>
    <w:p w:rsidR="0004435F" w:rsidRPr="007B1657" w:rsidRDefault="0004435F" w:rsidP="008640F9">
      <w:pPr>
        <w:rPr>
          <w:b/>
          <w:bCs/>
        </w:rPr>
      </w:pPr>
      <w:r w:rsidRPr="007B1657">
        <w:rPr>
          <w:b/>
          <w:bCs/>
        </w:rPr>
        <w:t xml:space="preserve">Bursa Hungarica Ösztöndíjrendszer Bíráló Bizottság: </w:t>
      </w:r>
    </w:p>
    <w:p w:rsidR="0004435F" w:rsidRPr="007B1657" w:rsidRDefault="0004435F" w:rsidP="008640F9">
      <w:r w:rsidRPr="007B1657">
        <w:t xml:space="preserve">Bizottság elnöke: </w:t>
      </w:r>
      <w:smartTag w:uri="urn:schemas-microsoft-com:office:smarttags" w:element="PersonName">
        <w:r w:rsidRPr="007B1657">
          <w:t>Szandhofer János</w:t>
        </w:r>
      </w:smartTag>
      <w:r w:rsidRPr="007B1657">
        <w:t xml:space="preserve"> </w:t>
      </w:r>
    </w:p>
    <w:p w:rsidR="0004435F" w:rsidRPr="007B1657" w:rsidRDefault="0004435F" w:rsidP="008640F9">
      <w:r w:rsidRPr="007B1657">
        <w:t>Bizottság képviselő tagjai:</w:t>
      </w:r>
    </w:p>
    <w:p w:rsidR="0004435F" w:rsidRDefault="0004435F" w:rsidP="008640F9">
      <w:r w:rsidRPr="007B1657">
        <w:t>Feldman László</w:t>
      </w:r>
      <w:r>
        <w:t xml:space="preserve"> (alelnök)</w:t>
      </w:r>
    </w:p>
    <w:p w:rsidR="0004435F" w:rsidRPr="007B1657" w:rsidRDefault="0004435F" w:rsidP="008640F9">
      <w:r w:rsidRPr="007B1657">
        <w:t>Bató Tibor</w:t>
      </w:r>
    </w:p>
    <w:p w:rsidR="0004435F" w:rsidRPr="007B1657" w:rsidRDefault="0004435F" w:rsidP="008640F9">
      <w:r w:rsidRPr="007B1657">
        <w:t>Gáspár Tibor</w:t>
      </w:r>
    </w:p>
    <w:p w:rsidR="0004435F" w:rsidRPr="007B1657" w:rsidRDefault="0004435F" w:rsidP="008640F9">
      <w:r w:rsidRPr="007B1657">
        <w:t>Révész Károly</w:t>
      </w:r>
    </w:p>
    <w:p w:rsidR="0004435F" w:rsidRPr="007B1657" w:rsidRDefault="0004435F" w:rsidP="008640F9">
      <w:r w:rsidRPr="007B1657">
        <w:t>Bizottság nem képviselő tagja:</w:t>
      </w:r>
    </w:p>
    <w:p w:rsidR="0004435F" w:rsidRPr="007B1657" w:rsidRDefault="0004435F" w:rsidP="008640F9">
      <w:r w:rsidRPr="007B1657">
        <w:t>Juhászné Bábel Márta</w:t>
      </w:r>
    </w:p>
    <w:p w:rsidR="0004435F" w:rsidRPr="007B1657" w:rsidRDefault="0004435F" w:rsidP="008640F9">
      <w:r w:rsidRPr="007B1657">
        <w:t>Kotán Sándor</w:t>
      </w:r>
    </w:p>
    <w:p w:rsidR="0004435F" w:rsidRDefault="0004435F" w:rsidP="008640F9">
      <w:r w:rsidRPr="007B1657">
        <w:t>Valentyikné Szakál Márta</w:t>
      </w:r>
    </w:p>
    <w:p w:rsidR="0004435F" w:rsidRDefault="0004435F" w:rsidP="00191A2E">
      <w:pPr>
        <w:jc w:val="center"/>
        <w:rPr>
          <w:b/>
          <w:u w:val="single"/>
        </w:rPr>
      </w:pPr>
    </w:p>
    <w:p w:rsidR="0004435F" w:rsidRDefault="0004435F" w:rsidP="00191A2E">
      <w:pPr>
        <w:jc w:val="center"/>
        <w:rPr>
          <w:b/>
          <w:u w:val="single"/>
        </w:rPr>
      </w:pPr>
    </w:p>
    <w:p w:rsidR="0004435F" w:rsidRDefault="0004435F" w:rsidP="00191A2E"/>
    <w:p w:rsidR="0004435F" w:rsidRDefault="0004435F" w:rsidP="008640F9">
      <w:pPr>
        <w:pStyle w:val="BodyText"/>
        <w:jc w:val="center"/>
        <w:rPr>
          <w:b/>
          <w:szCs w:val="24"/>
        </w:rPr>
      </w:pPr>
      <w:commentRangeStart w:id="2"/>
      <w:r>
        <w:rPr>
          <w:b/>
          <w:szCs w:val="24"/>
        </w:rPr>
        <w:t>4</w:t>
      </w:r>
      <w:commentRangeEnd w:id="2"/>
      <w:r>
        <w:rPr>
          <w:rStyle w:val="CommentReference"/>
        </w:rPr>
        <w:commentReference w:id="2"/>
      </w:r>
      <w:r>
        <w:rPr>
          <w:b/>
          <w:szCs w:val="24"/>
        </w:rPr>
        <w:t>. Függelék</w:t>
      </w:r>
    </w:p>
    <w:p w:rsidR="0004435F" w:rsidRDefault="0004435F" w:rsidP="008640F9">
      <w:pPr>
        <w:pStyle w:val="BodyText"/>
        <w:jc w:val="center"/>
        <w:rPr>
          <w:b/>
          <w:szCs w:val="24"/>
        </w:rPr>
      </w:pPr>
      <w:r>
        <w:rPr>
          <w:b/>
          <w:szCs w:val="24"/>
        </w:rPr>
        <w:t>Képviselő-testület ciklusprogramja</w:t>
      </w:r>
    </w:p>
    <w:p w:rsidR="0004435F" w:rsidRDefault="0004435F" w:rsidP="00191A2E">
      <w:pPr>
        <w:pStyle w:val="BodyText"/>
        <w:rPr>
          <w:b/>
          <w:szCs w:val="24"/>
        </w:rPr>
      </w:pPr>
    </w:p>
    <w:p w:rsidR="0004435F" w:rsidRDefault="0004435F" w:rsidP="00191A2E">
      <w:pPr>
        <w:pStyle w:val="BodyText"/>
        <w:rPr>
          <w:b/>
          <w:szCs w:val="24"/>
        </w:rPr>
      </w:pPr>
      <w:r>
        <w:rPr>
          <w:b/>
          <w:szCs w:val="24"/>
        </w:rPr>
        <w:t xml:space="preserve">DABAS VÁROS ÖNKORMÁNYZATA KÉPVISELŐ-TESTÜLETÉNEK </w:t>
      </w:r>
    </w:p>
    <w:p w:rsidR="0004435F" w:rsidRDefault="0004435F" w:rsidP="00191A2E">
      <w:pPr>
        <w:pStyle w:val="BodyText"/>
        <w:rPr>
          <w:b/>
          <w:szCs w:val="24"/>
        </w:rPr>
      </w:pPr>
      <w:r>
        <w:rPr>
          <w:b/>
          <w:szCs w:val="24"/>
        </w:rPr>
        <w:t xml:space="preserve">2015-2019.évi Gazdasági programját a 14/2015. (II.26.) határozat szabályozza. </w:t>
      </w:r>
    </w:p>
    <w:p w:rsidR="0004435F" w:rsidRDefault="0004435F" w:rsidP="00191A2E">
      <w:pPr>
        <w:jc w:val="center"/>
      </w:pPr>
    </w:p>
    <w:p w:rsidR="0004435F" w:rsidRDefault="0004435F" w:rsidP="00191A2E"/>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rsidP="00317D0A">
      <w:pPr>
        <w:jc w:val="center"/>
        <w:rPr>
          <w:b/>
        </w:rPr>
      </w:pPr>
      <w:commentRangeStart w:id="3"/>
      <w:r>
        <w:rPr>
          <w:b/>
        </w:rPr>
        <w:t>5</w:t>
      </w:r>
      <w:commentRangeEnd w:id="3"/>
      <w:r>
        <w:rPr>
          <w:rStyle w:val="CommentReference"/>
        </w:rPr>
        <w:commentReference w:id="3"/>
      </w:r>
      <w:r>
        <w:rPr>
          <w:b/>
        </w:rPr>
        <w:t>. Függelék</w:t>
      </w:r>
    </w:p>
    <w:p w:rsidR="0004435F" w:rsidRDefault="0004435F" w:rsidP="00317D0A">
      <w:pPr>
        <w:jc w:val="center"/>
        <w:rPr>
          <w:b/>
        </w:rPr>
      </w:pPr>
    </w:p>
    <w:p w:rsidR="0004435F" w:rsidRDefault="0004435F" w:rsidP="00317D0A"/>
    <w:p w:rsidR="0004435F" w:rsidRDefault="0004435F" w:rsidP="00317D0A">
      <w:pPr>
        <w:jc w:val="center"/>
        <w:rPr>
          <w:b/>
          <w:u w:val="single"/>
        </w:rPr>
      </w:pPr>
      <w:r>
        <w:rPr>
          <w:b/>
          <w:u w:val="single"/>
        </w:rPr>
        <w:t>Az Önkormányzat által alapított költségvetési szervek felsorolása</w:t>
      </w:r>
    </w:p>
    <w:p w:rsidR="0004435F" w:rsidRDefault="0004435F" w:rsidP="00317D0A">
      <w:pPr>
        <w:jc w:val="center"/>
      </w:pPr>
    </w:p>
    <w:p w:rsidR="0004435F" w:rsidRDefault="0004435F" w:rsidP="00317D0A">
      <w:pPr>
        <w:jc w:val="center"/>
        <w:rPr>
          <w:b/>
          <w:u w:val="single"/>
        </w:rPr>
      </w:pPr>
    </w:p>
    <w:p w:rsidR="0004435F" w:rsidRDefault="0004435F" w:rsidP="00317D0A">
      <w:pPr>
        <w:jc w:val="center"/>
      </w:pPr>
    </w:p>
    <w:p w:rsidR="0004435F" w:rsidRPr="00916F7C" w:rsidRDefault="0004435F" w:rsidP="00317D0A">
      <w:pPr>
        <w:numPr>
          <w:ilvl w:val="0"/>
          <w:numId w:val="2"/>
        </w:numPr>
      </w:pPr>
      <w:r>
        <w:t>Dabas-Sári Óvoda</w:t>
      </w:r>
    </w:p>
    <w:p w:rsidR="0004435F" w:rsidRPr="00916F7C" w:rsidRDefault="0004435F" w:rsidP="00317D0A">
      <w:pPr>
        <w:numPr>
          <w:ilvl w:val="0"/>
          <w:numId w:val="2"/>
        </w:numPr>
      </w:pPr>
      <w:r>
        <w:t>Dabasi Egyesített Óvodák</w:t>
      </w:r>
    </w:p>
    <w:p w:rsidR="0004435F" w:rsidRPr="00D611BB" w:rsidRDefault="0004435F" w:rsidP="00317D0A">
      <w:pPr>
        <w:numPr>
          <w:ilvl w:val="0"/>
          <w:numId w:val="2"/>
        </w:numPr>
      </w:pPr>
      <w:smartTag w:uri="urn:schemas-microsoft-com:office:smarttags" w:element="PersonName">
        <w:r w:rsidRPr="00D611BB">
          <w:t>Kossuth Művelődési Központ</w:t>
        </w:r>
      </w:smartTag>
      <w:r w:rsidRPr="00D611BB">
        <w:t xml:space="preserve"> és</w:t>
      </w:r>
      <w:r>
        <w:t xml:space="preserve"> </w:t>
      </w:r>
      <w:smartTag w:uri="urn:schemas-microsoft-com:office:smarttags" w:element="PersonName">
        <w:r w:rsidRPr="00D611BB">
          <w:t>Halász Boldizsár Városi Könyvtár</w:t>
        </w:r>
      </w:smartTag>
    </w:p>
    <w:p w:rsidR="0004435F" w:rsidRPr="00916F7C" w:rsidRDefault="0004435F" w:rsidP="00317D0A">
      <w:pPr>
        <w:numPr>
          <w:ilvl w:val="0"/>
          <w:numId w:val="2"/>
        </w:numPr>
      </w:pPr>
      <w:r>
        <w:t xml:space="preserve">Dr. </w:t>
      </w:r>
      <w:r w:rsidRPr="00916F7C">
        <w:t>Halász Géza Szakorvosi Rendelőintézet</w:t>
      </w:r>
    </w:p>
    <w:p w:rsidR="0004435F" w:rsidRDefault="0004435F" w:rsidP="00317D0A">
      <w:pPr>
        <w:numPr>
          <w:ilvl w:val="0"/>
          <w:numId w:val="2"/>
        </w:numPr>
      </w:pPr>
      <w:r>
        <w:t>Dabasi Polgármesteri Hivatal</w:t>
      </w:r>
    </w:p>
    <w:p w:rsidR="0004435F" w:rsidRPr="00916F7C" w:rsidRDefault="0004435F" w:rsidP="00317D0A">
      <w:pPr>
        <w:numPr>
          <w:ilvl w:val="0"/>
          <w:numId w:val="2"/>
        </w:numPr>
      </w:pPr>
      <w:r>
        <w:t>Dabasi Intézményfenntartó Központ</w:t>
      </w:r>
    </w:p>
    <w:p w:rsidR="0004435F" w:rsidRPr="00916F7C" w:rsidRDefault="0004435F" w:rsidP="00317D0A">
      <w:pPr>
        <w:pStyle w:val="BodyText"/>
        <w:jc w:val="center"/>
        <w:rPr>
          <w:b/>
          <w:szCs w:val="24"/>
        </w:rPr>
      </w:pPr>
    </w:p>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 w:rsidR="0004435F" w:rsidRDefault="0004435F" w:rsidP="00317D0A">
      <w:pPr>
        <w:jc w:val="center"/>
        <w:outlineLvl w:val="0"/>
        <w:rPr>
          <w:b/>
        </w:rPr>
      </w:pPr>
      <w:r>
        <w:rPr>
          <w:b/>
        </w:rPr>
        <w:t>6</w:t>
      </w:r>
      <w:r w:rsidRPr="001E21A5">
        <w:rPr>
          <w:b/>
        </w:rPr>
        <w:t>. Függelék</w:t>
      </w:r>
    </w:p>
    <w:p w:rsidR="0004435F" w:rsidRDefault="0004435F" w:rsidP="00317D0A">
      <w:pPr>
        <w:ind w:left="360"/>
      </w:pPr>
    </w:p>
    <w:p w:rsidR="0004435F" w:rsidRPr="0094480E" w:rsidRDefault="0004435F" w:rsidP="00317D0A">
      <w:pPr>
        <w:ind w:left="360"/>
        <w:jc w:val="center"/>
        <w:rPr>
          <w:b/>
          <w:u w:val="single"/>
        </w:rPr>
      </w:pPr>
      <w:r w:rsidRPr="0094480E">
        <w:rPr>
          <w:b/>
          <w:u w:val="single"/>
        </w:rPr>
        <w:t>Az Önkormányzat társulásainak, és a társulások által fenntartott intézmények felsorolása</w:t>
      </w:r>
    </w:p>
    <w:p w:rsidR="0004435F" w:rsidRDefault="0004435F" w:rsidP="00317D0A">
      <w:pPr>
        <w:ind w:left="360"/>
      </w:pPr>
    </w:p>
    <w:p w:rsidR="0004435F" w:rsidRDefault="0004435F" w:rsidP="00317D0A">
      <w:pPr>
        <w:numPr>
          <w:ilvl w:val="0"/>
          <w:numId w:val="3"/>
        </w:numPr>
      </w:pPr>
      <w:r>
        <w:t>Ország Közepe Többcélú Kistérségi Társulás</w:t>
      </w:r>
    </w:p>
    <w:p w:rsidR="0004435F" w:rsidRDefault="0004435F" w:rsidP="00317D0A">
      <w:pPr>
        <w:ind w:left="360"/>
      </w:pPr>
      <w:r>
        <w:tab/>
        <w:t>Fenntartott intézmények:</w:t>
      </w:r>
    </w:p>
    <w:p w:rsidR="0004435F" w:rsidRDefault="0004435F" w:rsidP="008B2E42">
      <w:pPr>
        <w:numPr>
          <w:ilvl w:val="0"/>
          <w:numId w:val="3"/>
        </w:numPr>
      </w:pPr>
      <w:r>
        <w:t>Reménysugár Fogyatékosok Napközi Otthona</w:t>
      </w:r>
    </w:p>
    <w:p w:rsidR="0004435F" w:rsidRDefault="0004435F" w:rsidP="008B2E42">
      <w:pPr>
        <w:ind w:left="720"/>
      </w:pPr>
    </w:p>
    <w:p w:rsidR="0004435F" w:rsidRPr="00B15385" w:rsidRDefault="0004435F" w:rsidP="00317D0A">
      <w:pPr>
        <w:numPr>
          <w:ilvl w:val="0"/>
          <w:numId w:val="3"/>
        </w:numPr>
      </w:pPr>
      <w:r w:rsidRPr="00B15385">
        <w:t>Társult Önkormány</w:t>
      </w:r>
      <w:r>
        <w:t>zatok „Együtt” Segítőszolgálata</w:t>
      </w:r>
      <w:r w:rsidRPr="00B15385">
        <w:t xml:space="preserve"> Társulás</w:t>
      </w:r>
    </w:p>
    <w:p w:rsidR="0004435F" w:rsidRPr="00B15385" w:rsidRDefault="0004435F" w:rsidP="00317D0A">
      <w:pPr>
        <w:ind w:left="720"/>
      </w:pPr>
      <w:r w:rsidRPr="00B15385">
        <w:t>Fenntartott intézmény:</w:t>
      </w:r>
    </w:p>
    <w:p w:rsidR="0004435F" w:rsidRPr="00B15385" w:rsidRDefault="0004435F" w:rsidP="00317D0A">
      <w:pPr>
        <w:pStyle w:val="BodyText"/>
        <w:numPr>
          <w:ilvl w:val="0"/>
          <w:numId w:val="3"/>
        </w:numPr>
        <w:jc w:val="both"/>
        <w:rPr>
          <w:szCs w:val="24"/>
        </w:rPr>
      </w:pPr>
      <w:r>
        <w:rPr>
          <w:szCs w:val="24"/>
        </w:rPr>
        <w:t xml:space="preserve">Dabasi Család- és Gyermekjóléti Szolgálat és </w:t>
      </w:r>
      <w:commentRangeStart w:id="4"/>
      <w:r>
        <w:rPr>
          <w:szCs w:val="24"/>
        </w:rPr>
        <w:t>Központ</w:t>
      </w:r>
      <w:commentRangeEnd w:id="4"/>
      <w:r>
        <w:rPr>
          <w:rStyle w:val="CommentReference"/>
        </w:rPr>
        <w:commentReference w:id="4"/>
      </w:r>
    </w:p>
    <w:p w:rsidR="0004435F" w:rsidRPr="00301817" w:rsidRDefault="0004435F" w:rsidP="00317D0A">
      <w:pPr>
        <w:pStyle w:val="BodyText"/>
        <w:jc w:val="both"/>
        <w:rPr>
          <w:szCs w:val="24"/>
        </w:rPr>
      </w:pPr>
    </w:p>
    <w:p w:rsidR="0004435F" w:rsidRPr="00F10015" w:rsidRDefault="0004435F" w:rsidP="00317D0A">
      <w:pPr>
        <w:pStyle w:val="BodyText"/>
        <w:numPr>
          <w:ilvl w:val="0"/>
          <w:numId w:val="3"/>
        </w:numPr>
        <w:jc w:val="both"/>
        <w:rPr>
          <w:szCs w:val="24"/>
        </w:rPr>
      </w:pPr>
      <w:r w:rsidRPr="00F10015">
        <w:rPr>
          <w:szCs w:val="24"/>
        </w:rPr>
        <w:t>Magyar Zarándokút Önkormányzati Társulás</w:t>
      </w:r>
    </w:p>
    <w:p w:rsidR="0004435F" w:rsidRDefault="0004435F" w:rsidP="00317D0A">
      <w:pPr>
        <w:pStyle w:val="BodyText"/>
        <w:jc w:val="both"/>
        <w:rPr>
          <w:rFonts w:ascii="Garamond" w:hAnsi="Garamond"/>
          <w:b/>
          <w:sz w:val="28"/>
        </w:rPr>
      </w:pPr>
    </w:p>
    <w:p w:rsidR="0004435F" w:rsidRDefault="0004435F" w:rsidP="00317D0A"/>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Default="0004435F"/>
    <w:p w:rsidR="0004435F" w:rsidRPr="00C0177E" w:rsidRDefault="0004435F" w:rsidP="00C0177E">
      <w:pPr>
        <w:jc w:val="center"/>
        <w:rPr>
          <w:b/>
        </w:rPr>
      </w:pPr>
      <w:commentRangeStart w:id="5"/>
      <w:r w:rsidRPr="00C0177E">
        <w:rPr>
          <w:b/>
        </w:rPr>
        <w:t>7</w:t>
      </w:r>
      <w:commentRangeEnd w:id="5"/>
      <w:r>
        <w:rPr>
          <w:rStyle w:val="CommentReference"/>
        </w:rPr>
        <w:commentReference w:id="5"/>
      </w:r>
      <w:r w:rsidRPr="00C0177E">
        <w:rPr>
          <w:b/>
        </w:rPr>
        <w:t>. Függelék</w:t>
      </w:r>
    </w:p>
    <w:p w:rsidR="0004435F" w:rsidRPr="00C0177E" w:rsidRDefault="0004435F" w:rsidP="00C0177E">
      <w:pPr>
        <w:jc w:val="center"/>
        <w:rPr>
          <w:b/>
        </w:rPr>
      </w:pPr>
    </w:p>
    <w:p w:rsidR="0004435F" w:rsidRPr="00C0177E" w:rsidRDefault="0004435F" w:rsidP="00C0177E">
      <w:pPr>
        <w:jc w:val="center"/>
        <w:rPr>
          <w:szCs w:val="20"/>
        </w:rPr>
      </w:pPr>
      <w:r w:rsidRPr="00C0177E">
        <w:rPr>
          <w:szCs w:val="20"/>
        </w:rPr>
        <w:t>Az önkormányzat gazdálkodó szervei, alapítványai, közalapítványai</w:t>
      </w:r>
    </w:p>
    <w:p w:rsidR="0004435F" w:rsidRPr="00C0177E" w:rsidRDefault="0004435F" w:rsidP="00C0177E">
      <w:pPr>
        <w:jc w:val="center"/>
        <w:rPr>
          <w:b/>
        </w:rPr>
      </w:pPr>
    </w:p>
    <w:p w:rsidR="0004435F" w:rsidRPr="00C0177E" w:rsidRDefault="0004435F" w:rsidP="00C0177E">
      <w:pPr>
        <w:jc w:val="center"/>
        <w:outlineLvl w:val="0"/>
        <w:rPr>
          <w:b/>
          <w:u w:val="single"/>
        </w:rPr>
      </w:pPr>
      <w:r w:rsidRPr="00C0177E">
        <w:rPr>
          <w:b/>
          <w:u w:val="single"/>
        </w:rPr>
        <w:t xml:space="preserve">Dabas Város Önkormányzata az alábbi gazdálkodó </w:t>
      </w:r>
    </w:p>
    <w:p w:rsidR="0004435F" w:rsidRPr="00C0177E" w:rsidRDefault="0004435F" w:rsidP="00C0177E">
      <w:pPr>
        <w:jc w:val="center"/>
        <w:rPr>
          <w:b/>
          <w:u w:val="single"/>
        </w:rPr>
      </w:pPr>
      <w:r w:rsidRPr="00C0177E">
        <w:rPr>
          <w:b/>
          <w:u w:val="single"/>
        </w:rPr>
        <w:t>szervezeteknél alapító tag</w:t>
      </w:r>
    </w:p>
    <w:p w:rsidR="0004435F" w:rsidRPr="00C0177E" w:rsidRDefault="0004435F" w:rsidP="00C0177E"/>
    <w:p w:rsidR="0004435F" w:rsidRPr="00C0177E" w:rsidRDefault="0004435F" w:rsidP="00C0177E"/>
    <w:p w:rsidR="0004435F" w:rsidRDefault="0004435F" w:rsidP="00C0177E">
      <w:pPr>
        <w:numPr>
          <w:ilvl w:val="0"/>
          <w:numId w:val="7"/>
        </w:numPr>
      </w:pPr>
      <w:r>
        <w:t>Dabasi Otthonteremtő Kft.</w:t>
      </w:r>
    </w:p>
    <w:p w:rsidR="0004435F" w:rsidRDefault="0004435F" w:rsidP="00290211">
      <w:pPr>
        <w:ind w:left="720"/>
      </w:pPr>
      <w:r>
        <w:t>2370 Dabas, Szent István tér 1/b.</w:t>
      </w:r>
    </w:p>
    <w:p w:rsidR="0004435F" w:rsidRDefault="0004435F" w:rsidP="00290211">
      <w:pPr>
        <w:ind w:left="720"/>
      </w:pPr>
    </w:p>
    <w:p w:rsidR="0004435F" w:rsidRPr="00C0177E" w:rsidRDefault="0004435F" w:rsidP="00C0177E">
      <w:pPr>
        <w:ind w:left="1068"/>
      </w:pPr>
    </w:p>
    <w:p w:rsidR="0004435F" w:rsidRPr="00C0177E" w:rsidRDefault="0004435F" w:rsidP="00C0177E">
      <w:pPr>
        <w:numPr>
          <w:ilvl w:val="0"/>
          <w:numId w:val="7"/>
        </w:numPr>
      </w:pPr>
      <w:r w:rsidRPr="00C0177E">
        <w:t>Dabas Sportcsarnok Beruházó és Szolgáltató Kft.</w:t>
      </w:r>
    </w:p>
    <w:p w:rsidR="0004435F" w:rsidRPr="00C0177E" w:rsidRDefault="0004435F" w:rsidP="00C0177E">
      <w:pPr>
        <w:ind w:left="360"/>
      </w:pPr>
      <w:r w:rsidRPr="00C0177E">
        <w:tab/>
        <w:t>2370 Dabas Szent István tér 1/b</w:t>
      </w:r>
    </w:p>
    <w:p w:rsidR="0004435F" w:rsidRPr="00C0177E" w:rsidRDefault="0004435F" w:rsidP="00C0177E">
      <w:pPr>
        <w:ind w:left="360"/>
      </w:pPr>
    </w:p>
    <w:p w:rsidR="0004435F" w:rsidRPr="00C0177E" w:rsidRDefault="0004435F" w:rsidP="00C0177E">
      <w:pPr>
        <w:numPr>
          <w:ilvl w:val="0"/>
          <w:numId w:val="7"/>
        </w:numPr>
      </w:pPr>
      <w:r w:rsidRPr="00C0177E">
        <w:t xml:space="preserve">Pantheon Kft. </w:t>
      </w:r>
    </w:p>
    <w:p w:rsidR="0004435F" w:rsidRPr="00C0177E" w:rsidRDefault="0004435F" w:rsidP="00C0177E">
      <w:pPr>
        <w:ind w:left="708"/>
      </w:pPr>
      <w:r w:rsidRPr="00C0177E">
        <w:t>Románia, Kovászna megye, 525103 Barót, Kossuth Lajos u. 143.</w:t>
      </w:r>
    </w:p>
    <w:p w:rsidR="0004435F" w:rsidRPr="00C0177E" w:rsidRDefault="0004435F" w:rsidP="00C0177E">
      <w:pPr>
        <w:ind w:left="1068"/>
      </w:pPr>
    </w:p>
    <w:p w:rsidR="0004435F" w:rsidRPr="00C0177E" w:rsidRDefault="0004435F" w:rsidP="00C0177E">
      <w:pPr>
        <w:ind w:left="1068"/>
      </w:pPr>
    </w:p>
    <w:p w:rsidR="0004435F" w:rsidRPr="00C0177E" w:rsidRDefault="0004435F" w:rsidP="00C0177E">
      <w:pPr>
        <w:ind w:left="708"/>
        <w:jc w:val="center"/>
        <w:rPr>
          <w:b/>
          <w:u w:val="single"/>
        </w:rPr>
      </w:pPr>
      <w:r w:rsidRPr="00C0177E">
        <w:rPr>
          <w:b/>
          <w:u w:val="single"/>
        </w:rPr>
        <w:t>Dabas Város Önkormányzata az alábbi gazdálkodó szervezeteknél többségi tulajdonos:</w:t>
      </w:r>
    </w:p>
    <w:p w:rsidR="0004435F" w:rsidRPr="00C0177E" w:rsidRDefault="0004435F" w:rsidP="00C0177E">
      <w:pPr>
        <w:ind w:left="1068"/>
      </w:pPr>
    </w:p>
    <w:p w:rsidR="0004435F" w:rsidRPr="00C0177E" w:rsidRDefault="0004435F" w:rsidP="00C0177E">
      <w:pPr>
        <w:numPr>
          <w:ilvl w:val="0"/>
          <w:numId w:val="7"/>
        </w:numPr>
      </w:pPr>
      <w:r w:rsidRPr="00C0177E">
        <w:t>Kognitív Hungary Kft.</w:t>
      </w:r>
    </w:p>
    <w:p w:rsidR="0004435F" w:rsidRPr="00C0177E" w:rsidRDefault="0004435F" w:rsidP="00C0177E">
      <w:pPr>
        <w:ind w:left="360"/>
      </w:pPr>
      <w:r w:rsidRPr="00C0177E">
        <w:t xml:space="preserve">       2370 Dabas, Szent István tér 1/b.</w:t>
      </w:r>
    </w:p>
    <w:p w:rsidR="0004435F" w:rsidRPr="00C0177E" w:rsidRDefault="0004435F" w:rsidP="00C0177E">
      <w:pPr>
        <w:ind w:left="360"/>
      </w:pPr>
    </w:p>
    <w:p w:rsidR="0004435F" w:rsidRPr="00C0177E" w:rsidRDefault="0004435F" w:rsidP="00C0177E">
      <w:pPr>
        <w:numPr>
          <w:ilvl w:val="0"/>
          <w:numId w:val="7"/>
        </w:numPr>
      </w:pPr>
      <w:r w:rsidRPr="00C0177E">
        <w:t>NHSZ-Dabas Kft.</w:t>
      </w:r>
    </w:p>
    <w:p w:rsidR="0004435F" w:rsidRPr="00C0177E" w:rsidRDefault="0004435F" w:rsidP="00C0177E">
      <w:pPr>
        <w:ind w:left="360"/>
      </w:pPr>
      <w:r w:rsidRPr="00C0177E">
        <w:tab/>
        <w:t>2370 Dabas, Szent István út 133.</w:t>
      </w:r>
    </w:p>
    <w:p w:rsidR="0004435F" w:rsidRPr="00C0177E" w:rsidRDefault="0004435F" w:rsidP="00C0177E">
      <w:pPr>
        <w:ind w:left="360"/>
      </w:pPr>
    </w:p>
    <w:p w:rsidR="0004435F" w:rsidRPr="00C0177E" w:rsidRDefault="0004435F" w:rsidP="00C0177E">
      <w:pPr>
        <w:ind w:left="708"/>
      </w:pPr>
    </w:p>
    <w:p w:rsidR="0004435F" w:rsidRPr="00C0177E" w:rsidRDefault="0004435F" w:rsidP="00C0177E">
      <w:pPr>
        <w:ind w:left="708"/>
        <w:jc w:val="center"/>
        <w:rPr>
          <w:b/>
          <w:u w:val="single"/>
        </w:rPr>
      </w:pPr>
      <w:r w:rsidRPr="00C0177E">
        <w:rPr>
          <w:b/>
          <w:u w:val="single"/>
        </w:rPr>
        <w:t>Dabas Város Önkormányzata az alábbi gazdálkodó szervezeteknél tagsági jogot gyakorol.</w:t>
      </w:r>
    </w:p>
    <w:p w:rsidR="0004435F" w:rsidRPr="00C0177E" w:rsidRDefault="0004435F" w:rsidP="00C0177E">
      <w:pPr>
        <w:ind w:left="708"/>
      </w:pPr>
    </w:p>
    <w:p w:rsidR="0004435F" w:rsidRPr="00C0177E" w:rsidRDefault="0004435F" w:rsidP="00C0177E">
      <w:pPr>
        <w:numPr>
          <w:ilvl w:val="0"/>
          <w:numId w:val="7"/>
        </w:numPr>
      </w:pPr>
      <w:r w:rsidRPr="00C0177E">
        <w:t>NHSZ-OKÖT Nonprofit Kft.</w:t>
      </w:r>
    </w:p>
    <w:p w:rsidR="0004435F" w:rsidRPr="00C0177E" w:rsidRDefault="0004435F" w:rsidP="00C0177E">
      <w:pPr>
        <w:ind w:left="360"/>
      </w:pPr>
      <w:r w:rsidRPr="00C0177E">
        <w:tab/>
        <w:t>2370 Dabas, Szent István út 133.</w:t>
      </w:r>
    </w:p>
    <w:p w:rsidR="0004435F" w:rsidRPr="00C0177E" w:rsidRDefault="0004435F" w:rsidP="00C0177E">
      <w:pPr>
        <w:ind w:left="360"/>
      </w:pPr>
    </w:p>
    <w:p w:rsidR="0004435F" w:rsidRPr="00C0177E" w:rsidRDefault="0004435F" w:rsidP="00C0177E">
      <w:pPr>
        <w:numPr>
          <w:ilvl w:val="0"/>
          <w:numId w:val="7"/>
        </w:numPr>
      </w:pPr>
      <w:r w:rsidRPr="00C0177E">
        <w:t>Dabas és Vidéke Vízügyi Kft.</w:t>
      </w:r>
    </w:p>
    <w:p w:rsidR="0004435F" w:rsidRPr="00C0177E" w:rsidRDefault="0004435F" w:rsidP="00C0177E">
      <w:pPr>
        <w:ind w:left="360"/>
      </w:pPr>
      <w:r w:rsidRPr="00C0177E">
        <w:tab/>
        <w:t>2370 Dabas, Széchenyi u. 3.</w:t>
      </w:r>
    </w:p>
    <w:p w:rsidR="0004435F" w:rsidRPr="00C0177E" w:rsidRDefault="0004435F" w:rsidP="00C0177E">
      <w:pPr>
        <w:ind w:left="360"/>
      </w:pPr>
    </w:p>
    <w:p w:rsidR="0004435F" w:rsidRPr="00C0177E" w:rsidRDefault="0004435F" w:rsidP="00C0177E">
      <w:pPr>
        <w:ind w:left="1068"/>
        <w:jc w:val="center"/>
        <w:outlineLvl w:val="0"/>
        <w:rPr>
          <w:b/>
          <w:u w:val="single"/>
        </w:rPr>
      </w:pPr>
      <w:r w:rsidRPr="00C0177E">
        <w:rPr>
          <w:b/>
          <w:u w:val="single"/>
        </w:rPr>
        <w:t>Az önkormányzat alapítványai, közalapítványai</w:t>
      </w:r>
    </w:p>
    <w:p w:rsidR="0004435F" w:rsidRPr="00C0177E" w:rsidRDefault="0004435F" w:rsidP="00C0177E">
      <w:pPr>
        <w:ind w:left="1068"/>
      </w:pPr>
    </w:p>
    <w:p w:rsidR="0004435F" w:rsidRPr="00C0177E" w:rsidRDefault="0004435F" w:rsidP="00C0177E"/>
    <w:p w:rsidR="0004435F" w:rsidRPr="00C0177E" w:rsidRDefault="0004435F" w:rsidP="00C0177E">
      <w:pPr>
        <w:numPr>
          <w:ilvl w:val="0"/>
          <w:numId w:val="5"/>
        </w:numPr>
        <w:tabs>
          <w:tab w:val="clear" w:pos="360"/>
          <w:tab w:val="num" w:pos="1068"/>
        </w:tabs>
        <w:ind w:left="1068"/>
      </w:pPr>
      <w:r w:rsidRPr="00C0177E">
        <w:t>Reménysugár Dabas és Kistérsége Fogyatékosokat Támogató Közalapítvány</w:t>
      </w:r>
    </w:p>
    <w:p w:rsidR="0004435F" w:rsidRPr="00C0177E" w:rsidRDefault="0004435F" w:rsidP="00C0177E">
      <w:pPr>
        <w:ind w:left="1068"/>
      </w:pPr>
      <w:r w:rsidRPr="00C0177E">
        <w:t>2370 Dabas, Szent István tér 1/b.</w:t>
      </w:r>
    </w:p>
    <w:p w:rsidR="0004435F" w:rsidRPr="00C0177E" w:rsidRDefault="0004435F" w:rsidP="00C0177E">
      <w:pPr>
        <w:ind w:left="1068"/>
      </w:pPr>
    </w:p>
    <w:p w:rsidR="0004435F" w:rsidRPr="00C0177E" w:rsidRDefault="0004435F" w:rsidP="00C0177E">
      <w:pPr>
        <w:numPr>
          <w:ilvl w:val="0"/>
          <w:numId w:val="6"/>
        </w:numPr>
        <w:tabs>
          <w:tab w:val="clear" w:pos="360"/>
          <w:tab w:val="num" w:pos="1068"/>
        </w:tabs>
        <w:ind w:left="1068"/>
      </w:pPr>
      <w:r w:rsidRPr="00C0177E">
        <w:t>Dabasért Közalapítvány</w:t>
      </w:r>
    </w:p>
    <w:p w:rsidR="0004435F" w:rsidRPr="00C0177E" w:rsidRDefault="0004435F" w:rsidP="00C0177E">
      <w:pPr>
        <w:ind w:left="1068"/>
        <w:rPr>
          <w:rFonts w:ascii="Garamond" w:hAnsi="Garamond"/>
          <w:b/>
          <w:sz w:val="28"/>
          <w:szCs w:val="20"/>
        </w:rPr>
      </w:pPr>
      <w:r w:rsidRPr="00C0177E">
        <w:t>2370 Dabas, Szent István tér 1/b.</w:t>
      </w:r>
    </w:p>
    <w:p w:rsidR="0004435F" w:rsidRPr="00C0177E" w:rsidRDefault="0004435F" w:rsidP="00C0177E">
      <w:pPr>
        <w:jc w:val="center"/>
        <w:rPr>
          <w:rFonts w:ascii="Garamond" w:hAnsi="Garamond"/>
          <w:b/>
          <w:sz w:val="28"/>
          <w:szCs w:val="20"/>
        </w:rPr>
      </w:pPr>
    </w:p>
    <w:p w:rsidR="0004435F" w:rsidRPr="00C0177E" w:rsidRDefault="0004435F" w:rsidP="00C0177E">
      <w:pPr>
        <w:jc w:val="center"/>
        <w:rPr>
          <w:rFonts w:ascii="Garamond" w:hAnsi="Garamond"/>
          <w:b/>
          <w:sz w:val="28"/>
          <w:szCs w:val="20"/>
        </w:rPr>
      </w:pPr>
    </w:p>
    <w:p w:rsidR="0004435F" w:rsidRPr="00C0177E" w:rsidRDefault="0004435F" w:rsidP="00C0177E">
      <w:pPr>
        <w:jc w:val="center"/>
        <w:rPr>
          <w:rFonts w:ascii="Garamond" w:hAnsi="Garamond"/>
          <w:b/>
          <w:sz w:val="28"/>
          <w:szCs w:val="20"/>
        </w:rPr>
      </w:pPr>
    </w:p>
    <w:p w:rsidR="0004435F" w:rsidRPr="00C0177E" w:rsidRDefault="0004435F" w:rsidP="00C0177E">
      <w:pPr>
        <w:jc w:val="center"/>
        <w:rPr>
          <w:rFonts w:ascii="Garamond" w:hAnsi="Garamond"/>
          <w:b/>
          <w:sz w:val="28"/>
          <w:szCs w:val="20"/>
        </w:rPr>
      </w:pPr>
    </w:p>
    <w:p w:rsidR="0004435F" w:rsidRPr="00C0177E" w:rsidRDefault="0004435F" w:rsidP="00C0177E"/>
    <w:p w:rsidR="0004435F" w:rsidRPr="00C0177E" w:rsidRDefault="0004435F" w:rsidP="00C0177E">
      <w:pPr>
        <w:jc w:val="center"/>
        <w:rPr>
          <w:b/>
        </w:rPr>
      </w:pPr>
      <w:commentRangeStart w:id="6"/>
      <w:r w:rsidRPr="00C0177E">
        <w:rPr>
          <w:b/>
        </w:rPr>
        <w:t>8</w:t>
      </w:r>
      <w:commentRangeEnd w:id="6"/>
      <w:r>
        <w:rPr>
          <w:rStyle w:val="CommentReference"/>
        </w:rPr>
        <w:commentReference w:id="6"/>
      </w:r>
      <w:r w:rsidRPr="00C0177E">
        <w:rPr>
          <w:b/>
        </w:rPr>
        <w:t>. Függelék</w:t>
      </w:r>
    </w:p>
    <w:p w:rsidR="0004435F" w:rsidRPr="00C0177E" w:rsidRDefault="0004435F" w:rsidP="00C0177E">
      <w:pPr>
        <w:ind w:left="1416"/>
      </w:pPr>
    </w:p>
    <w:p w:rsidR="0004435F" w:rsidRPr="00C0177E" w:rsidRDefault="0004435F" w:rsidP="00C0177E">
      <w:pPr>
        <w:jc w:val="center"/>
        <w:outlineLvl w:val="0"/>
        <w:rPr>
          <w:b/>
          <w:u w:val="single"/>
        </w:rPr>
      </w:pPr>
      <w:r w:rsidRPr="00C0177E">
        <w:rPr>
          <w:b/>
          <w:u w:val="single"/>
        </w:rPr>
        <w:t>Az önkormányzat hivatalos</w:t>
      </w:r>
    </w:p>
    <w:p w:rsidR="0004435F" w:rsidRPr="00C0177E" w:rsidRDefault="0004435F" w:rsidP="00C0177E">
      <w:pPr>
        <w:jc w:val="center"/>
        <w:rPr>
          <w:b/>
          <w:u w:val="single"/>
        </w:rPr>
      </w:pPr>
      <w:r w:rsidRPr="00C0177E">
        <w:rPr>
          <w:b/>
          <w:u w:val="single"/>
        </w:rPr>
        <w:t>lapja, hivatalos honlapja</w:t>
      </w:r>
    </w:p>
    <w:p w:rsidR="0004435F" w:rsidRPr="00C0177E" w:rsidRDefault="0004435F" w:rsidP="00C0177E">
      <w:pPr>
        <w:jc w:val="center"/>
        <w:rPr>
          <w:b/>
          <w:u w:val="single"/>
        </w:rPr>
      </w:pPr>
    </w:p>
    <w:p w:rsidR="0004435F" w:rsidRPr="00C0177E" w:rsidRDefault="0004435F" w:rsidP="00C0177E">
      <w:pPr>
        <w:rPr>
          <w:b/>
          <w:u w:val="single"/>
        </w:rPr>
      </w:pPr>
      <w:r w:rsidRPr="00C0177E">
        <w:t>A hivatalos lap:</w:t>
      </w:r>
    </w:p>
    <w:p w:rsidR="0004435F" w:rsidRPr="00C0177E" w:rsidRDefault="0004435F" w:rsidP="00C0177E">
      <w:pPr>
        <w:ind w:left="1416"/>
      </w:pPr>
    </w:p>
    <w:p w:rsidR="0004435F" w:rsidRPr="00C0177E" w:rsidRDefault="0004435F" w:rsidP="00C0177E">
      <w:pPr>
        <w:outlineLvl w:val="0"/>
      </w:pPr>
      <w:r w:rsidRPr="00C0177E">
        <w:t>A lap címe: DABASI ÚJSÁG</w:t>
      </w:r>
    </w:p>
    <w:p w:rsidR="0004435F" w:rsidRPr="00C0177E" w:rsidRDefault="0004435F" w:rsidP="00C0177E">
      <w:r w:rsidRPr="00C0177E">
        <w:t>Tárgyköre: közérdekű információs kiadvány</w:t>
      </w:r>
    </w:p>
    <w:p w:rsidR="0004435F" w:rsidRPr="00C0177E" w:rsidRDefault="0004435F" w:rsidP="00C0177E">
      <w:r w:rsidRPr="00C0177E">
        <w:t>Megjelenésének rendszeressége: időszaki lap</w:t>
      </w:r>
    </w:p>
    <w:p w:rsidR="0004435F" w:rsidRPr="00C0177E" w:rsidRDefault="0004435F" w:rsidP="00C0177E"/>
    <w:p w:rsidR="0004435F" w:rsidRPr="00C0177E" w:rsidRDefault="0004435F" w:rsidP="00C0177E">
      <w:pPr>
        <w:outlineLvl w:val="0"/>
      </w:pPr>
      <w:r w:rsidRPr="00C0177E">
        <w:t>Az alapító neve: Dabas Város Önkormányzata</w:t>
      </w:r>
    </w:p>
    <w:p w:rsidR="0004435F" w:rsidRPr="00C0177E" w:rsidRDefault="0004435F" w:rsidP="00C0177E">
      <w:r w:rsidRPr="00C0177E">
        <w:t>Az alapító címe: 2370 Dabas, Szent István tér 1/B.</w:t>
      </w:r>
    </w:p>
    <w:p w:rsidR="0004435F" w:rsidRPr="00C0177E" w:rsidRDefault="0004435F" w:rsidP="00C0177E"/>
    <w:p w:rsidR="0004435F" w:rsidRPr="00C0177E" w:rsidRDefault="0004435F" w:rsidP="00C0177E">
      <w:r w:rsidRPr="00C0177E">
        <w:t>A szerkesztőség vezetője: Karlik Dóra</w:t>
      </w:r>
    </w:p>
    <w:p w:rsidR="0004435F" w:rsidRPr="00C0177E" w:rsidRDefault="0004435F" w:rsidP="00C0177E">
      <w:r w:rsidRPr="00C0177E">
        <w:t>A szerkesztőség vezetőjének címe: 2373 Dabas, Kossuth Lajos u. 101.</w:t>
      </w:r>
    </w:p>
    <w:p w:rsidR="0004435F" w:rsidRPr="00C0177E" w:rsidRDefault="0004435F" w:rsidP="00C0177E">
      <w:r w:rsidRPr="00C0177E">
        <w:t>A szerkesztőség címe: 2370 Dabas, Szent István tér 1/B.</w:t>
      </w:r>
    </w:p>
    <w:p w:rsidR="0004435F" w:rsidRPr="00C0177E" w:rsidRDefault="0004435F" w:rsidP="00C0177E"/>
    <w:p w:rsidR="0004435F" w:rsidRPr="00C0177E" w:rsidRDefault="0004435F" w:rsidP="00C0177E">
      <w:r w:rsidRPr="00C0177E">
        <w:t>A kiadó neve: PRESSMAN Bt.</w:t>
      </w:r>
    </w:p>
    <w:p w:rsidR="0004435F" w:rsidRPr="00C0177E" w:rsidRDefault="0004435F" w:rsidP="00C0177E">
      <w:r w:rsidRPr="00C0177E">
        <w:t>A kiadó címe: 2371 Dabas, Rozmaring u. 22.</w:t>
      </w:r>
    </w:p>
    <w:p w:rsidR="0004435F" w:rsidRPr="00C0177E" w:rsidRDefault="0004435F" w:rsidP="00C0177E"/>
    <w:p w:rsidR="0004435F" w:rsidRPr="00C0177E" w:rsidRDefault="0004435F" w:rsidP="00C0177E">
      <w:r w:rsidRPr="00C0177E">
        <w:t>Nemzeti Kulturális Örökség Minisztériuma által bejegyezve 2.2.4/909/2003. számon.</w:t>
      </w:r>
    </w:p>
    <w:p w:rsidR="0004435F" w:rsidRPr="00C0177E" w:rsidRDefault="0004435F" w:rsidP="00C0177E"/>
    <w:p w:rsidR="0004435F" w:rsidRPr="00C0177E" w:rsidRDefault="0004435F" w:rsidP="00C0177E">
      <w:pPr>
        <w:jc w:val="center"/>
        <w:rPr>
          <w:b/>
        </w:rPr>
      </w:pPr>
    </w:p>
    <w:p w:rsidR="0004435F" w:rsidRPr="00C0177E" w:rsidRDefault="0004435F" w:rsidP="00C0177E">
      <w:r w:rsidRPr="00C0177E">
        <w:t>A hivatalos honlap:</w:t>
      </w:r>
    </w:p>
    <w:p w:rsidR="0004435F" w:rsidRPr="00C0177E" w:rsidRDefault="0004435F" w:rsidP="00C0177E">
      <w:pPr>
        <w:jc w:val="center"/>
      </w:pPr>
    </w:p>
    <w:p w:rsidR="0004435F" w:rsidRPr="00C0177E" w:rsidRDefault="0004435F" w:rsidP="00C0177E">
      <w:hyperlink r:id="rId7" w:history="1">
        <w:r w:rsidRPr="00C0177E">
          <w:rPr>
            <w:color w:val="0000FF"/>
            <w:u w:val="single"/>
          </w:rPr>
          <w:t>www.dabas.hu</w:t>
        </w:r>
      </w:hyperlink>
    </w:p>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 w:rsidR="0004435F" w:rsidRPr="00C0177E" w:rsidRDefault="0004435F" w:rsidP="00C0177E">
      <w:pPr>
        <w:jc w:val="center"/>
        <w:rPr>
          <w:b/>
        </w:rPr>
      </w:pPr>
      <w:commentRangeStart w:id="7"/>
      <w:r w:rsidRPr="00C0177E">
        <w:rPr>
          <w:b/>
        </w:rPr>
        <w:t>9</w:t>
      </w:r>
      <w:commentRangeEnd w:id="7"/>
      <w:r>
        <w:rPr>
          <w:rStyle w:val="CommentReference"/>
        </w:rPr>
        <w:commentReference w:id="7"/>
      </w:r>
      <w:r w:rsidRPr="00C0177E">
        <w:rPr>
          <w:b/>
        </w:rPr>
        <w:t>. Függelék</w:t>
      </w:r>
    </w:p>
    <w:p w:rsidR="0004435F" w:rsidRPr="00C0177E" w:rsidRDefault="0004435F" w:rsidP="00C0177E">
      <w:pPr>
        <w:ind w:left="1416"/>
      </w:pPr>
    </w:p>
    <w:p w:rsidR="0004435F" w:rsidRPr="00C0177E" w:rsidRDefault="0004435F" w:rsidP="00C0177E">
      <w:pPr>
        <w:jc w:val="center"/>
        <w:rPr>
          <w:b/>
          <w:u w:val="single"/>
        </w:rPr>
      </w:pPr>
      <w:r w:rsidRPr="00C0177E">
        <w:rPr>
          <w:b/>
          <w:u w:val="single"/>
        </w:rPr>
        <w:t>Hatályos Önkormányzati rendeletek nyilvántartása</w:t>
      </w:r>
    </w:p>
    <w:p w:rsidR="0004435F" w:rsidRPr="00C0177E" w:rsidRDefault="0004435F" w:rsidP="00C0177E">
      <w:pPr>
        <w:keepNext/>
        <w:jc w:val="center"/>
        <w:outlineLvl w:val="0"/>
        <w:rPr>
          <w:b/>
          <w:kern w:val="36"/>
        </w:rPr>
      </w:pPr>
      <w:r w:rsidRPr="00C0177E">
        <w:rPr>
          <w:b/>
          <w:kern w:val="36"/>
        </w:rPr>
        <w:t>DABAS VÁROS ÖNKORMÁNYZATÁNAK</w:t>
      </w:r>
    </w:p>
    <w:p w:rsidR="0004435F" w:rsidRPr="00C0177E" w:rsidRDefault="0004435F" w:rsidP="00C0177E">
      <w:pPr>
        <w:jc w:val="center"/>
        <w:rPr>
          <w:b/>
        </w:rPr>
      </w:pPr>
      <w:r w:rsidRPr="00C0177E">
        <w:rPr>
          <w:b/>
        </w:rPr>
        <w:t>2019. október 1-én hatályban lévő rendeletei:</w:t>
      </w:r>
    </w:p>
    <w:p w:rsidR="0004435F" w:rsidRPr="00C0177E" w:rsidRDefault="0004435F" w:rsidP="00C0177E">
      <w:pPr>
        <w:rPr>
          <w:bCs/>
        </w:rPr>
      </w:pPr>
    </w:p>
    <w:p w:rsidR="0004435F" w:rsidRPr="00C0177E" w:rsidRDefault="0004435F" w:rsidP="00C0177E">
      <w:pPr>
        <w:rPr>
          <w:bCs/>
        </w:rPr>
      </w:pPr>
    </w:p>
    <w:p w:rsidR="0004435F" w:rsidRPr="00C0177E" w:rsidRDefault="0004435F" w:rsidP="00C0177E">
      <w:pPr>
        <w:rPr>
          <w:bCs/>
        </w:rPr>
      </w:pPr>
    </w:p>
    <w:p w:rsidR="0004435F" w:rsidRPr="00C0177E" w:rsidRDefault="0004435F" w:rsidP="00C0177E">
      <w:pPr>
        <w:jc w:val="center"/>
        <w:rPr>
          <w:b/>
          <w:bCs/>
          <w:sz w:val="28"/>
          <w:szCs w:val="28"/>
        </w:rPr>
      </w:pPr>
      <w:r w:rsidRPr="00C0177E">
        <w:rPr>
          <w:b/>
          <w:bCs/>
          <w:sz w:val="28"/>
          <w:szCs w:val="28"/>
        </w:rPr>
        <w:t>2002.</w:t>
      </w:r>
    </w:p>
    <w:p w:rsidR="0004435F" w:rsidRPr="00C0177E" w:rsidRDefault="0004435F" w:rsidP="00C0177E">
      <w:pPr>
        <w:jc w:val="both"/>
        <w:rPr>
          <w:bCs/>
        </w:rPr>
      </w:pPr>
    </w:p>
    <w:p w:rsidR="0004435F" w:rsidRPr="00C0177E" w:rsidRDefault="0004435F" w:rsidP="00C0177E">
      <w:pPr>
        <w:jc w:val="both"/>
        <w:rPr>
          <w:bCs/>
        </w:rPr>
      </w:pPr>
      <w:r w:rsidRPr="00C0177E">
        <w:rPr>
          <w:b/>
          <w:bCs/>
        </w:rPr>
        <w:t>19/2002. (VIII.30.)</w:t>
      </w:r>
      <w:r w:rsidRPr="00C0177E">
        <w:rPr>
          <w:bCs/>
        </w:rPr>
        <w:t xml:space="preserve"> sz. rendelete</w:t>
      </w:r>
    </w:p>
    <w:p w:rsidR="0004435F" w:rsidRPr="00C0177E" w:rsidRDefault="0004435F" w:rsidP="00C0177E">
      <w:pPr>
        <w:jc w:val="both"/>
        <w:rPr>
          <w:bCs/>
        </w:rPr>
      </w:pPr>
      <w:r w:rsidRPr="00C0177E">
        <w:rPr>
          <w:bCs/>
        </w:rPr>
        <w:t>Közigazgatási határ változásáról.</w:t>
      </w:r>
    </w:p>
    <w:p w:rsidR="0004435F" w:rsidRPr="00C0177E" w:rsidRDefault="0004435F" w:rsidP="00C0177E">
      <w:pPr>
        <w:rPr>
          <w:bCs/>
        </w:rPr>
      </w:pPr>
    </w:p>
    <w:p w:rsidR="0004435F" w:rsidRPr="00C0177E" w:rsidRDefault="0004435F" w:rsidP="00C0177E">
      <w:pPr>
        <w:jc w:val="center"/>
        <w:rPr>
          <w:b/>
          <w:bCs/>
          <w:sz w:val="28"/>
          <w:szCs w:val="28"/>
        </w:rPr>
      </w:pPr>
      <w:r w:rsidRPr="00C0177E">
        <w:rPr>
          <w:b/>
          <w:bCs/>
          <w:sz w:val="28"/>
          <w:szCs w:val="28"/>
        </w:rPr>
        <w:t>2004.</w:t>
      </w:r>
    </w:p>
    <w:p w:rsidR="0004435F" w:rsidRPr="00C0177E" w:rsidRDefault="0004435F" w:rsidP="00C0177E">
      <w:pPr>
        <w:jc w:val="both"/>
        <w:rPr>
          <w:bCs/>
        </w:rPr>
      </w:pPr>
    </w:p>
    <w:p w:rsidR="0004435F" w:rsidRPr="00C0177E" w:rsidRDefault="0004435F" w:rsidP="00C0177E">
      <w:pPr>
        <w:rPr>
          <w:bCs/>
        </w:rPr>
      </w:pPr>
    </w:p>
    <w:p w:rsidR="0004435F" w:rsidRPr="00C0177E" w:rsidRDefault="0004435F" w:rsidP="00C0177E">
      <w:pPr>
        <w:rPr>
          <w:bCs/>
        </w:rPr>
      </w:pPr>
      <w:r w:rsidRPr="00C0177E">
        <w:rPr>
          <w:b/>
          <w:bCs/>
        </w:rPr>
        <w:t xml:space="preserve">9/2004. (II.16.) </w:t>
      </w:r>
      <w:r w:rsidRPr="00C0177E">
        <w:rPr>
          <w:bCs/>
        </w:rPr>
        <w:t>sz. rendelete</w:t>
      </w:r>
    </w:p>
    <w:p w:rsidR="0004435F" w:rsidRPr="00C0177E" w:rsidRDefault="0004435F" w:rsidP="00C0177E">
      <w:pPr>
        <w:rPr>
          <w:bCs/>
        </w:rPr>
      </w:pPr>
      <w:r w:rsidRPr="00C0177E">
        <w:rPr>
          <w:bCs/>
        </w:rPr>
        <w:t>Egyes, a város közigazgatási területén található közterületek védett övezetté nyilvánításáról.</w:t>
      </w:r>
    </w:p>
    <w:p w:rsidR="0004435F" w:rsidRPr="00C0177E" w:rsidRDefault="0004435F" w:rsidP="00C0177E">
      <w:pPr>
        <w:jc w:val="both"/>
        <w:rPr>
          <w:bCs/>
        </w:rPr>
      </w:pPr>
    </w:p>
    <w:p w:rsidR="0004435F" w:rsidRPr="00C0177E" w:rsidRDefault="0004435F" w:rsidP="00C0177E">
      <w:pPr>
        <w:jc w:val="both"/>
        <w:rPr>
          <w:bCs/>
        </w:rPr>
      </w:pPr>
    </w:p>
    <w:p w:rsidR="0004435F" w:rsidRPr="00C0177E" w:rsidRDefault="0004435F" w:rsidP="00C0177E">
      <w:pPr>
        <w:jc w:val="both"/>
        <w:rPr>
          <w:bCs/>
        </w:rPr>
      </w:pPr>
      <w:r w:rsidRPr="00C0177E">
        <w:rPr>
          <w:b/>
          <w:bCs/>
        </w:rPr>
        <w:t>23/2004. (IV.28.)</w:t>
      </w:r>
      <w:r w:rsidRPr="00C0177E">
        <w:rPr>
          <w:bCs/>
        </w:rPr>
        <w:t xml:space="preserve"> sz. rendelete</w:t>
      </w:r>
    </w:p>
    <w:p w:rsidR="0004435F" w:rsidRPr="00C0177E" w:rsidRDefault="0004435F" w:rsidP="00C0177E">
      <w:pPr>
        <w:jc w:val="both"/>
        <w:rPr>
          <w:bCs/>
        </w:rPr>
      </w:pPr>
      <w:r w:rsidRPr="00C0177E">
        <w:rPr>
          <w:bCs/>
        </w:rPr>
        <w:t>A „Dabas” név felvételéről és használatáról.</w:t>
      </w:r>
    </w:p>
    <w:p w:rsidR="0004435F" w:rsidRPr="00C0177E" w:rsidRDefault="0004435F" w:rsidP="00C0177E">
      <w:pPr>
        <w:jc w:val="both"/>
        <w:rPr>
          <w:bCs/>
        </w:rPr>
      </w:pPr>
      <w:r w:rsidRPr="00C0177E">
        <w:rPr>
          <w:bCs/>
        </w:rPr>
        <w:t>Módosításai:</w:t>
      </w:r>
    </w:p>
    <w:p w:rsidR="0004435F" w:rsidRPr="00C0177E" w:rsidRDefault="0004435F" w:rsidP="00C0177E">
      <w:pPr>
        <w:jc w:val="both"/>
        <w:rPr>
          <w:bCs/>
        </w:rPr>
      </w:pPr>
      <w:r w:rsidRPr="00C0177E">
        <w:rPr>
          <w:bCs/>
        </w:rPr>
        <w:t>- 13/2007. (III.28.)</w:t>
      </w:r>
    </w:p>
    <w:p w:rsidR="0004435F" w:rsidRPr="00C0177E" w:rsidRDefault="0004435F" w:rsidP="00C0177E">
      <w:pPr>
        <w:jc w:val="both"/>
        <w:rPr>
          <w:bCs/>
        </w:rPr>
      </w:pPr>
      <w:r w:rsidRPr="00C0177E">
        <w:rPr>
          <w:bCs/>
        </w:rPr>
        <w:t>- 45/2010.(IX.15.)</w:t>
      </w:r>
    </w:p>
    <w:p w:rsidR="0004435F" w:rsidRPr="00C0177E" w:rsidRDefault="0004435F" w:rsidP="00C0177E">
      <w:pPr>
        <w:rPr>
          <w:bCs/>
        </w:rPr>
      </w:pPr>
      <w:r w:rsidRPr="00C0177E">
        <w:rPr>
          <w:bCs/>
        </w:rPr>
        <w:t>- 33/2012.(V.31.)</w:t>
      </w:r>
    </w:p>
    <w:p w:rsidR="0004435F" w:rsidRPr="00C0177E" w:rsidRDefault="0004435F" w:rsidP="00C0177E">
      <w:pPr>
        <w:rPr>
          <w:bCs/>
        </w:rPr>
      </w:pPr>
      <w:r w:rsidRPr="00C0177E">
        <w:rPr>
          <w:bCs/>
        </w:rPr>
        <w:t>-  33 / 2017. (VIII.10.)</w:t>
      </w:r>
    </w:p>
    <w:p w:rsidR="0004435F" w:rsidRPr="00C0177E" w:rsidRDefault="0004435F" w:rsidP="00C0177E">
      <w:pPr>
        <w:jc w:val="both"/>
        <w:rPr>
          <w:bCs/>
        </w:rPr>
      </w:pPr>
    </w:p>
    <w:p w:rsidR="0004435F" w:rsidRPr="00C0177E" w:rsidRDefault="0004435F" w:rsidP="00C0177E">
      <w:pPr>
        <w:jc w:val="both"/>
        <w:rPr>
          <w:bCs/>
        </w:rPr>
      </w:pPr>
      <w:r w:rsidRPr="00C0177E">
        <w:rPr>
          <w:b/>
          <w:bCs/>
        </w:rPr>
        <w:t xml:space="preserve">50/2004. (XI.18.) </w:t>
      </w:r>
      <w:r w:rsidRPr="00C0177E">
        <w:rPr>
          <w:bCs/>
        </w:rPr>
        <w:t>sz. rendelete</w:t>
      </w:r>
    </w:p>
    <w:p w:rsidR="0004435F" w:rsidRPr="00C0177E" w:rsidRDefault="0004435F" w:rsidP="00C0177E">
      <w:pPr>
        <w:jc w:val="both"/>
        <w:rPr>
          <w:bCs/>
        </w:rPr>
      </w:pPr>
      <w:r w:rsidRPr="00C0177E">
        <w:rPr>
          <w:bCs/>
        </w:rPr>
        <w:t>Sportról.</w:t>
      </w:r>
    </w:p>
    <w:p w:rsidR="0004435F" w:rsidRPr="00C0177E" w:rsidRDefault="0004435F" w:rsidP="00C0177E">
      <w:pPr>
        <w:jc w:val="both"/>
        <w:rPr>
          <w:bCs/>
        </w:rPr>
      </w:pPr>
      <w:r w:rsidRPr="00C0177E">
        <w:rPr>
          <w:bCs/>
        </w:rPr>
        <w:t>-  33 / 2017. (VIII.10.)</w:t>
      </w:r>
    </w:p>
    <w:p w:rsidR="0004435F" w:rsidRPr="00C0177E" w:rsidRDefault="0004435F" w:rsidP="00C0177E">
      <w:pPr>
        <w:jc w:val="both"/>
        <w:rPr>
          <w:bCs/>
        </w:rPr>
      </w:pPr>
    </w:p>
    <w:p w:rsidR="0004435F" w:rsidRPr="00C0177E" w:rsidRDefault="0004435F" w:rsidP="00C0177E">
      <w:pPr>
        <w:jc w:val="both"/>
        <w:rPr>
          <w:bCs/>
        </w:rPr>
      </w:pPr>
      <w:r w:rsidRPr="00C0177E">
        <w:rPr>
          <w:bCs/>
        </w:rPr>
        <w:t> </w:t>
      </w:r>
    </w:p>
    <w:p w:rsidR="0004435F" w:rsidRPr="00C0177E" w:rsidRDefault="0004435F" w:rsidP="00C0177E">
      <w:pPr>
        <w:jc w:val="center"/>
        <w:rPr>
          <w:b/>
          <w:bCs/>
          <w:sz w:val="28"/>
          <w:szCs w:val="28"/>
        </w:rPr>
      </w:pPr>
      <w:r w:rsidRPr="00C0177E">
        <w:rPr>
          <w:b/>
          <w:bCs/>
          <w:sz w:val="28"/>
          <w:szCs w:val="28"/>
        </w:rPr>
        <w:t>2005.</w:t>
      </w:r>
    </w:p>
    <w:p w:rsidR="0004435F" w:rsidRPr="00C0177E" w:rsidRDefault="0004435F" w:rsidP="00C0177E">
      <w:pPr>
        <w:jc w:val="both"/>
        <w:rPr>
          <w:bCs/>
        </w:rPr>
      </w:pPr>
      <w:r w:rsidRPr="00C0177E">
        <w:rPr>
          <w:bCs/>
        </w:rPr>
        <w:t> </w:t>
      </w:r>
    </w:p>
    <w:p w:rsidR="0004435F" w:rsidRPr="00C0177E" w:rsidRDefault="0004435F" w:rsidP="00C0177E">
      <w:pPr>
        <w:jc w:val="both"/>
        <w:rPr>
          <w:bCs/>
        </w:rPr>
      </w:pPr>
      <w:r w:rsidRPr="00C0177E">
        <w:rPr>
          <w:b/>
          <w:bCs/>
        </w:rPr>
        <w:t xml:space="preserve">18/2005. (VI.10.) </w:t>
      </w:r>
      <w:r w:rsidRPr="00C0177E">
        <w:rPr>
          <w:bCs/>
        </w:rPr>
        <w:t>sz. rendelete</w:t>
      </w:r>
    </w:p>
    <w:p w:rsidR="0004435F" w:rsidRPr="00C0177E" w:rsidRDefault="0004435F" w:rsidP="00C0177E">
      <w:pPr>
        <w:jc w:val="both"/>
        <w:rPr>
          <w:bCs/>
        </w:rPr>
      </w:pPr>
      <w:r w:rsidRPr="00C0177E">
        <w:rPr>
          <w:bCs/>
        </w:rPr>
        <w:t>Játéktermek létesítéséről és működésének egyes feltételeiről.</w:t>
      </w:r>
    </w:p>
    <w:p w:rsidR="0004435F" w:rsidRPr="00C0177E" w:rsidRDefault="0004435F" w:rsidP="00C0177E">
      <w:pPr>
        <w:jc w:val="both"/>
        <w:rPr>
          <w:bCs/>
        </w:rPr>
      </w:pPr>
    </w:p>
    <w:p w:rsidR="0004435F" w:rsidRPr="00C0177E" w:rsidRDefault="0004435F" w:rsidP="00C0177E">
      <w:pPr>
        <w:jc w:val="center"/>
        <w:rPr>
          <w:b/>
          <w:bCs/>
          <w:sz w:val="28"/>
          <w:szCs w:val="28"/>
        </w:rPr>
      </w:pPr>
      <w:r w:rsidRPr="00C0177E">
        <w:rPr>
          <w:b/>
          <w:bCs/>
          <w:sz w:val="28"/>
          <w:szCs w:val="28"/>
        </w:rPr>
        <w:t>2006.</w:t>
      </w:r>
    </w:p>
    <w:p w:rsidR="0004435F" w:rsidRPr="00C0177E" w:rsidRDefault="0004435F" w:rsidP="00C0177E">
      <w:pPr>
        <w:rPr>
          <w:bCs/>
        </w:rPr>
      </w:pPr>
      <w:r w:rsidRPr="00C0177E">
        <w:rPr>
          <w:bCs/>
        </w:rPr>
        <w:t>  </w:t>
      </w:r>
    </w:p>
    <w:p w:rsidR="0004435F" w:rsidRPr="00C0177E" w:rsidRDefault="0004435F" w:rsidP="00C0177E">
      <w:pPr>
        <w:rPr>
          <w:bCs/>
        </w:rPr>
      </w:pPr>
      <w:r w:rsidRPr="00C0177E">
        <w:rPr>
          <w:b/>
          <w:bCs/>
        </w:rPr>
        <w:t>24/2006. (VI. 21.)</w:t>
      </w:r>
      <w:r w:rsidRPr="00C0177E">
        <w:rPr>
          <w:bCs/>
        </w:rPr>
        <w:t xml:space="preserve"> rendelete </w:t>
      </w:r>
    </w:p>
    <w:p w:rsidR="0004435F" w:rsidRPr="00C0177E" w:rsidRDefault="0004435F" w:rsidP="00C0177E">
      <w:pPr>
        <w:rPr>
          <w:bCs/>
        </w:rPr>
      </w:pPr>
      <w:r w:rsidRPr="00C0177E">
        <w:rPr>
          <w:bCs/>
        </w:rPr>
        <w:t>Helyi építési szabályzatról.</w:t>
      </w:r>
    </w:p>
    <w:p w:rsidR="0004435F" w:rsidRPr="00C0177E" w:rsidRDefault="0004435F" w:rsidP="00C0177E">
      <w:pPr>
        <w:rPr>
          <w:bCs/>
        </w:rPr>
      </w:pPr>
      <w:r w:rsidRPr="00C0177E">
        <w:rPr>
          <w:bCs/>
        </w:rPr>
        <w:t>Módosításai:</w:t>
      </w:r>
    </w:p>
    <w:p w:rsidR="0004435F" w:rsidRPr="00C0177E" w:rsidRDefault="0004435F" w:rsidP="00C0177E">
      <w:pPr>
        <w:numPr>
          <w:ilvl w:val="0"/>
          <w:numId w:val="8"/>
        </w:numPr>
        <w:rPr>
          <w:bCs/>
        </w:rPr>
      </w:pPr>
      <w:r w:rsidRPr="00C0177E">
        <w:rPr>
          <w:bCs/>
        </w:rPr>
        <w:t>21/2008. (V.20.)</w:t>
      </w:r>
    </w:p>
    <w:p w:rsidR="0004435F" w:rsidRPr="00C0177E" w:rsidRDefault="0004435F" w:rsidP="00C0177E">
      <w:pPr>
        <w:numPr>
          <w:ilvl w:val="0"/>
          <w:numId w:val="8"/>
        </w:numPr>
        <w:rPr>
          <w:bCs/>
        </w:rPr>
      </w:pPr>
      <w:r w:rsidRPr="00C0177E">
        <w:rPr>
          <w:bCs/>
        </w:rPr>
        <w:t>22/2009.(V.14.)</w:t>
      </w:r>
    </w:p>
    <w:p w:rsidR="0004435F" w:rsidRPr="00C0177E" w:rsidRDefault="0004435F" w:rsidP="00C0177E">
      <w:pPr>
        <w:numPr>
          <w:ilvl w:val="0"/>
          <w:numId w:val="8"/>
        </w:numPr>
        <w:rPr>
          <w:bCs/>
        </w:rPr>
      </w:pPr>
      <w:r w:rsidRPr="00C0177E">
        <w:rPr>
          <w:bCs/>
        </w:rPr>
        <w:t>35/2009.(VI.29.)</w:t>
      </w:r>
    </w:p>
    <w:p w:rsidR="0004435F" w:rsidRPr="00C0177E" w:rsidRDefault="0004435F" w:rsidP="00C0177E">
      <w:pPr>
        <w:numPr>
          <w:ilvl w:val="0"/>
          <w:numId w:val="8"/>
        </w:numPr>
        <w:rPr>
          <w:bCs/>
        </w:rPr>
      </w:pPr>
      <w:r w:rsidRPr="00C0177E">
        <w:rPr>
          <w:bCs/>
        </w:rPr>
        <w:t>48/2010. (IX.15.)</w:t>
      </w:r>
    </w:p>
    <w:p w:rsidR="0004435F" w:rsidRPr="00C0177E" w:rsidRDefault="0004435F" w:rsidP="00C0177E">
      <w:pPr>
        <w:numPr>
          <w:ilvl w:val="0"/>
          <w:numId w:val="8"/>
        </w:numPr>
        <w:rPr>
          <w:bCs/>
        </w:rPr>
      </w:pPr>
      <w:r w:rsidRPr="00C0177E">
        <w:rPr>
          <w:bCs/>
        </w:rPr>
        <w:t>19/2011. (III.17.)</w:t>
      </w:r>
    </w:p>
    <w:p w:rsidR="0004435F" w:rsidRPr="00C0177E" w:rsidRDefault="0004435F" w:rsidP="00C0177E">
      <w:pPr>
        <w:numPr>
          <w:ilvl w:val="0"/>
          <w:numId w:val="8"/>
        </w:numPr>
        <w:rPr>
          <w:bCs/>
        </w:rPr>
      </w:pPr>
      <w:r w:rsidRPr="00C0177E">
        <w:rPr>
          <w:bCs/>
        </w:rPr>
        <w:t>15/2014. (VIII.14.)</w:t>
      </w:r>
    </w:p>
    <w:p w:rsidR="0004435F" w:rsidRPr="00C0177E" w:rsidRDefault="0004435F" w:rsidP="00C0177E">
      <w:pPr>
        <w:numPr>
          <w:ilvl w:val="0"/>
          <w:numId w:val="8"/>
        </w:numPr>
        <w:rPr>
          <w:bCs/>
        </w:rPr>
      </w:pPr>
      <w:r w:rsidRPr="00C0177E">
        <w:rPr>
          <w:bCs/>
        </w:rPr>
        <w:t>14/2016.(V.30.)</w:t>
      </w:r>
    </w:p>
    <w:p w:rsidR="0004435F" w:rsidRPr="00C0177E" w:rsidRDefault="0004435F" w:rsidP="00C0177E">
      <w:pPr>
        <w:numPr>
          <w:ilvl w:val="0"/>
          <w:numId w:val="8"/>
        </w:numPr>
        <w:rPr>
          <w:bCs/>
        </w:rPr>
      </w:pPr>
      <w:r w:rsidRPr="00C0177E">
        <w:rPr>
          <w:bCs/>
        </w:rPr>
        <w:t>8/2017.(II.28.)</w:t>
      </w:r>
    </w:p>
    <w:p w:rsidR="0004435F" w:rsidRPr="00C0177E" w:rsidRDefault="0004435F" w:rsidP="00C0177E">
      <w:pPr>
        <w:numPr>
          <w:ilvl w:val="0"/>
          <w:numId w:val="8"/>
        </w:numPr>
        <w:rPr>
          <w:bCs/>
        </w:rPr>
      </w:pPr>
      <w:r w:rsidRPr="00C0177E">
        <w:rPr>
          <w:bCs/>
        </w:rPr>
        <w:t>34/2017.(VIII.10.)</w:t>
      </w:r>
    </w:p>
    <w:p w:rsidR="0004435F" w:rsidRPr="00C0177E" w:rsidRDefault="0004435F" w:rsidP="00C0177E">
      <w:pPr>
        <w:numPr>
          <w:ilvl w:val="0"/>
          <w:numId w:val="8"/>
        </w:numPr>
        <w:rPr>
          <w:bCs/>
        </w:rPr>
      </w:pPr>
      <w:r w:rsidRPr="00C0177E">
        <w:rPr>
          <w:bCs/>
        </w:rPr>
        <w:t>12/2019 (VI.5.)</w:t>
      </w:r>
    </w:p>
    <w:p w:rsidR="0004435F" w:rsidRPr="00C0177E" w:rsidRDefault="0004435F" w:rsidP="00C0177E">
      <w:pPr>
        <w:rPr>
          <w:bCs/>
        </w:rPr>
      </w:pPr>
    </w:p>
    <w:p w:rsidR="0004435F" w:rsidRPr="00C0177E" w:rsidRDefault="0004435F" w:rsidP="00C0177E">
      <w:pPr>
        <w:jc w:val="both"/>
        <w:rPr>
          <w:bCs/>
        </w:rPr>
      </w:pPr>
    </w:p>
    <w:p w:rsidR="0004435F" w:rsidRPr="00C0177E" w:rsidRDefault="0004435F" w:rsidP="00C0177E">
      <w:pPr>
        <w:jc w:val="center"/>
        <w:rPr>
          <w:b/>
          <w:bCs/>
          <w:sz w:val="28"/>
          <w:szCs w:val="28"/>
        </w:rPr>
      </w:pPr>
      <w:r w:rsidRPr="00C0177E">
        <w:rPr>
          <w:b/>
          <w:bCs/>
          <w:sz w:val="28"/>
          <w:szCs w:val="28"/>
        </w:rPr>
        <w:t>2009.</w:t>
      </w:r>
    </w:p>
    <w:p w:rsidR="0004435F" w:rsidRPr="00C0177E" w:rsidRDefault="0004435F" w:rsidP="00C0177E">
      <w:pPr>
        <w:jc w:val="both"/>
        <w:rPr>
          <w:bCs/>
        </w:rPr>
      </w:pPr>
    </w:p>
    <w:p w:rsidR="0004435F" w:rsidRPr="00C0177E" w:rsidRDefault="0004435F" w:rsidP="00C0177E">
      <w:pPr>
        <w:jc w:val="both"/>
        <w:rPr>
          <w:bCs/>
        </w:rPr>
      </w:pPr>
      <w:r w:rsidRPr="00C0177E">
        <w:rPr>
          <w:b/>
          <w:bCs/>
        </w:rPr>
        <w:t>39/2009. (VIII.11.)</w:t>
      </w:r>
      <w:r w:rsidRPr="00C0177E">
        <w:rPr>
          <w:bCs/>
        </w:rPr>
        <w:t xml:space="preserve"> sz. rendelete</w:t>
      </w:r>
    </w:p>
    <w:p w:rsidR="0004435F" w:rsidRPr="00C0177E" w:rsidRDefault="0004435F" w:rsidP="00C0177E">
      <w:pPr>
        <w:jc w:val="both"/>
        <w:rPr>
          <w:bCs/>
        </w:rPr>
      </w:pPr>
      <w:r w:rsidRPr="00C0177E">
        <w:rPr>
          <w:bCs/>
        </w:rPr>
        <w:t>Városfejlesztési és város rehabilitációhoz kapcsolódó feladatokról.</w:t>
      </w:r>
    </w:p>
    <w:p w:rsidR="0004435F" w:rsidRPr="00C0177E" w:rsidRDefault="0004435F" w:rsidP="00C0177E">
      <w:pPr>
        <w:jc w:val="both"/>
        <w:rPr>
          <w:bCs/>
        </w:rPr>
      </w:pPr>
    </w:p>
    <w:p w:rsidR="0004435F" w:rsidRPr="00C0177E" w:rsidRDefault="0004435F" w:rsidP="00C0177E">
      <w:pPr>
        <w:jc w:val="center"/>
        <w:rPr>
          <w:b/>
          <w:bCs/>
          <w:sz w:val="28"/>
          <w:szCs w:val="28"/>
        </w:rPr>
      </w:pPr>
    </w:p>
    <w:p w:rsidR="0004435F" w:rsidRPr="00C0177E" w:rsidRDefault="0004435F" w:rsidP="00C0177E">
      <w:pPr>
        <w:jc w:val="center"/>
        <w:rPr>
          <w:b/>
          <w:bCs/>
          <w:sz w:val="28"/>
          <w:szCs w:val="28"/>
        </w:rPr>
      </w:pPr>
      <w:r w:rsidRPr="00C0177E">
        <w:rPr>
          <w:b/>
          <w:bCs/>
          <w:sz w:val="28"/>
          <w:szCs w:val="28"/>
        </w:rPr>
        <w:t>2010.</w:t>
      </w:r>
    </w:p>
    <w:p w:rsidR="0004435F" w:rsidRPr="00C0177E" w:rsidRDefault="0004435F" w:rsidP="00C0177E">
      <w:pPr>
        <w:jc w:val="both"/>
        <w:rPr>
          <w:bCs/>
        </w:rPr>
      </w:pPr>
    </w:p>
    <w:p w:rsidR="0004435F" w:rsidRPr="00C0177E" w:rsidRDefault="0004435F" w:rsidP="00C0177E">
      <w:pPr>
        <w:jc w:val="both"/>
        <w:rPr>
          <w:bCs/>
        </w:rPr>
      </w:pPr>
      <w:r w:rsidRPr="00C0177E">
        <w:rPr>
          <w:b/>
          <w:bCs/>
        </w:rPr>
        <w:t>11/2010. (III.3.)</w:t>
      </w:r>
      <w:r w:rsidRPr="00C0177E">
        <w:rPr>
          <w:bCs/>
        </w:rPr>
        <w:t xml:space="preserve"> sz. rendelete</w:t>
      </w:r>
    </w:p>
    <w:p w:rsidR="0004435F" w:rsidRPr="00C0177E" w:rsidRDefault="0004435F" w:rsidP="00C0177E">
      <w:pPr>
        <w:rPr>
          <w:bCs/>
        </w:rPr>
      </w:pPr>
      <w:r w:rsidRPr="00C0177E">
        <w:rPr>
          <w:bCs/>
        </w:rPr>
        <w:t>Gróf Vay Péter Szolidaritási Alap</w:t>
      </w:r>
    </w:p>
    <w:p w:rsidR="0004435F" w:rsidRPr="00C0177E" w:rsidRDefault="0004435F" w:rsidP="00C0177E">
      <w:pPr>
        <w:rPr>
          <w:bCs/>
        </w:rPr>
      </w:pPr>
      <w:r w:rsidRPr="00C0177E">
        <w:rPr>
          <w:bCs/>
        </w:rPr>
        <w:t>-  33 / 2017. (VIII.10.)</w:t>
      </w:r>
    </w:p>
    <w:p w:rsidR="0004435F" w:rsidRPr="00C0177E" w:rsidRDefault="0004435F" w:rsidP="00C0177E">
      <w:pPr>
        <w:jc w:val="both"/>
        <w:rPr>
          <w:bCs/>
        </w:rPr>
      </w:pPr>
    </w:p>
    <w:p w:rsidR="0004435F" w:rsidRPr="00C0177E" w:rsidRDefault="0004435F" w:rsidP="00C0177E">
      <w:pPr>
        <w:jc w:val="center"/>
        <w:rPr>
          <w:b/>
          <w:bCs/>
          <w:sz w:val="28"/>
          <w:szCs w:val="28"/>
        </w:rPr>
      </w:pPr>
    </w:p>
    <w:p w:rsidR="0004435F" w:rsidRPr="00C0177E" w:rsidRDefault="0004435F" w:rsidP="00C0177E">
      <w:pPr>
        <w:jc w:val="center"/>
        <w:rPr>
          <w:b/>
          <w:bCs/>
          <w:sz w:val="28"/>
          <w:szCs w:val="28"/>
        </w:rPr>
      </w:pPr>
      <w:r w:rsidRPr="00C0177E">
        <w:rPr>
          <w:b/>
          <w:bCs/>
          <w:sz w:val="28"/>
          <w:szCs w:val="28"/>
        </w:rPr>
        <w:t>2011.</w:t>
      </w:r>
    </w:p>
    <w:p w:rsidR="0004435F" w:rsidRPr="00C0177E" w:rsidRDefault="0004435F" w:rsidP="00C0177E">
      <w:pPr>
        <w:rPr>
          <w:b/>
          <w:bCs/>
          <w:sz w:val="28"/>
          <w:szCs w:val="28"/>
        </w:rPr>
      </w:pPr>
    </w:p>
    <w:p w:rsidR="0004435F" w:rsidRPr="00C0177E" w:rsidRDefault="0004435F" w:rsidP="00C0177E">
      <w:pPr>
        <w:rPr>
          <w:bCs/>
        </w:rPr>
      </w:pPr>
    </w:p>
    <w:p w:rsidR="0004435F" w:rsidRPr="00C0177E" w:rsidRDefault="0004435F" w:rsidP="00C0177E">
      <w:pPr>
        <w:rPr>
          <w:bCs/>
        </w:rPr>
      </w:pPr>
      <w:r w:rsidRPr="00C0177E">
        <w:rPr>
          <w:b/>
          <w:bCs/>
        </w:rPr>
        <w:t>17/2011. (III.02.)</w:t>
      </w:r>
      <w:r w:rsidRPr="00C0177E">
        <w:rPr>
          <w:bCs/>
        </w:rPr>
        <w:t xml:space="preserve"> sz. rendelete</w:t>
      </w:r>
    </w:p>
    <w:p w:rsidR="0004435F" w:rsidRPr="00C0177E" w:rsidRDefault="0004435F" w:rsidP="00C0177E">
      <w:pPr>
        <w:rPr>
          <w:bCs/>
        </w:rPr>
      </w:pPr>
      <w:r w:rsidRPr="00C0177E">
        <w:rPr>
          <w:bCs/>
        </w:rPr>
        <w:t>Az üzletek éjszakai nyitva tartásáról.</w:t>
      </w:r>
    </w:p>
    <w:p w:rsidR="0004435F" w:rsidRPr="00C0177E" w:rsidRDefault="0004435F" w:rsidP="00C0177E">
      <w:pPr>
        <w:rPr>
          <w:bCs/>
        </w:rPr>
      </w:pPr>
      <w:r w:rsidRPr="00C0177E">
        <w:rPr>
          <w:bCs/>
        </w:rPr>
        <w:t>Módosításai:</w:t>
      </w:r>
    </w:p>
    <w:p w:rsidR="0004435F" w:rsidRPr="00C0177E" w:rsidRDefault="0004435F" w:rsidP="00C0177E">
      <w:pPr>
        <w:rPr>
          <w:bCs/>
        </w:rPr>
      </w:pPr>
      <w:r w:rsidRPr="00C0177E">
        <w:rPr>
          <w:bCs/>
        </w:rPr>
        <w:t>- 25/2011. (III.31.)</w:t>
      </w:r>
    </w:p>
    <w:p w:rsidR="0004435F" w:rsidRPr="00C0177E" w:rsidRDefault="0004435F" w:rsidP="00C0177E">
      <w:pPr>
        <w:rPr>
          <w:bCs/>
        </w:rPr>
      </w:pPr>
      <w:r w:rsidRPr="00C0177E">
        <w:rPr>
          <w:bCs/>
        </w:rPr>
        <w:t>- 38/2011.(VI.23.)</w:t>
      </w:r>
    </w:p>
    <w:p w:rsidR="0004435F" w:rsidRPr="00C0177E" w:rsidRDefault="0004435F" w:rsidP="00C0177E">
      <w:pPr>
        <w:rPr>
          <w:bCs/>
        </w:rPr>
      </w:pPr>
      <w:r w:rsidRPr="00C0177E">
        <w:rPr>
          <w:bCs/>
        </w:rPr>
        <w:t>- 50/2011.(X.27.)</w:t>
      </w:r>
    </w:p>
    <w:p w:rsidR="0004435F" w:rsidRPr="00C0177E" w:rsidRDefault="0004435F" w:rsidP="00C0177E">
      <w:pPr>
        <w:rPr>
          <w:bCs/>
        </w:rPr>
      </w:pPr>
      <w:r w:rsidRPr="00C0177E">
        <w:rPr>
          <w:bCs/>
        </w:rPr>
        <w:t>- 33/2012.(V.31.)</w:t>
      </w:r>
    </w:p>
    <w:p w:rsidR="0004435F" w:rsidRPr="00C0177E" w:rsidRDefault="0004435F" w:rsidP="00C0177E">
      <w:pPr>
        <w:rPr>
          <w:bCs/>
        </w:rPr>
      </w:pPr>
      <w:r w:rsidRPr="00C0177E">
        <w:rPr>
          <w:bCs/>
        </w:rPr>
        <w:t>-  33 / 2017. (VIII.10.)</w:t>
      </w:r>
    </w:p>
    <w:p w:rsidR="0004435F" w:rsidRPr="00C0177E" w:rsidRDefault="0004435F" w:rsidP="00C0177E">
      <w:pPr>
        <w:rPr>
          <w:bCs/>
        </w:rPr>
      </w:pPr>
    </w:p>
    <w:p w:rsidR="0004435F" w:rsidRPr="00C0177E" w:rsidRDefault="0004435F" w:rsidP="00C0177E">
      <w:pPr>
        <w:rPr>
          <w:bCs/>
        </w:rPr>
      </w:pPr>
      <w:r w:rsidRPr="00C0177E">
        <w:rPr>
          <w:b/>
          <w:bCs/>
        </w:rPr>
        <w:t>62/2011. (XII. 14.)</w:t>
      </w:r>
      <w:r w:rsidRPr="00C0177E">
        <w:rPr>
          <w:bCs/>
        </w:rPr>
        <w:t xml:space="preserve"> sz. rendelete</w:t>
      </w:r>
    </w:p>
    <w:p w:rsidR="0004435F" w:rsidRPr="00C0177E" w:rsidRDefault="0004435F" w:rsidP="00C0177E">
      <w:pPr>
        <w:rPr>
          <w:bCs/>
        </w:rPr>
      </w:pPr>
      <w:r w:rsidRPr="00C0177E">
        <w:rPr>
          <w:bCs/>
        </w:rPr>
        <w:t>Dabas Város Díszpolgára Cím, valamint egyes kitüntető díjak alapításáról és adományozásuk rendjéről.</w:t>
      </w:r>
    </w:p>
    <w:p w:rsidR="0004435F" w:rsidRPr="00C0177E" w:rsidRDefault="0004435F" w:rsidP="00C0177E">
      <w:pPr>
        <w:rPr>
          <w:bCs/>
        </w:rPr>
      </w:pPr>
      <w:r w:rsidRPr="00C0177E">
        <w:rPr>
          <w:bCs/>
        </w:rPr>
        <w:t>Módosításai:</w:t>
      </w:r>
    </w:p>
    <w:p w:rsidR="0004435F" w:rsidRPr="00C0177E" w:rsidRDefault="0004435F" w:rsidP="00C0177E">
      <w:pPr>
        <w:rPr>
          <w:bCs/>
        </w:rPr>
      </w:pPr>
      <w:r w:rsidRPr="00C0177E">
        <w:rPr>
          <w:bCs/>
        </w:rPr>
        <w:t>- 17/2012.(III.01.)</w:t>
      </w:r>
    </w:p>
    <w:p w:rsidR="0004435F" w:rsidRPr="00C0177E" w:rsidRDefault="0004435F" w:rsidP="00C0177E">
      <w:pPr>
        <w:rPr>
          <w:bCs/>
        </w:rPr>
      </w:pPr>
      <w:r w:rsidRPr="00C0177E">
        <w:rPr>
          <w:bCs/>
        </w:rPr>
        <w:t>- 7/2014. (V.8.)</w:t>
      </w:r>
    </w:p>
    <w:p w:rsidR="0004435F" w:rsidRPr="00C0177E" w:rsidRDefault="0004435F" w:rsidP="00C0177E">
      <w:pPr>
        <w:rPr>
          <w:bCs/>
        </w:rPr>
      </w:pPr>
      <w:r w:rsidRPr="00C0177E">
        <w:rPr>
          <w:bCs/>
        </w:rPr>
        <w:t>- 7/2016. (II.29.)</w:t>
      </w:r>
    </w:p>
    <w:p w:rsidR="0004435F" w:rsidRPr="00C0177E" w:rsidRDefault="0004435F" w:rsidP="00C0177E">
      <w:pPr>
        <w:rPr>
          <w:bCs/>
        </w:rPr>
      </w:pPr>
      <w:r w:rsidRPr="00C0177E">
        <w:rPr>
          <w:bCs/>
        </w:rPr>
        <w:t>- 20/2016.(X.28.)</w:t>
      </w:r>
    </w:p>
    <w:p w:rsidR="0004435F" w:rsidRPr="00C0177E" w:rsidRDefault="0004435F" w:rsidP="00C0177E">
      <w:pPr>
        <w:jc w:val="both"/>
        <w:rPr>
          <w:bCs/>
        </w:rPr>
      </w:pPr>
      <w:r w:rsidRPr="00C0177E">
        <w:rPr>
          <w:bCs/>
        </w:rPr>
        <w:t>- 21</w:t>
      </w:r>
      <w:r w:rsidRPr="00C0177E">
        <w:t>/2019.(IX.5.8.55.)</w:t>
      </w:r>
    </w:p>
    <w:p w:rsidR="0004435F" w:rsidRPr="00C0177E" w:rsidRDefault="0004435F" w:rsidP="00C0177E">
      <w:pPr>
        <w:rPr>
          <w:bCs/>
        </w:rPr>
      </w:pPr>
    </w:p>
    <w:p w:rsidR="0004435F" w:rsidRPr="00C0177E" w:rsidRDefault="0004435F" w:rsidP="00C0177E">
      <w:pPr>
        <w:rPr>
          <w:b/>
          <w:bCs/>
          <w:sz w:val="28"/>
          <w:szCs w:val="28"/>
        </w:rPr>
      </w:pPr>
    </w:p>
    <w:p w:rsidR="0004435F" w:rsidRPr="00C0177E" w:rsidRDefault="0004435F" w:rsidP="00C0177E">
      <w:pPr>
        <w:jc w:val="center"/>
        <w:rPr>
          <w:b/>
          <w:bCs/>
          <w:sz w:val="28"/>
          <w:szCs w:val="28"/>
        </w:rPr>
      </w:pPr>
      <w:r w:rsidRPr="00C0177E">
        <w:rPr>
          <w:b/>
          <w:bCs/>
          <w:sz w:val="28"/>
          <w:szCs w:val="28"/>
        </w:rPr>
        <w:t>2012.</w:t>
      </w:r>
    </w:p>
    <w:p w:rsidR="0004435F" w:rsidRPr="00C0177E" w:rsidRDefault="0004435F" w:rsidP="00C0177E">
      <w:pPr>
        <w:rPr>
          <w:b/>
          <w:bCs/>
          <w:sz w:val="28"/>
          <w:szCs w:val="28"/>
        </w:rPr>
      </w:pPr>
    </w:p>
    <w:p w:rsidR="0004435F" w:rsidRPr="00C0177E" w:rsidRDefault="0004435F" w:rsidP="00C0177E">
      <w:pPr>
        <w:rPr>
          <w:bCs/>
        </w:rPr>
      </w:pPr>
      <w:r w:rsidRPr="00C0177E">
        <w:rPr>
          <w:b/>
          <w:bCs/>
        </w:rPr>
        <w:t>18/2012. (III. 01.)</w:t>
      </w:r>
      <w:r w:rsidRPr="00C0177E">
        <w:rPr>
          <w:bCs/>
        </w:rPr>
        <w:t xml:space="preserve"> sz. rendelete </w:t>
      </w:r>
    </w:p>
    <w:p w:rsidR="0004435F" w:rsidRPr="00C0177E" w:rsidRDefault="0004435F" w:rsidP="00C0177E">
      <w:pPr>
        <w:jc w:val="both"/>
        <w:rPr>
          <w:bCs/>
        </w:rPr>
      </w:pPr>
      <w:r w:rsidRPr="00C0177E">
        <w:rPr>
          <w:bCs/>
        </w:rPr>
        <w:t>A mezőőri szolgálatról.</w:t>
      </w:r>
    </w:p>
    <w:p w:rsidR="0004435F" w:rsidRPr="00C0177E" w:rsidRDefault="0004435F" w:rsidP="00C0177E">
      <w:pPr>
        <w:jc w:val="both"/>
        <w:rPr>
          <w:bCs/>
        </w:rPr>
      </w:pPr>
      <w:r w:rsidRPr="00C0177E">
        <w:rPr>
          <w:bCs/>
        </w:rPr>
        <w:t>Módosításai:</w:t>
      </w:r>
    </w:p>
    <w:p w:rsidR="0004435F" w:rsidRPr="00C0177E" w:rsidRDefault="0004435F" w:rsidP="00C0177E">
      <w:pPr>
        <w:jc w:val="both"/>
        <w:rPr>
          <w:bCs/>
        </w:rPr>
      </w:pPr>
      <w:r w:rsidRPr="00C0177E">
        <w:rPr>
          <w:bCs/>
        </w:rPr>
        <w:t>-22/2014. (XI.28.)</w:t>
      </w:r>
    </w:p>
    <w:p w:rsidR="0004435F" w:rsidRPr="00C0177E" w:rsidRDefault="0004435F" w:rsidP="00C0177E">
      <w:pPr>
        <w:jc w:val="both"/>
        <w:rPr>
          <w:b/>
          <w:bCs/>
        </w:rPr>
      </w:pPr>
    </w:p>
    <w:p w:rsidR="0004435F" w:rsidRPr="00C0177E" w:rsidRDefault="0004435F" w:rsidP="00C0177E">
      <w:pPr>
        <w:jc w:val="both"/>
        <w:rPr>
          <w:b/>
          <w:bCs/>
        </w:rPr>
      </w:pPr>
    </w:p>
    <w:p w:rsidR="0004435F" w:rsidRPr="00C0177E" w:rsidRDefault="0004435F" w:rsidP="00C0177E">
      <w:pPr>
        <w:jc w:val="both"/>
        <w:rPr>
          <w:bCs/>
        </w:rPr>
      </w:pPr>
      <w:r w:rsidRPr="00C0177E">
        <w:rPr>
          <w:b/>
          <w:bCs/>
        </w:rPr>
        <w:t>26/2012. (III.30.)</w:t>
      </w:r>
      <w:r w:rsidRPr="00C0177E">
        <w:rPr>
          <w:bCs/>
        </w:rPr>
        <w:t xml:space="preserve"> sz. rendelete</w:t>
      </w:r>
    </w:p>
    <w:p w:rsidR="0004435F" w:rsidRPr="00C0177E" w:rsidRDefault="0004435F" w:rsidP="00C0177E">
      <w:pPr>
        <w:jc w:val="both"/>
        <w:rPr>
          <w:bCs/>
        </w:rPr>
      </w:pPr>
      <w:r w:rsidRPr="00C0177E">
        <w:rPr>
          <w:bCs/>
        </w:rPr>
        <w:t>A temetők és a temetkezés rendjéről.</w:t>
      </w:r>
    </w:p>
    <w:p w:rsidR="0004435F" w:rsidRPr="00C0177E" w:rsidRDefault="0004435F" w:rsidP="00C0177E">
      <w:pPr>
        <w:jc w:val="both"/>
        <w:rPr>
          <w:bCs/>
        </w:rPr>
      </w:pPr>
      <w:r w:rsidRPr="00C0177E">
        <w:rPr>
          <w:bCs/>
        </w:rPr>
        <w:t>Módosításai:</w:t>
      </w:r>
    </w:p>
    <w:p w:rsidR="0004435F" w:rsidRPr="00C0177E" w:rsidRDefault="0004435F" w:rsidP="00C0177E">
      <w:pPr>
        <w:numPr>
          <w:ilvl w:val="0"/>
          <w:numId w:val="12"/>
        </w:numPr>
        <w:jc w:val="both"/>
        <w:rPr>
          <w:bCs/>
        </w:rPr>
      </w:pPr>
      <w:r w:rsidRPr="00C0177E">
        <w:rPr>
          <w:bCs/>
        </w:rPr>
        <w:t>19/2014. (IX.18.)</w:t>
      </w:r>
    </w:p>
    <w:p w:rsidR="0004435F" w:rsidRPr="00C0177E" w:rsidRDefault="0004435F" w:rsidP="00C0177E">
      <w:pPr>
        <w:numPr>
          <w:ilvl w:val="0"/>
          <w:numId w:val="12"/>
        </w:numPr>
        <w:jc w:val="both"/>
        <w:rPr>
          <w:bCs/>
        </w:rPr>
      </w:pPr>
      <w:r w:rsidRPr="00C0177E">
        <w:rPr>
          <w:bCs/>
        </w:rPr>
        <w:t>20/2015. (VII.10.)</w:t>
      </w:r>
    </w:p>
    <w:p w:rsidR="0004435F" w:rsidRPr="00C0177E" w:rsidRDefault="0004435F" w:rsidP="00C0177E">
      <w:pPr>
        <w:numPr>
          <w:ilvl w:val="0"/>
          <w:numId w:val="12"/>
        </w:numPr>
        <w:jc w:val="both"/>
        <w:rPr>
          <w:bCs/>
        </w:rPr>
      </w:pPr>
      <w:r w:rsidRPr="00C0177E">
        <w:rPr>
          <w:bCs/>
        </w:rPr>
        <w:t>23/2015. (VIII.07.)</w:t>
      </w:r>
    </w:p>
    <w:p w:rsidR="0004435F" w:rsidRPr="00C0177E" w:rsidRDefault="0004435F" w:rsidP="00C0177E">
      <w:pPr>
        <w:numPr>
          <w:ilvl w:val="0"/>
          <w:numId w:val="12"/>
        </w:numPr>
        <w:jc w:val="both"/>
        <w:rPr>
          <w:bCs/>
        </w:rPr>
      </w:pPr>
      <w:r w:rsidRPr="00C0177E">
        <w:rPr>
          <w:bCs/>
        </w:rPr>
        <w:t>29/2015.(XI.5.)</w:t>
      </w:r>
    </w:p>
    <w:p w:rsidR="0004435F" w:rsidRPr="00C0177E" w:rsidRDefault="0004435F" w:rsidP="00C0177E">
      <w:pPr>
        <w:numPr>
          <w:ilvl w:val="0"/>
          <w:numId w:val="12"/>
        </w:numPr>
        <w:jc w:val="both"/>
        <w:rPr>
          <w:bCs/>
        </w:rPr>
      </w:pPr>
      <w:r w:rsidRPr="00C0177E">
        <w:rPr>
          <w:bCs/>
        </w:rPr>
        <w:t>24/2016.(XII.12.)</w:t>
      </w:r>
    </w:p>
    <w:p w:rsidR="0004435F" w:rsidRPr="00C0177E" w:rsidRDefault="0004435F" w:rsidP="00C0177E">
      <w:pPr>
        <w:numPr>
          <w:ilvl w:val="0"/>
          <w:numId w:val="12"/>
        </w:numPr>
        <w:jc w:val="both"/>
        <w:rPr>
          <w:bCs/>
        </w:rPr>
      </w:pPr>
      <w:r w:rsidRPr="00C0177E">
        <w:rPr>
          <w:bCs/>
        </w:rPr>
        <w:t>18/2017.(VI.27.)</w:t>
      </w:r>
    </w:p>
    <w:p w:rsidR="0004435F" w:rsidRPr="00C0177E" w:rsidRDefault="0004435F" w:rsidP="00C0177E">
      <w:pPr>
        <w:ind w:firstLine="360"/>
        <w:jc w:val="both"/>
      </w:pPr>
      <w:r w:rsidRPr="00C0177E">
        <w:t>-     31/2018.(XI.28.)</w:t>
      </w:r>
    </w:p>
    <w:p w:rsidR="0004435F" w:rsidRPr="00C0177E" w:rsidRDefault="0004435F" w:rsidP="00C0177E">
      <w:pPr>
        <w:numPr>
          <w:ilvl w:val="0"/>
          <w:numId w:val="12"/>
        </w:numPr>
        <w:jc w:val="both"/>
        <w:rPr>
          <w:bCs/>
        </w:rPr>
      </w:pPr>
    </w:p>
    <w:p w:rsidR="0004435F" w:rsidRPr="00C0177E" w:rsidRDefault="0004435F" w:rsidP="00C0177E">
      <w:pPr>
        <w:rPr>
          <w:bCs/>
        </w:rPr>
      </w:pPr>
    </w:p>
    <w:p w:rsidR="0004435F" w:rsidRPr="00C0177E" w:rsidRDefault="0004435F" w:rsidP="00C0177E">
      <w:pPr>
        <w:rPr>
          <w:bCs/>
        </w:rPr>
      </w:pPr>
      <w:r w:rsidRPr="00C0177E">
        <w:rPr>
          <w:b/>
          <w:bCs/>
        </w:rPr>
        <w:t xml:space="preserve">27/2012. (III. 30.) </w:t>
      </w:r>
      <w:r w:rsidRPr="00C0177E">
        <w:rPr>
          <w:bCs/>
        </w:rPr>
        <w:t xml:space="preserve">sz. rendelete </w:t>
      </w:r>
    </w:p>
    <w:p w:rsidR="0004435F" w:rsidRPr="00C0177E" w:rsidRDefault="0004435F" w:rsidP="00C0177E">
      <w:pPr>
        <w:rPr>
          <w:bCs/>
        </w:rPr>
      </w:pPr>
      <w:r w:rsidRPr="00C0177E">
        <w:rPr>
          <w:bCs/>
        </w:rPr>
        <w:t>A helyi környezet védelméről és  a köztisztaságról.</w:t>
      </w:r>
    </w:p>
    <w:p w:rsidR="0004435F" w:rsidRPr="00C0177E" w:rsidRDefault="0004435F" w:rsidP="00C0177E">
      <w:pPr>
        <w:rPr>
          <w:bCs/>
        </w:rPr>
      </w:pPr>
    </w:p>
    <w:p w:rsidR="0004435F" w:rsidRPr="00C0177E" w:rsidRDefault="0004435F" w:rsidP="00C0177E">
      <w:pPr>
        <w:rPr>
          <w:bCs/>
        </w:rPr>
      </w:pPr>
    </w:p>
    <w:p w:rsidR="0004435F" w:rsidRPr="00C0177E" w:rsidRDefault="0004435F" w:rsidP="00C0177E">
      <w:pPr>
        <w:rPr>
          <w:bCs/>
        </w:rPr>
      </w:pPr>
      <w:r w:rsidRPr="00C0177E">
        <w:rPr>
          <w:b/>
          <w:bCs/>
        </w:rPr>
        <w:t>29/2012. (IV.27.)</w:t>
      </w:r>
      <w:r w:rsidRPr="00C0177E">
        <w:rPr>
          <w:bCs/>
        </w:rPr>
        <w:t xml:space="preserve"> sz. rendelete </w:t>
      </w:r>
    </w:p>
    <w:p w:rsidR="0004435F" w:rsidRPr="00C0177E" w:rsidRDefault="0004435F" w:rsidP="00C0177E">
      <w:pPr>
        <w:rPr>
          <w:bCs/>
        </w:rPr>
      </w:pPr>
      <w:r w:rsidRPr="00C0177E">
        <w:rPr>
          <w:bCs/>
        </w:rPr>
        <w:t>A települési hulladék kezeléséről.</w:t>
      </w:r>
    </w:p>
    <w:p w:rsidR="0004435F" w:rsidRPr="00C0177E" w:rsidRDefault="0004435F" w:rsidP="00C0177E">
      <w:pPr>
        <w:rPr>
          <w:bCs/>
        </w:rPr>
      </w:pPr>
      <w:r w:rsidRPr="00C0177E">
        <w:rPr>
          <w:bCs/>
        </w:rPr>
        <w:t>Módosításai:</w:t>
      </w:r>
    </w:p>
    <w:p w:rsidR="0004435F" w:rsidRPr="00C0177E" w:rsidRDefault="0004435F" w:rsidP="00C0177E">
      <w:pPr>
        <w:numPr>
          <w:ilvl w:val="0"/>
          <w:numId w:val="8"/>
        </w:numPr>
        <w:rPr>
          <w:bCs/>
        </w:rPr>
      </w:pPr>
      <w:r w:rsidRPr="00C0177E">
        <w:rPr>
          <w:bCs/>
        </w:rPr>
        <w:t>45/2012.(VIII.01.)</w:t>
      </w:r>
    </w:p>
    <w:p w:rsidR="0004435F" w:rsidRPr="00C0177E" w:rsidRDefault="0004435F" w:rsidP="00C0177E">
      <w:pPr>
        <w:numPr>
          <w:ilvl w:val="0"/>
          <w:numId w:val="8"/>
        </w:numPr>
        <w:rPr>
          <w:bCs/>
        </w:rPr>
      </w:pPr>
      <w:r w:rsidRPr="00C0177E">
        <w:rPr>
          <w:bCs/>
        </w:rPr>
        <w:t>71/2012.(XII.14.)</w:t>
      </w:r>
    </w:p>
    <w:p w:rsidR="0004435F" w:rsidRPr="00C0177E" w:rsidRDefault="0004435F" w:rsidP="00C0177E">
      <w:pPr>
        <w:numPr>
          <w:ilvl w:val="0"/>
          <w:numId w:val="8"/>
        </w:numPr>
        <w:rPr>
          <w:bCs/>
        </w:rPr>
      </w:pPr>
      <w:r w:rsidRPr="00C0177E">
        <w:rPr>
          <w:bCs/>
        </w:rPr>
        <w:t>7/2013.(II.28.)</w:t>
      </w:r>
    </w:p>
    <w:p w:rsidR="0004435F" w:rsidRPr="00C0177E" w:rsidRDefault="0004435F" w:rsidP="00C0177E">
      <w:pPr>
        <w:numPr>
          <w:ilvl w:val="0"/>
          <w:numId w:val="8"/>
        </w:numPr>
        <w:rPr>
          <w:bCs/>
        </w:rPr>
      </w:pPr>
      <w:r w:rsidRPr="00C0177E">
        <w:rPr>
          <w:bCs/>
        </w:rPr>
        <w:t>28/2013. (Xi.6.)</w:t>
      </w:r>
    </w:p>
    <w:p w:rsidR="0004435F" w:rsidRPr="00C0177E" w:rsidRDefault="0004435F" w:rsidP="00C0177E">
      <w:pPr>
        <w:numPr>
          <w:ilvl w:val="0"/>
          <w:numId w:val="8"/>
        </w:numPr>
        <w:rPr>
          <w:bCs/>
        </w:rPr>
      </w:pPr>
      <w:r w:rsidRPr="00C0177E">
        <w:rPr>
          <w:bCs/>
        </w:rPr>
        <w:t>33/2013. (XII.9.)</w:t>
      </w:r>
    </w:p>
    <w:p w:rsidR="0004435F" w:rsidRPr="00C0177E" w:rsidRDefault="0004435F" w:rsidP="00C0177E">
      <w:pPr>
        <w:numPr>
          <w:ilvl w:val="0"/>
          <w:numId w:val="8"/>
        </w:numPr>
        <w:rPr>
          <w:bCs/>
        </w:rPr>
      </w:pPr>
      <w:r w:rsidRPr="00C0177E">
        <w:rPr>
          <w:bCs/>
        </w:rPr>
        <w:t>8/2014. (V.8.)</w:t>
      </w:r>
    </w:p>
    <w:p w:rsidR="0004435F" w:rsidRPr="00C0177E" w:rsidRDefault="0004435F" w:rsidP="00C0177E">
      <w:pPr>
        <w:numPr>
          <w:ilvl w:val="0"/>
          <w:numId w:val="8"/>
        </w:numPr>
        <w:rPr>
          <w:bCs/>
        </w:rPr>
      </w:pPr>
      <w:r w:rsidRPr="00C0177E">
        <w:rPr>
          <w:bCs/>
        </w:rPr>
        <w:t>10/2015.(IV.10.)</w:t>
      </w:r>
    </w:p>
    <w:p w:rsidR="0004435F" w:rsidRPr="00C0177E" w:rsidRDefault="0004435F" w:rsidP="00C0177E">
      <w:pPr>
        <w:numPr>
          <w:ilvl w:val="0"/>
          <w:numId w:val="8"/>
        </w:numPr>
        <w:rPr>
          <w:bCs/>
        </w:rPr>
      </w:pPr>
      <w:r w:rsidRPr="00C0177E">
        <w:rPr>
          <w:bCs/>
        </w:rPr>
        <w:t>26/2015.(IX.18.)</w:t>
      </w:r>
    </w:p>
    <w:p w:rsidR="0004435F" w:rsidRPr="00C0177E" w:rsidRDefault="0004435F" w:rsidP="00C0177E">
      <w:pPr>
        <w:numPr>
          <w:ilvl w:val="0"/>
          <w:numId w:val="8"/>
        </w:numPr>
        <w:rPr>
          <w:bCs/>
        </w:rPr>
      </w:pPr>
      <w:r w:rsidRPr="00C0177E">
        <w:rPr>
          <w:bCs/>
        </w:rPr>
        <w:t>17/2016. (VI.30.)</w:t>
      </w:r>
    </w:p>
    <w:p w:rsidR="0004435F" w:rsidRPr="00C0177E" w:rsidRDefault="0004435F" w:rsidP="00C0177E">
      <w:pPr>
        <w:numPr>
          <w:ilvl w:val="0"/>
          <w:numId w:val="8"/>
        </w:numPr>
        <w:rPr>
          <w:bCs/>
        </w:rPr>
      </w:pPr>
      <w:r w:rsidRPr="00C0177E">
        <w:rPr>
          <w:bCs/>
        </w:rPr>
        <w:t>15/2017.(V.24.)</w:t>
      </w:r>
    </w:p>
    <w:p w:rsidR="0004435F" w:rsidRPr="00C0177E" w:rsidRDefault="0004435F" w:rsidP="00C0177E">
      <w:pPr>
        <w:numPr>
          <w:ilvl w:val="0"/>
          <w:numId w:val="8"/>
        </w:numPr>
        <w:rPr>
          <w:bCs/>
        </w:rPr>
      </w:pPr>
      <w:r w:rsidRPr="00C0177E">
        <w:rPr>
          <w:bCs/>
        </w:rPr>
        <w:t>17/2018.(VI.29.)</w:t>
      </w:r>
    </w:p>
    <w:p w:rsidR="0004435F" w:rsidRPr="00C0177E" w:rsidRDefault="0004435F" w:rsidP="00C0177E">
      <w:pPr>
        <w:numPr>
          <w:ilvl w:val="0"/>
          <w:numId w:val="8"/>
        </w:numPr>
        <w:rPr>
          <w:bCs/>
        </w:rPr>
      </w:pPr>
      <w:r w:rsidRPr="00C0177E">
        <w:rPr>
          <w:bCs/>
        </w:rPr>
        <w:t>19/2018.(VIII.31.)</w:t>
      </w:r>
    </w:p>
    <w:p w:rsidR="0004435F" w:rsidRPr="00C0177E" w:rsidRDefault="0004435F" w:rsidP="00C0177E">
      <w:pPr>
        <w:numPr>
          <w:ilvl w:val="0"/>
          <w:numId w:val="8"/>
        </w:numPr>
        <w:rPr>
          <w:bCs/>
        </w:rPr>
      </w:pPr>
      <w:r w:rsidRPr="00C0177E">
        <w:t>27/2018.(XI.15.)</w:t>
      </w:r>
    </w:p>
    <w:p w:rsidR="0004435F" w:rsidRPr="00C0177E" w:rsidRDefault="0004435F" w:rsidP="00C0177E">
      <w:pPr>
        <w:numPr>
          <w:ilvl w:val="0"/>
          <w:numId w:val="8"/>
        </w:numPr>
        <w:rPr>
          <w:bCs/>
        </w:rPr>
      </w:pPr>
      <w:r w:rsidRPr="00C0177E">
        <w:t>7/2019 (V.13.)</w:t>
      </w:r>
    </w:p>
    <w:p w:rsidR="0004435F" w:rsidRPr="00C0177E" w:rsidRDefault="0004435F" w:rsidP="00C0177E">
      <w:pPr>
        <w:numPr>
          <w:ilvl w:val="0"/>
          <w:numId w:val="8"/>
        </w:numPr>
        <w:rPr>
          <w:bCs/>
        </w:rPr>
      </w:pPr>
      <w:r w:rsidRPr="00C0177E">
        <w:t>8/2019(V.30.)</w:t>
      </w:r>
    </w:p>
    <w:p w:rsidR="0004435F" w:rsidRPr="00C0177E" w:rsidRDefault="0004435F" w:rsidP="00C0177E">
      <w:pPr>
        <w:jc w:val="both"/>
      </w:pPr>
      <w:r w:rsidRPr="00C0177E">
        <w:t>-    17/2019 (VII.18.)</w:t>
      </w:r>
    </w:p>
    <w:p w:rsidR="0004435F" w:rsidRPr="00C0177E" w:rsidRDefault="0004435F" w:rsidP="00C0177E">
      <w:pPr>
        <w:numPr>
          <w:ilvl w:val="0"/>
          <w:numId w:val="8"/>
        </w:numPr>
        <w:rPr>
          <w:bCs/>
        </w:rPr>
      </w:pPr>
    </w:p>
    <w:p w:rsidR="0004435F" w:rsidRPr="00C0177E" w:rsidRDefault="0004435F" w:rsidP="00C0177E">
      <w:pPr>
        <w:rPr>
          <w:b/>
          <w:bCs/>
          <w:sz w:val="28"/>
          <w:szCs w:val="28"/>
        </w:rPr>
      </w:pPr>
    </w:p>
    <w:p w:rsidR="0004435F" w:rsidRPr="00C0177E" w:rsidRDefault="0004435F" w:rsidP="00C0177E">
      <w:pPr>
        <w:jc w:val="both"/>
        <w:rPr>
          <w:bCs/>
        </w:rPr>
      </w:pPr>
    </w:p>
    <w:p w:rsidR="0004435F" w:rsidRPr="00C0177E" w:rsidRDefault="0004435F" w:rsidP="00C0177E">
      <w:pPr>
        <w:rPr>
          <w:bCs/>
        </w:rPr>
      </w:pPr>
      <w:r w:rsidRPr="00C0177E">
        <w:rPr>
          <w:b/>
          <w:bCs/>
        </w:rPr>
        <w:t>61/2012. (XI.30.)</w:t>
      </w:r>
      <w:r w:rsidRPr="00C0177E">
        <w:rPr>
          <w:bCs/>
        </w:rPr>
        <w:t xml:space="preserve"> sz. rendelete</w:t>
      </w:r>
    </w:p>
    <w:p w:rsidR="0004435F" w:rsidRPr="00C0177E" w:rsidRDefault="0004435F" w:rsidP="00C0177E">
      <w:pPr>
        <w:rPr>
          <w:bCs/>
        </w:rPr>
      </w:pPr>
      <w:r w:rsidRPr="00C0177E">
        <w:rPr>
          <w:bCs/>
        </w:rPr>
        <w:t xml:space="preserve">Az állatok tartásáról </w:t>
      </w:r>
    </w:p>
    <w:p w:rsidR="0004435F" w:rsidRPr="00C0177E" w:rsidRDefault="0004435F" w:rsidP="00C0177E">
      <w:pPr>
        <w:rPr>
          <w:bCs/>
        </w:rPr>
      </w:pPr>
    </w:p>
    <w:p w:rsidR="0004435F" w:rsidRPr="00C0177E" w:rsidRDefault="0004435F" w:rsidP="00C0177E">
      <w:pPr>
        <w:rPr>
          <w:bCs/>
        </w:rPr>
      </w:pPr>
      <w:r w:rsidRPr="00C0177E">
        <w:rPr>
          <w:b/>
          <w:bCs/>
        </w:rPr>
        <w:t>62/2012. (XI.30.)</w:t>
      </w:r>
      <w:r w:rsidRPr="00C0177E">
        <w:rPr>
          <w:bCs/>
        </w:rPr>
        <w:t xml:space="preserve"> sz. rendelete </w:t>
      </w:r>
    </w:p>
    <w:p w:rsidR="0004435F" w:rsidRPr="00C0177E" w:rsidRDefault="0004435F" w:rsidP="00C0177E">
      <w:pPr>
        <w:rPr>
          <w:bCs/>
        </w:rPr>
      </w:pPr>
      <w:r w:rsidRPr="00C0177E">
        <w:rPr>
          <w:bCs/>
        </w:rPr>
        <w:t>Helyi iparűzési adóról</w:t>
      </w:r>
    </w:p>
    <w:p w:rsidR="0004435F" w:rsidRPr="00C0177E" w:rsidRDefault="0004435F" w:rsidP="00C0177E">
      <w:pPr>
        <w:rPr>
          <w:bCs/>
        </w:rPr>
      </w:pPr>
      <w:r w:rsidRPr="00C0177E">
        <w:rPr>
          <w:bCs/>
        </w:rPr>
        <w:t>Módosításai:</w:t>
      </w:r>
    </w:p>
    <w:p w:rsidR="0004435F" w:rsidRPr="00C0177E" w:rsidRDefault="0004435F" w:rsidP="00C0177E">
      <w:pPr>
        <w:numPr>
          <w:ilvl w:val="0"/>
          <w:numId w:val="8"/>
        </w:numPr>
        <w:rPr>
          <w:bCs/>
        </w:rPr>
      </w:pPr>
      <w:r w:rsidRPr="00C0177E">
        <w:rPr>
          <w:bCs/>
        </w:rPr>
        <w:t>32/2015.(XII.17.)</w:t>
      </w:r>
    </w:p>
    <w:p w:rsidR="0004435F" w:rsidRPr="00C0177E" w:rsidRDefault="0004435F" w:rsidP="00C0177E">
      <w:pPr>
        <w:numPr>
          <w:ilvl w:val="0"/>
          <w:numId w:val="8"/>
        </w:numPr>
        <w:rPr>
          <w:bCs/>
        </w:rPr>
      </w:pPr>
      <w:r w:rsidRPr="00C0177E">
        <w:rPr>
          <w:bCs/>
        </w:rPr>
        <w:t>27/2016.(XII.12.)</w:t>
      </w:r>
    </w:p>
    <w:p w:rsidR="0004435F" w:rsidRPr="00C0177E" w:rsidRDefault="0004435F" w:rsidP="00C0177E">
      <w:pPr>
        <w:numPr>
          <w:ilvl w:val="0"/>
          <w:numId w:val="8"/>
        </w:numPr>
        <w:rPr>
          <w:bCs/>
        </w:rPr>
      </w:pPr>
      <w:r w:rsidRPr="00C0177E">
        <w:rPr>
          <w:bCs/>
        </w:rPr>
        <w:t>9/2017.(III.31.)</w:t>
      </w:r>
    </w:p>
    <w:p w:rsidR="0004435F" w:rsidRPr="00C0177E" w:rsidRDefault="0004435F" w:rsidP="00C0177E">
      <w:pPr>
        <w:rPr>
          <w:bCs/>
        </w:rPr>
      </w:pPr>
      <w:r w:rsidRPr="00C0177E">
        <w:rPr>
          <w:bCs/>
        </w:rPr>
        <w:t> </w:t>
      </w:r>
    </w:p>
    <w:p w:rsidR="0004435F" w:rsidRPr="00C0177E" w:rsidRDefault="0004435F" w:rsidP="00C0177E">
      <w:pPr>
        <w:jc w:val="both"/>
        <w:rPr>
          <w:bCs/>
        </w:rPr>
      </w:pPr>
      <w:r w:rsidRPr="00C0177E">
        <w:rPr>
          <w:b/>
          <w:bCs/>
        </w:rPr>
        <w:t xml:space="preserve">63/2012. (XI.30.) </w:t>
      </w:r>
      <w:r w:rsidRPr="00C0177E">
        <w:rPr>
          <w:bCs/>
        </w:rPr>
        <w:t xml:space="preserve">sz. rendelete </w:t>
      </w:r>
    </w:p>
    <w:p w:rsidR="0004435F" w:rsidRPr="00C0177E" w:rsidRDefault="0004435F" w:rsidP="00C0177E">
      <w:pPr>
        <w:jc w:val="both"/>
        <w:rPr>
          <w:bCs/>
        </w:rPr>
      </w:pPr>
      <w:r w:rsidRPr="00C0177E">
        <w:rPr>
          <w:bCs/>
        </w:rPr>
        <w:t>Magánszemélyek kommunális adója.</w:t>
      </w:r>
    </w:p>
    <w:p w:rsidR="0004435F" w:rsidRPr="00C0177E" w:rsidRDefault="0004435F" w:rsidP="00C0177E">
      <w:pPr>
        <w:jc w:val="both"/>
        <w:rPr>
          <w:bCs/>
        </w:rPr>
      </w:pPr>
      <w:r w:rsidRPr="00C0177E">
        <w:rPr>
          <w:bCs/>
        </w:rPr>
        <w:t>Módosításai:</w:t>
      </w:r>
    </w:p>
    <w:p w:rsidR="0004435F" w:rsidRPr="00C0177E" w:rsidRDefault="0004435F" w:rsidP="00C0177E">
      <w:pPr>
        <w:numPr>
          <w:ilvl w:val="0"/>
          <w:numId w:val="8"/>
        </w:numPr>
        <w:jc w:val="both"/>
        <w:rPr>
          <w:bCs/>
        </w:rPr>
      </w:pPr>
      <w:r w:rsidRPr="00C0177E">
        <w:rPr>
          <w:bCs/>
        </w:rPr>
        <w:t>11/2014.(VI.23.)</w:t>
      </w:r>
    </w:p>
    <w:p w:rsidR="0004435F" w:rsidRPr="00C0177E" w:rsidRDefault="0004435F" w:rsidP="00C0177E">
      <w:pPr>
        <w:numPr>
          <w:ilvl w:val="0"/>
          <w:numId w:val="8"/>
        </w:numPr>
        <w:rPr>
          <w:bCs/>
        </w:rPr>
      </w:pPr>
      <w:r w:rsidRPr="00C0177E">
        <w:t>28/2018.(XI.28.)</w:t>
      </w:r>
    </w:p>
    <w:p w:rsidR="0004435F" w:rsidRPr="00C0177E" w:rsidRDefault="0004435F" w:rsidP="00C0177E">
      <w:pPr>
        <w:numPr>
          <w:ilvl w:val="0"/>
          <w:numId w:val="8"/>
        </w:numPr>
        <w:jc w:val="both"/>
        <w:rPr>
          <w:bCs/>
        </w:rPr>
      </w:pPr>
    </w:p>
    <w:p w:rsidR="0004435F" w:rsidRPr="00C0177E" w:rsidRDefault="0004435F" w:rsidP="00C0177E">
      <w:pPr>
        <w:jc w:val="both"/>
        <w:rPr>
          <w:bCs/>
        </w:rPr>
      </w:pPr>
    </w:p>
    <w:p w:rsidR="0004435F" w:rsidRPr="00C0177E" w:rsidRDefault="0004435F" w:rsidP="00C0177E">
      <w:pPr>
        <w:jc w:val="both"/>
        <w:rPr>
          <w:bCs/>
        </w:rPr>
      </w:pPr>
      <w:r w:rsidRPr="00C0177E">
        <w:rPr>
          <w:bCs/>
        </w:rPr>
        <w:t> </w:t>
      </w:r>
      <w:r w:rsidRPr="00C0177E">
        <w:rPr>
          <w:b/>
          <w:bCs/>
        </w:rPr>
        <w:t xml:space="preserve">64/2012. (XI.30.) </w:t>
      </w:r>
      <w:r w:rsidRPr="00C0177E">
        <w:rPr>
          <w:bCs/>
        </w:rPr>
        <w:t xml:space="preserve">sz. rendelete </w:t>
      </w:r>
    </w:p>
    <w:p w:rsidR="0004435F" w:rsidRPr="00C0177E" w:rsidRDefault="0004435F" w:rsidP="00C0177E">
      <w:pPr>
        <w:jc w:val="both"/>
        <w:rPr>
          <w:bCs/>
        </w:rPr>
      </w:pPr>
      <w:r w:rsidRPr="00C0177E">
        <w:rPr>
          <w:bCs/>
        </w:rPr>
        <w:t>Építményadó.</w:t>
      </w:r>
    </w:p>
    <w:p w:rsidR="0004435F" w:rsidRPr="00C0177E" w:rsidRDefault="0004435F" w:rsidP="00C0177E">
      <w:pPr>
        <w:jc w:val="both"/>
        <w:rPr>
          <w:bCs/>
        </w:rPr>
      </w:pPr>
      <w:r w:rsidRPr="00C0177E">
        <w:rPr>
          <w:bCs/>
        </w:rPr>
        <w:t>Módosításai:</w:t>
      </w:r>
    </w:p>
    <w:p w:rsidR="0004435F" w:rsidRPr="00C0177E" w:rsidRDefault="0004435F" w:rsidP="00C0177E">
      <w:pPr>
        <w:numPr>
          <w:ilvl w:val="0"/>
          <w:numId w:val="8"/>
        </w:numPr>
        <w:jc w:val="both"/>
        <w:rPr>
          <w:bCs/>
        </w:rPr>
      </w:pPr>
      <w:r w:rsidRPr="00C0177E">
        <w:rPr>
          <w:bCs/>
        </w:rPr>
        <w:t>25/2016.(XII.12.)</w:t>
      </w:r>
    </w:p>
    <w:p w:rsidR="0004435F" w:rsidRPr="00C0177E" w:rsidRDefault="0004435F" w:rsidP="00C0177E">
      <w:pPr>
        <w:numPr>
          <w:ilvl w:val="0"/>
          <w:numId w:val="8"/>
        </w:numPr>
        <w:jc w:val="both"/>
        <w:rPr>
          <w:bCs/>
        </w:rPr>
      </w:pPr>
      <w:r w:rsidRPr="00C0177E">
        <w:rPr>
          <w:bCs/>
        </w:rPr>
        <w:t>1/2018.(I.26.)</w:t>
      </w:r>
    </w:p>
    <w:p w:rsidR="0004435F" w:rsidRPr="00C0177E" w:rsidRDefault="0004435F" w:rsidP="00C0177E">
      <w:pPr>
        <w:numPr>
          <w:ilvl w:val="0"/>
          <w:numId w:val="8"/>
        </w:numPr>
        <w:jc w:val="both"/>
        <w:rPr>
          <w:bCs/>
        </w:rPr>
      </w:pPr>
      <w:r w:rsidRPr="00C0177E">
        <w:rPr>
          <w:bCs/>
        </w:rPr>
        <w:t>16/2018.(VI.29.)</w:t>
      </w:r>
    </w:p>
    <w:p w:rsidR="0004435F" w:rsidRPr="00C0177E" w:rsidRDefault="0004435F" w:rsidP="00C0177E">
      <w:pPr>
        <w:numPr>
          <w:ilvl w:val="0"/>
          <w:numId w:val="8"/>
        </w:numPr>
        <w:jc w:val="both"/>
        <w:rPr>
          <w:bCs/>
        </w:rPr>
      </w:pPr>
      <w:r w:rsidRPr="00C0177E">
        <w:t>25/2018.(X.26.)</w:t>
      </w:r>
    </w:p>
    <w:p w:rsidR="0004435F" w:rsidRPr="00C0177E" w:rsidRDefault="0004435F" w:rsidP="00C0177E">
      <w:pPr>
        <w:numPr>
          <w:ilvl w:val="0"/>
          <w:numId w:val="8"/>
        </w:numPr>
        <w:jc w:val="both"/>
        <w:rPr>
          <w:bCs/>
        </w:rPr>
      </w:pPr>
    </w:p>
    <w:p w:rsidR="0004435F" w:rsidRPr="00C0177E" w:rsidRDefault="0004435F" w:rsidP="00C0177E">
      <w:pPr>
        <w:rPr>
          <w:b/>
          <w:bCs/>
          <w:sz w:val="28"/>
          <w:szCs w:val="28"/>
        </w:rPr>
      </w:pPr>
    </w:p>
    <w:p w:rsidR="0004435F" w:rsidRPr="00C0177E" w:rsidRDefault="0004435F" w:rsidP="00C0177E">
      <w:pPr>
        <w:jc w:val="both"/>
        <w:rPr>
          <w:bCs/>
        </w:rPr>
      </w:pPr>
      <w:r w:rsidRPr="00C0177E">
        <w:rPr>
          <w:bCs/>
        </w:rPr>
        <w:t> </w:t>
      </w:r>
      <w:r w:rsidRPr="00C0177E">
        <w:rPr>
          <w:b/>
          <w:bCs/>
        </w:rPr>
        <w:t>65/2012. (XI.30.)</w:t>
      </w:r>
      <w:r w:rsidRPr="00C0177E">
        <w:rPr>
          <w:bCs/>
        </w:rPr>
        <w:t xml:space="preserve"> sz. rendelete </w:t>
      </w:r>
    </w:p>
    <w:p w:rsidR="0004435F" w:rsidRPr="00C0177E" w:rsidRDefault="0004435F" w:rsidP="00C0177E">
      <w:pPr>
        <w:jc w:val="both"/>
        <w:rPr>
          <w:bCs/>
        </w:rPr>
      </w:pPr>
      <w:r w:rsidRPr="00C0177E">
        <w:rPr>
          <w:bCs/>
        </w:rPr>
        <w:t>Az idegenforgalmi adóról.</w:t>
      </w:r>
    </w:p>
    <w:p w:rsidR="0004435F" w:rsidRPr="00C0177E" w:rsidRDefault="0004435F" w:rsidP="00C0177E">
      <w:pPr>
        <w:jc w:val="both"/>
        <w:rPr>
          <w:bCs/>
        </w:rPr>
      </w:pPr>
      <w:r w:rsidRPr="00C0177E">
        <w:rPr>
          <w:bCs/>
        </w:rPr>
        <w:t>Módosításai:</w:t>
      </w:r>
    </w:p>
    <w:p w:rsidR="0004435F" w:rsidRPr="00C0177E" w:rsidRDefault="0004435F" w:rsidP="00C0177E">
      <w:pPr>
        <w:jc w:val="both"/>
        <w:rPr>
          <w:bCs/>
        </w:rPr>
      </w:pPr>
      <w:r w:rsidRPr="00C0177E">
        <w:rPr>
          <w:bCs/>
        </w:rPr>
        <w:t>- 21/2013.(VI.14.)</w:t>
      </w:r>
    </w:p>
    <w:p w:rsidR="0004435F" w:rsidRPr="00C0177E" w:rsidRDefault="0004435F" w:rsidP="00C0177E">
      <w:pPr>
        <w:jc w:val="both"/>
        <w:rPr>
          <w:bCs/>
        </w:rPr>
      </w:pPr>
      <w:r w:rsidRPr="00C0177E">
        <w:rPr>
          <w:bCs/>
        </w:rPr>
        <w:t>- 26/2016.(XII.12.)</w:t>
      </w:r>
    </w:p>
    <w:p w:rsidR="0004435F" w:rsidRPr="00C0177E" w:rsidRDefault="0004435F" w:rsidP="00C0177E">
      <w:pPr>
        <w:rPr>
          <w:b/>
          <w:bCs/>
        </w:rPr>
      </w:pPr>
    </w:p>
    <w:p w:rsidR="0004435F" w:rsidRPr="00C0177E" w:rsidRDefault="0004435F" w:rsidP="00C0177E">
      <w:pPr>
        <w:rPr>
          <w:bCs/>
        </w:rPr>
      </w:pPr>
      <w:r w:rsidRPr="00C0177E">
        <w:rPr>
          <w:b/>
          <w:bCs/>
        </w:rPr>
        <w:t>72/2012. (XII.14.)</w:t>
      </w:r>
      <w:r w:rsidRPr="00C0177E">
        <w:rPr>
          <w:bCs/>
        </w:rPr>
        <w:t xml:space="preserve"> sz. rendelete</w:t>
      </w:r>
    </w:p>
    <w:p w:rsidR="0004435F" w:rsidRPr="00C0177E" w:rsidRDefault="0004435F" w:rsidP="00C0177E">
      <w:pPr>
        <w:rPr>
          <w:bCs/>
        </w:rPr>
      </w:pPr>
      <w:r w:rsidRPr="00C0177E">
        <w:rPr>
          <w:bCs/>
        </w:rPr>
        <w:t xml:space="preserve">A talajterhelési díjról. </w:t>
      </w:r>
    </w:p>
    <w:p w:rsidR="0004435F" w:rsidRPr="00C0177E" w:rsidRDefault="0004435F" w:rsidP="00C0177E">
      <w:pPr>
        <w:jc w:val="both"/>
        <w:rPr>
          <w:bCs/>
        </w:rPr>
      </w:pPr>
    </w:p>
    <w:p w:rsidR="0004435F" w:rsidRPr="00C0177E" w:rsidRDefault="0004435F" w:rsidP="00C0177E">
      <w:pPr>
        <w:jc w:val="center"/>
        <w:rPr>
          <w:b/>
          <w:bCs/>
          <w:sz w:val="28"/>
          <w:szCs w:val="28"/>
        </w:rPr>
      </w:pPr>
    </w:p>
    <w:p w:rsidR="0004435F" w:rsidRPr="00C0177E" w:rsidRDefault="0004435F" w:rsidP="00C0177E">
      <w:pPr>
        <w:jc w:val="center"/>
        <w:rPr>
          <w:b/>
          <w:bCs/>
          <w:sz w:val="28"/>
          <w:szCs w:val="28"/>
        </w:rPr>
      </w:pPr>
      <w:r w:rsidRPr="00C0177E">
        <w:rPr>
          <w:b/>
          <w:bCs/>
          <w:sz w:val="28"/>
          <w:szCs w:val="28"/>
        </w:rPr>
        <w:t>2013</w:t>
      </w:r>
    </w:p>
    <w:p w:rsidR="0004435F" w:rsidRPr="00C0177E" w:rsidRDefault="0004435F" w:rsidP="00C0177E">
      <w:pPr>
        <w:jc w:val="both"/>
        <w:rPr>
          <w:bCs/>
        </w:rPr>
      </w:pPr>
    </w:p>
    <w:p w:rsidR="0004435F" w:rsidRPr="00C0177E" w:rsidRDefault="0004435F" w:rsidP="00C0177E">
      <w:pPr>
        <w:jc w:val="both"/>
        <w:rPr>
          <w:b/>
          <w:bCs/>
        </w:rPr>
      </w:pPr>
    </w:p>
    <w:p w:rsidR="0004435F" w:rsidRPr="00C0177E" w:rsidRDefault="0004435F" w:rsidP="00C0177E">
      <w:pPr>
        <w:rPr>
          <w:bCs/>
        </w:rPr>
      </w:pPr>
      <w:r w:rsidRPr="00C0177E">
        <w:rPr>
          <w:b/>
          <w:bCs/>
        </w:rPr>
        <w:t xml:space="preserve">29/2013. (XI.6.) </w:t>
      </w:r>
      <w:r w:rsidRPr="00C0177E">
        <w:rPr>
          <w:bCs/>
        </w:rPr>
        <w:t>sz. rendelete</w:t>
      </w:r>
    </w:p>
    <w:p w:rsidR="0004435F" w:rsidRPr="00C0177E" w:rsidRDefault="0004435F" w:rsidP="00C0177E">
      <w:pPr>
        <w:rPr>
          <w:bCs/>
        </w:rPr>
      </w:pPr>
      <w:r w:rsidRPr="00C0177E">
        <w:rPr>
          <w:bCs/>
        </w:rPr>
        <w:t>A közösségi együttélés alapvető szabályairól.</w:t>
      </w:r>
    </w:p>
    <w:p w:rsidR="0004435F" w:rsidRPr="00C0177E" w:rsidRDefault="0004435F" w:rsidP="00C0177E">
      <w:pPr>
        <w:rPr>
          <w:bCs/>
        </w:rPr>
      </w:pPr>
      <w:r w:rsidRPr="00C0177E">
        <w:rPr>
          <w:bCs/>
        </w:rPr>
        <w:t>- 2/2015. (I.30.)</w:t>
      </w:r>
    </w:p>
    <w:p w:rsidR="0004435F" w:rsidRPr="00C0177E" w:rsidRDefault="0004435F" w:rsidP="00C0177E">
      <w:pPr>
        <w:jc w:val="both"/>
        <w:rPr>
          <w:bCs/>
        </w:rPr>
      </w:pPr>
      <w:r w:rsidRPr="00C0177E">
        <w:rPr>
          <w:bCs/>
        </w:rPr>
        <w:t>- 15/2016. (V.30.)</w:t>
      </w:r>
    </w:p>
    <w:p w:rsidR="0004435F" w:rsidRPr="00C0177E" w:rsidRDefault="0004435F" w:rsidP="00C0177E">
      <w:pPr>
        <w:jc w:val="both"/>
        <w:rPr>
          <w:bCs/>
        </w:rPr>
      </w:pPr>
      <w:r w:rsidRPr="00C0177E">
        <w:rPr>
          <w:bCs/>
        </w:rPr>
        <w:t>- 37/2017.(IX.1.)</w:t>
      </w:r>
    </w:p>
    <w:p w:rsidR="0004435F" w:rsidRPr="00C0177E" w:rsidRDefault="0004435F" w:rsidP="00C0177E">
      <w:pPr>
        <w:jc w:val="both"/>
      </w:pPr>
      <w:r w:rsidRPr="00C0177E">
        <w:rPr>
          <w:bCs/>
        </w:rPr>
        <w:t xml:space="preserve">- </w:t>
      </w:r>
      <w:r w:rsidRPr="00C0177E">
        <w:t xml:space="preserve"> 2/2018.(I.26.)</w:t>
      </w:r>
    </w:p>
    <w:p w:rsidR="0004435F" w:rsidRPr="00C0177E" w:rsidRDefault="0004435F" w:rsidP="00C0177E">
      <w:pPr>
        <w:jc w:val="both"/>
        <w:rPr>
          <w:bCs/>
        </w:rPr>
      </w:pPr>
    </w:p>
    <w:p w:rsidR="0004435F" w:rsidRPr="00C0177E" w:rsidRDefault="0004435F" w:rsidP="00C0177E">
      <w:pPr>
        <w:jc w:val="both"/>
        <w:rPr>
          <w:bCs/>
        </w:rPr>
      </w:pPr>
    </w:p>
    <w:p w:rsidR="0004435F" w:rsidRPr="00C0177E" w:rsidRDefault="0004435F" w:rsidP="00C0177E">
      <w:pPr>
        <w:jc w:val="both"/>
        <w:rPr>
          <w:bCs/>
        </w:rPr>
      </w:pPr>
      <w:r w:rsidRPr="00C0177E">
        <w:rPr>
          <w:bCs/>
        </w:rPr>
        <w:t> </w:t>
      </w:r>
      <w:r w:rsidRPr="00C0177E">
        <w:rPr>
          <w:b/>
          <w:bCs/>
        </w:rPr>
        <w:t>36/2013. (XII. 19.)</w:t>
      </w:r>
      <w:r w:rsidRPr="00C0177E">
        <w:rPr>
          <w:bCs/>
        </w:rPr>
        <w:t xml:space="preserve"> sz. rendelete </w:t>
      </w:r>
    </w:p>
    <w:p w:rsidR="0004435F" w:rsidRPr="00C0177E" w:rsidRDefault="0004435F" w:rsidP="00C0177E">
      <w:pPr>
        <w:rPr>
          <w:bCs/>
        </w:rPr>
      </w:pPr>
      <w:r w:rsidRPr="00C0177E">
        <w:rPr>
          <w:bCs/>
        </w:rPr>
        <w:t>A gyermekvédelmi támogatásokról és a gyermekjóléti alapellátásokról.</w:t>
      </w:r>
    </w:p>
    <w:p w:rsidR="0004435F" w:rsidRPr="00C0177E" w:rsidRDefault="0004435F" w:rsidP="00C0177E">
      <w:pPr>
        <w:rPr>
          <w:bCs/>
        </w:rPr>
      </w:pPr>
      <w:r w:rsidRPr="00C0177E">
        <w:rPr>
          <w:bCs/>
        </w:rPr>
        <w:t>Módosításai:</w:t>
      </w:r>
    </w:p>
    <w:p w:rsidR="0004435F" w:rsidRPr="00C0177E" w:rsidRDefault="0004435F" w:rsidP="00C0177E">
      <w:pPr>
        <w:numPr>
          <w:ilvl w:val="0"/>
          <w:numId w:val="8"/>
        </w:numPr>
        <w:jc w:val="both"/>
        <w:rPr>
          <w:bCs/>
        </w:rPr>
      </w:pPr>
      <w:r w:rsidRPr="00C0177E">
        <w:rPr>
          <w:bCs/>
        </w:rPr>
        <w:t>21/2017. (VI.27.)</w:t>
      </w:r>
    </w:p>
    <w:p w:rsidR="0004435F" w:rsidRPr="00C0177E" w:rsidRDefault="0004435F" w:rsidP="00C0177E">
      <w:pPr>
        <w:jc w:val="center"/>
        <w:rPr>
          <w:b/>
          <w:bCs/>
          <w:sz w:val="28"/>
          <w:szCs w:val="28"/>
        </w:rPr>
      </w:pPr>
    </w:p>
    <w:p w:rsidR="0004435F" w:rsidRPr="00C0177E" w:rsidRDefault="0004435F" w:rsidP="00C0177E">
      <w:pPr>
        <w:jc w:val="center"/>
        <w:rPr>
          <w:b/>
          <w:bCs/>
          <w:sz w:val="28"/>
          <w:szCs w:val="28"/>
        </w:rPr>
      </w:pPr>
      <w:r w:rsidRPr="00C0177E">
        <w:rPr>
          <w:b/>
          <w:bCs/>
          <w:sz w:val="28"/>
          <w:szCs w:val="28"/>
        </w:rPr>
        <w:t>2014</w:t>
      </w:r>
    </w:p>
    <w:p w:rsidR="0004435F" w:rsidRPr="00C0177E" w:rsidRDefault="0004435F" w:rsidP="00C0177E">
      <w:pPr>
        <w:jc w:val="both"/>
        <w:rPr>
          <w:bCs/>
        </w:rPr>
      </w:pPr>
    </w:p>
    <w:p w:rsidR="0004435F" w:rsidRPr="00C0177E" w:rsidRDefault="0004435F" w:rsidP="00C0177E">
      <w:pPr>
        <w:rPr>
          <w:bCs/>
        </w:rPr>
      </w:pPr>
    </w:p>
    <w:p w:rsidR="0004435F" w:rsidRPr="00C0177E" w:rsidRDefault="0004435F" w:rsidP="00C0177E">
      <w:pPr>
        <w:jc w:val="both"/>
        <w:rPr>
          <w:bCs/>
        </w:rPr>
      </w:pPr>
      <w:r w:rsidRPr="00C0177E">
        <w:rPr>
          <w:b/>
          <w:bCs/>
        </w:rPr>
        <w:t xml:space="preserve">18/2014. (IX.18.) </w:t>
      </w:r>
      <w:r w:rsidRPr="00C0177E">
        <w:rPr>
          <w:bCs/>
        </w:rPr>
        <w:t>sz. rendelete</w:t>
      </w:r>
    </w:p>
    <w:p w:rsidR="0004435F" w:rsidRPr="00C0177E" w:rsidRDefault="0004435F" w:rsidP="00C0177E">
      <w:pPr>
        <w:jc w:val="both"/>
        <w:rPr>
          <w:bCs/>
        </w:rPr>
      </w:pPr>
      <w:r w:rsidRPr="00C0177E">
        <w:rPr>
          <w:bCs/>
        </w:rPr>
        <w:t>A közterületek elnevezéséről és a házszámozás szabályairól.</w:t>
      </w:r>
    </w:p>
    <w:p w:rsidR="0004435F" w:rsidRPr="00C0177E" w:rsidRDefault="0004435F" w:rsidP="00C0177E">
      <w:pPr>
        <w:jc w:val="both"/>
        <w:rPr>
          <w:bCs/>
        </w:rPr>
      </w:pPr>
    </w:p>
    <w:p w:rsidR="0004435F" w:rsidRPr="00C0177E" w:rsidRDefault="0004435F" w:rsidP="00C0177E">
      <w:pPr>
        <w:jc w:val="both"/>
        <w:rPr>
          <w:bCs/>
        </w:rPr>
      </w:pPr>
      <w:r w:rsidRPr="00C0177E">
        <w:rPr>
          <w:b/>
          <w:bCs/>
        </w:rPr>
        <w:t>21/2014. (XI. 28.)</w:t>
      </w:r>
      <w:r w:rsidRPr="00C0177E">
        <w:rPr>
          <w:bCs/>
        </w:rPr>
        <w:t xml:space="preserve"> sz. rendelete </w:t>
      </w:r>
    </w:p>
    <w:p w:rsidR="0004435F" w:rsidRPr="00C0177E" w:rsidRDefault="0004435F" w:rsidP="00C0177E">
      <w:pPr>
        <w:jc w:val="both"/>
        <w:rPr>
          <w:bCs/>
        </w:rPr>
      </w:pPr>
      <w:r w:rsidRPr="00C0177E">
        <w:rPr>
          <w:bCs/>
        </w:rPr>
        <w:t>Dabas Város Önkormányzatának Szervezeti és Működési Szabályzatáról.</w:t>
      </w:r>
    </w:p>
    <w:p w:rsidR="0004435F" w:rsidRPr="00C0177E" w:rsidRDefault="0004435F" w:rsidP="00C0177E">
      <w:pPr>
        <w:jc w:val="both"/>
        <w:rPr>
          <w:bCs/>
        </w:rPr>
      </w:pPr>
      <w:r w:rsidRPr="00C0177E">
        <w:rPr>
          <w:bCs/>
        </w:rPr>
        <w:t>Módosításai: -     26/2014. (XII.22.)</w:t>
      </w:r>
    </w:p>
    <w:p w:rsidR="0004435F" w:rsidRPr="00C0177E" w:rsidRDefault="0004435F" w:rsidP="00C0177E">
      <w:pPr>
        <w:numPr>
          <w:ilvl w:val="0"/>
          <w:numId w:val="13"/>
        </w:numPr>
        <w:jc w:val="both"/>
        <w:rPr>
          <w:bCs/>
        </w:rPr>
      </w:pPr>
      <w:r w:rsidRPr="00C0177E">
        <w:rPr>
          <w:bCs/>
        </w:rPr>
        <w:t>6/2015. (II.27.)</w:t>
      </w:r>
    </w:p>
    <w:p w:rsidR="0004435F" w:rsidRPr="00C0177E" w:rsidRDefault="0004435F" w:rsidP="00C0177E">
      <w:pPr>
        <w:numPr>
          <w:ilvl w:val="0"/>
          <w:numId w:val="13"/>
        </w:numPr>
        <w:jc w:val="both"/>
        <w:rPr>
          <w:bCs/>
        </w:rPr>
      </w:pPr>
      <w:r w:rsidRPr="00C0177E">
        <w:rPr>
          <w:bCs/>
        </w:rPr>
        <w:t>11/2015. (IV.10)</w:t>
      </w:r>
    </w:p>
    <w:p w:rsidR="0004435F" w:rsidRPr="00C0177E" w:rsidRDefault="0004435F" w:rsidP="00C0177E">
      <w:pPr>
        <w:numPr>
          <w:ilvl w:val="0"/>
          <w:numId w:val="13"/>
        </w:numPr>
        <w:jc w:val="both"/>
        <w:rPr>
          <w:bCs/>
        </w:rPr>
      </w:pPr>
      <w:r w:rsidRPr="00C0177E">
        <w:rPr>
          <w:bCs/>
        </w:rPr>
        <w:t>12/2015. (IV.30.)</w:t>
      </w:r>
    </w:p>
    <w:p w:rsidR="0004435F" w:rsidRPr="00C0177E" w:rsidRDefault="0004435F" w:rsidP="00C0177E">
      <w:pPr>
        <w:numPr>
          <w:ilvl w:val="0"/>
          <w:numId w:val="13"/>
        </w:numPr>
        <w:jc w:val="both"/>
        <w:rPr>
          <w:bCs/>
        </w:rPr>
      </w:pPr>
      <w:r w:rsidRPr="00C0177E">
        <w:rPr>
          <w:bCs/>
        </w:rPr>
        <w:t>18/2015.(VII.10.)</w:t>
      </w:r>
    </w:p>
    <w:p w:rsidR="0004435F" w:rsidRPr="00C0177E" w:rsidRDefault="0004435F" w:rsidP="00C0177E">
      <w:pPr>
        <w:numPr>
          <w:ilvl w:val="0"/>
          <w:numId w:val="13"/>
        </w:numPr>
        <w:jc w:val="both"/>
        <w:rPr>
          <w:bCs/>
        </w:rPr>
      </w:pPr>
      <w:r w:rsidRPr="00C0177E">
        <w:rPr>
          <w:bCs/>
        </w:rPr>
        <w:t>22/2015. (VIII.07.)</w:t>
      </w:r>
    </w:p>
    <w:p w:rsidR="0004435F" w:rsidRPr="00C0177E" w:rsidRDefault="0004435F" w:rsidP="00C0177E">
      <w:pPr>
        <w:numPr>
          <w:ilvl w:val="0"/>
          <w:numId w:val="13"/>
        </w:numPr>
        <w:jc w:val="both"/>
        <w:rPr>
          <w:bCs/>
        </w:rPr>
      </w:pPr>
      <w:r w:rsidRPr="00C0177E">
        <w:rPr>
          <w:bCs/>
        </w:rPr>
        <w:t xml:space="preserve">6/2016. (II.29.) </w:t>
      </w:r>
    </w:p>
    <w:p w:rsidR="0004435F" w:rsidRPr="00C0177E" w:rsidRDefault="0004435F" w:rsidP="00C0177E">
      <w:pPr>
        <w:numPr>
          <w:ilvl w:val="0"/>
          <w:numId w:val="13"/>
        </w:numPr>
        <w:jc w:val="both"/>
        <w:rPr>
          <w:bCs/>
        </w:rPr>
      </w:pPr>
      <w:r w:rsidRPr="00C0177E">
        <w:rPr>
          <w:bCs/>
        </w:rPr>
        <w:t>19/2016.(IX.16.)</w:t>
      </w:r>
    </w:p>
    <w:p w:rsidR="0004435F" w:rsidRPr="00C0177E" w:rsidRDefault="0004435F" w:rsidP="00C0177E">
      <w:pPr>
        <w:numPr>
          <w:ilvl w:val="0"/>
          <w:numId w:val="13"/>
        </w:numPr>
        <w:jc w:val="both"/>
        <w:rPr>
          <w:bCs/>
        </w:rPr>
      </w:pPr>
      <w:r w:rsidRPr="00C0177E">
        <w:rPr>
          <w:bCs/>
        </w:rPr>
        <w:t>1/2017.(II.2.)</w:t>
      </w:r>
    </w:p>
    <w:p w:rsidR="0004435F" w:rsidRPr="00C0177E" w:rsidRDefault="0004435F" w:rsidP="00C0177E">
      <w:pPr>
        <w:numPr>
          <w:ilvl w:val="0"/>
          <w:numId w:val="13"/>
        </w:numPr>
        <w:jc w:val="both"/>
        <w:rPr>
          <w:bCs/>
        </w:rPr>
      </w:pPr>
      <w:r w:rsidRPr="00C0177E">
        <w:rPr>
          <w:bCs/>
          <w:sz w:val="22"/>
          <w:szCs w:val="22"/>
        </w:rPr>
        <w:t>24/2017. (VIII.10.)</w:t>
      </w:r>
    </w:p>
    <w:p w:rsidR="0004435F" w:rsidRPr="00C0177E" w:rsidRDefault="0004435F" w:rsidP="00C0177E">
      <w:pPr>
        <w:numPr>
          <w:ilvl w:val="0"/>
          <w:numId w:val="13"/>
        </w:numPr>
        <w:jc w:val="both"/>
        <w:rPr>
          <w:bCs/>
        </w:rPr>
      </w:pPr>
      <w:r w:rsidRPr="00C0177E">
        <w:rPr>
          <w:bCs/>
          <w:sz w:val="22"/>
          <w:szCs w:val="22"/>
        </w:rPr>
        <w:t>43/2017(XII.1.)</w:t>
      </w:r>
    </w:p>
    <w:p w:rsidR="0004435F" w:rsidRPr="00C0177E" w:rsidRDefault="0004435F" w:rsidP="00C0177E">
      <w:pPr>
        <w:numPr>
          <w:ilvl w:val="0"/>
          <w:numId w:val="13"/>
        </w:numPr>
        <w:jc w:val="both"/>
        <w:rPr>
          <w:bCs/>
        </w:rPr>
      </w:pPr>
      <w:r w:rsidRPr="00C0177E">
        <w:rPr>
          <w:bCs/>
        </w:rPr>
        <w:t>16/2018.(VI.29.)</w:t>
      </w:r>
    </w:p>
    <w:p w:rsidR="0004435F" w:rsidRPr="00C0177E" w:rsidRDefault="0004435F" w:rsidP="00C0177E">
      <w:pPr>
        <w:jc w:val="both"/>
        <w:rPr>
          <w:bCs/>
        </w:rPr>
      </w:pPr>
      <w:r w:rsidRPr="00C0177E">
        <w:rPr>
          <w:bCs/>
        </w:rPr>
        <w:t xml:space="preserve">                      -     25</w:t>
      </w:r>
      <w:r w:rsidRPr="00C0177E">
        <w:t>/2019.(IX.27.)</w:t>
      </w:r>
    </w:p>
    <w:p w:rsidR="0004435F" w:rsidRPr="00C0177E" w:rsidRDefault="0004435F" w:rsidP="00C0177E">
      <w:pPr>
        <w:ind w:left="1305"/>
        <w:jc w:val="both"/>
        <w:rPr>
          <w:bCs/>
        </w:rPr>
      </w:pPr>
    </w:p>
    <w:p w:rsidR="0004435F" w:rsidRPr="00C0177E" w:rsidRDefault="0004435F" w:rsidP="00C0177E">
      <w:pPr>
        <w:jc w:val="both"/>
        <w:rPr>
          <w:b/>
          <w:bCs/>
        </w:rPr>
      </w:pPr>
    </w:p>
    <w:p w:rsidR="0004435F" w:rsidRPr="00C0177E" w:rsidRDefault="0004435F" w:rsidP="00C0177E">
      <w:pPr>
        <w:jc w:val="both"/>
        <w:rPr>
          <w:bCs/>
        </w:rPr>
      </w:pPr>
      <w:r w:rsidRPr="00C0177E">
        <w:rPr>
          <w:b/>
          <w:bCs/>
        </w:rPr>
        <w:t xml:space="preserve">24/2014.(XII.22.) </w:t>
      </w:r>
      <w:r w:rsidRPr="00C0177E">
        <w:rPr>
          <w:bCs/>
        </w:rPr>
        <w:t xml:space="preserve">sz. rendelete </w:t>
      </w:r>
    </w:p>
    <w:p w:rsidR="0004435F" w:rsidRPr="00C0177E" w:rsidRDefault="0004435F" w:rsidP="00C0177E">
      <w:pPr>
        <w:jc w:val="both"/>
        <w:rPr>
          <w:bCs/>
        </w:rPr>
      </w:pPr>
      <w:r w:rsidRPr="00C0177E">
        <w:rPr>
          <w:bCs/>
        </w:rPr>
        <w:t>A köztisztviselők juttatásairól és támogatásáról.</w:t>
      </w:r>
    </w:p>
    <w:p w:rsidR="0004435F" w:rsidRPr="00C0177E" w:rsidRDefault="0004435F" w:rsidP="00C0177E">
      <w:pPr>
        <w:jc w:val="both"/>
        <w:rPr>
          <w:bCs/>
        </w:rPr>
      </w:pPr>
      <w:r w:rsidRPr="00C0177E">
        <w:rPr>
          <w:bCs/>
        </w:rPr>
        <w:t>- 33 / 2017. (VIII.10.)</w:t>
      </w:r>
    </w:p>
    <w:p w:rsidR="0004435F" w:rsidRPr="00C0177E" w:rsidRDefault="0004435F" w:rsidP="00C0177E">
      <w:pPr>
        <w:jc w:val="both"/>
        <w:rPr>
          <w:bCs/>
        </w:rPr>
      </w:pPr>
      <w:r w:rsidRPr="00C0177E">
        <w:rPr>
          <w:bCs/>
        </w:rPr>
        <w:t>- 19</w:t>
      </w:r>
      <w:r w:rsidRPr="00C0177E">
        <w:t>/2019.(VII.18.)</w:t>
      </w:r>
    </w:p>
    <w:p w:rsidR="0004435F" w:rsidRPr="00C0177E" w:rsidRDefault="0004435F" w:rsidP="00C0177E">
      <w:pPr>
        <w:jc w:val="both"/>
        <w:rPr>
          <w:bCs/>
        </w:rPr>
      </w:pPr>
    </w:p>
    <w:p w:rsidR="0004435F" w:rsidRPr="00C0177E" w:rsidRDefault="0004435F" w:rsidP="00C0177E">
      <w:pPr>
        <w:jc w:val="both"/>
        <w:rPr>
          <w:bCs/>
        </w:rPr>
      </w:pPr>
      <w:r w:rsidRPr="00C0177E">
        <w:rPr>
          <w:bCs/>
        </w:rPr>
        <w:t> </w:t>
      </w:r>
    </w:p>
    <w:p w:rsidR="0004435F" w:rsidRPr="00C0177E" w:rsidRDefault="0004435F" w:rsidP="00C0177E">
      <w:pPr>
        <w:rPr>
          <w:bCs/>
        </w:rPr>
      </w:pPr>
    </w:p>
    <w:p w:rsidR="0004435F" w:rsidRPr="00C0177E" w:rsidRDefault="0004435F" w:rsidP="00C0177E">
      <w:pPr>
        <w:jc w:val="center"/>
        <w:rPr>
          <w:b/>
          <w:bCs/>
          <w:sz w:val="28"/>
          <w:szCs w:val="28"/>
        </w:rPr>
      </w:pPr>
      <w:r w:rsidRPr="00C0177E">
        <w:rPr>
          <w:b/>
          <w:bCs/>
          <w:sz w:val="28"/>
          <w:szCs w:val="28"/>
        </w:rPr>
        <w:t>2015</w:t>
      </w:r>
    </w:p>
    <w:p w:rsidR="0004435F" w:rsidRPr="00C0177E" w:rsidRDefault="0004435F" w:rsidP="00C0177E">
      <w:pPr>
        <w:jc w:val="both"/>
        <w:rPr>
          <w:bCs/>
        </w:rPr>
      </w:pPr>
    </w:p>
    <w:p w:rsidR="0004435F" w:rsidRPr="00C0177E" w:rsidRDefault="0004435F" w:rsidP="00C0177E">
      <w:pPr>
        <w:jc w:val="both"/>
        <w:rPr>
          <w:bCs/>
        </w:rPr>
      </w:pPr>
      <w:r w:rsidRPr="00C0177E">
        <w:rPr>
          <w:bCs/>
        </w:rPr>
        <w:t> </w:t>
      </w:r>
    </w:p>
    <w:p w:rsidR="0004435F" w:rsidRPr="00C0177E" w:rsidRDefault="0004435F" w:rsidP="00C0177E">
      <w:pPr>
        <w:jc w:val="both"/>
        <w:rPr>
          <w:b/>
          <w:bCs/>
        </w:rPr>
      </w:pPr>
    </w:p>
    <w:p w:rsidR="0004435F" w:rsidRPr="00C0177E" w:rsidRDefault="0004435F" w:rsidP="00C0177E">
      <w:pPr>
        <w:jc w:val="both"/>
        <w:rPr>
          <w:bCs/>
        </w:rPr>
      </w:pPr>
      <w:r w:rsidRPr="00C0177E">
        <w:rPr>
          <w:b/>
          <w:bCs/>
        </w:rPr>
        <w:t>5/2015.(II.27.)</w:t>
      </w:r>
      <w:r w:rsidRPr="00C0177E">
        <w:rPr>
          <w:bCs/>
        </w:rPr>
        <w:t xml:space="preserve"> sz. rendelete </w:t>
      </w:r>
    </w:p>
    <w:p w:rsidR="0004435F" w:rsidRPr="00C0177E" w:rsidRDefault="0004435F" w:rsidP="00C0177E">
      <w:pPr>
        <w:jc w:val="both"/>
        <w:rPr>
          <w:bCs/>
        </w:rPr>
      </w:pPr>
      <w:r w:rsidRPr="00C0177E">
        <w:rPr>
          <w:bCs/>
        </w:rPr>
        <w:t>A szociális ellátásokról.</w:t>
      </w:r>
    </w:p>
    <w:p w:rsidR="0004435F" w:rsidRPr="00C0177E" w:rsidRDefault="0004435F" w:rsidP="00C0177E">
      <w:pPr>
        <w:jc w:val="both"/>
        <w:rPr>
          <w:bCs/>
        </w:rPr>
      </w:pPr>
      <w:r w:rsidRPr="00C0177E">
        <w:rPr>
          <w:bCs/>
        </w:rPr>
        <w:t>Módosításai:</w:t>
      </w:r>
    </w:p>
    <w:p w:rsidR="0004435F" w:rsidRPr="00C0177E" w:rsidRDefault="0004435F" w:rsidP="00C0177E">
      <w:pPr>
        <w:jc w:val="both"/>
        <w:rPr>
          <w:bCs/>
        </w:rPr>
      </w:pPr>
      <w:r w:rsidRPr="00C0177E">
        <w:rPr>
          <w:bCs/>
        </w:rPr>
        <w:t>- 13/2017.(IV.28.)</w:t>
      </w:r>
    </w:p>
    <w:p w:rsidR="0004435F" w:rsidRPr="00C0177E" w:rsidRDefault="0004435F" w:rsidP="00C0177E">
      <w:pPr>
        <w:jc w:val="both"/>
        <w:rPr>
          <w:bCs/>
        </w:rPr>
      </w:pPr>
      <w:r w:rsidRPr="00C0177E">
        <w:rPr>
          <w:bCs/>
        </w:rPr>
        <w:t>- 13/2018. (VI. 1.)</w:t>
      </w:r>
    </w:p>
    <w:p w:rsidR="0004435F" w:rsidRPr="00C0177E" w:rsidRDefault="0004435F" w:rsidP="00C0177E">
      <w:pPr>
        <w:jc w:val="both"/>
      </w:pPr>
      <w:r w:rsidRPr="00C0177E">
        <w:rPr>
          <w:bCs/>
        </w:rPr>
        <w:t xml:space="preserve">- </w:t>
      </w:r>
      <w:r w:rsidRPr="00C0177E">
        <w:t>30/2018.(XI.28.)</w:t>
      </w:r>
    </w:p>
    <w:p w:rsidR="0004435F" w:rsidRPr="00C0177E" w:rsidRDefault="0004435F" w:rsidP="00C0177E">
      <w:pPr>
        <w:jc w:val="both"/>
      </w:pPr>
      <w:r w:rsidRPr="00C0177E">
        <w:t>- 16/2019 (VII.18.)</w:t>
      </w:r>
    </w:p>
    <w:p w:rsidR="0004435F" w:rsidRPr="00C0177E" w:rsidRDefault="0004435F" w:rsidP="00C0177E">
      <w:pPr>
        <w:jc w:val="both"/>
      </w:pPr>
    </w:p>
    <w:p w:rsidR="0004435F" w:rsidRPr="00C0177E" w:rsidRDefault="0004435F" w:rsidP="00C0177E">
      <w:pPr>
        <w:jc w:val="both"/>
      </w:pPr>
    </w:p>
    <w:p w:rsidR="0004435F" w:rsidRPr="00C0177E" w:rsidRDefault="0004435F" w:rsidP="00C0177E">
      <w:pPr>
        <w:jc w:val="both"/>
        <w:rPr>
          <w:bCs/>
        </w:rPr>
      </w:pPr>
    </w:p>
    <w:p w:rsidR="0004435F" w:rsidRPr="00C0177E" w:rsidRDefault="0004435F" w:rsidP="00C0177E">
      <w:pPr>
        <w:jc w:val="both"/>
        <w:rPr>
          <w:bCs/>
        </w:rPr>
      </w:pPr>
    </w:p>
    <w:p w:rsidR="0004435F" w:rsidRPr="00C0177E" w:rsidRDefault="0004435F" w:rsidP="00C0177E">
      <w:pPr>
        <w:jc w:val="both"/>
        <w:rPr>
          <w:bCs/>
        </w:rPr>
      </w:pPr>
      <w:r w:rsidRPr="00C0177E">
        <w:rPr>
          <w:b/>
          <w:bCs/>
        </w:rPr>
        <w:t>9/2015. (IV.10.)</w:t>
      </w:r>
      <w:r w:rsidRPr="00C0177E">
        <w:rPr>
          <w:bCs/>
        </w:rPr>
        <w:t xml:space="preserve"> sz. rendelete</w:t>
      </w:r>
    </w:p>
    <w:p w:rsidR="0004435F" w:rsidRPr="00C0177E" w:rsidRDefault="0004435F" w:rsidP="00C0177E">
      <w:pPr>
        <w:jc w:val="both"/>
        <w:rPr>
          <w:bCs/>
        </w:rPr>
      </w:pPr>
      <w:r w:rsidRPr="00C0177E">
        <w:rPr>
          <w:bCs/>
        </w:rPr>
        <w:t>A Gyermek és Ifjúsági Önkormányzati választásról.</w:t>
      </w:r>
    </w:p>
    <w:p w:rsidR="0004435F" w:rsidRPr="00C0177E" w:rsidRDefault="0004435F" w:rsidP="00C0177E">
      <w:pPr>
        <w:rPr>
          <w:bCs/>
        </w:rPr>
      </w:pPr>
      <w:r w:rsidRPr="00C0177E">
        <w:rPr>
          <w:bCs/>
        </w:rPr>
        <w:t>Módosításai:</w:t>
      </w:r>
    </w:p>
    <w:p w:rsidR="0004435F" w:rsidRPr="00C0177E" w:rsidRDefault="0004435F" w:rsidP="00C0177E">
      <w:pPr>
        <w:jc w:val="both"/>
        <w:rPr>
          <w:bCs/>
        </w:rPr>
      </w:pPr>
      <w:r w:rsidRPr="00C0177E">
        <w:rPr>
          <w:bCs/>
        </w:rPr>
        <w:t>- 6/2017.(II.14.)</w:t>
      </w:r>
    </w:p>
    <w:p w:rsidR="0004435F" w:rsidRPr="00C0177E" w:rsidRDefault="0004435F" w:rsidP="00C0177E">
      <w:pPr>
        <w:jc w:val="both"/>
        <w:rPr>
          <w:bCs/>
        </w:rPr>
      </w:pPr>
    </w:p>
    <w:p w:rsidR="0004435F" w:rsidRPr="00C0177E" w:rsidRDefault="0004435F" w:rsidP="00C0177E">
      <w:pPr>
        <w:rPr>
          <w:bCs/>
        </w:rPr>
      </w:pPr>
      <w:r w:rsidRPr="00C0177E">
        <w:rPr>
          <w:bCs/>
        </w:rPr>
        <w:t>1</w:t>
      </w:r>
      <w:r w:rsidRPr="00C0177E">
        <w:rPr>
          <w:b/>
          <w:bCs/>
        </w:rPr>
        <w:t xml:space="preserve">5/2015.(IV.30.) </w:t>
      </w:r>
      <w:r w:rsidRPr="00C0177E">
        <w:rPr>
          <w:bCs/>
        </w:rPr>
        <w:t>sz. rendelete</w:t>
      </w:r>
    </w:p>
    <w:p w:rsidR="0004435F" w:rsidRPr="00C0177E" w:rsidRDefault="0004435F" w:rsidP="00C0177E">
      <w:pPr>
        <w:rPr>
          <w:bCs/>
        </w:rPr>
      </w:pPr>
      <w:r w:rsidRPr="00C0177E">
        <w:rPr>
          <w:bCs/>
        </w:rPr>
        <w:t>A közterületi térfigyelő rendszerről.</w:t>
      </w:r>
    </w:p>
    <w:p w:rsidR="0004435F" w:rsidRPr="00C0177E" w:rsidRDefault="0004435F" w:rsidP="00C0177E">
      <w:pPr>
        <w:rPr>
          <w:bCs/>
        </w:rPr>
      </w:pPr>
      <w:r w:rsidRPr="00C0177E">
        <w:rPr>
          <w:bCs/>
        </w:rPr>
        <w:t>Módosításai:</w:t>
      </w:r>
    </w:p>
    <w:p w:rsidR="0004435F" w:rsidRPr="00C0177E" w:rsidRDefault="0004435F" w:rsidP="00C0177E">
      <w:pPr>
        <w:rPr>
          <w:bCs/>
        </w:rPr>
      </w:pPr>
      <w:r w:rsidRPr="00C0177E">
        <w:rPr>
          <w:bCs/>
        </w:rPr>
        <w:t>-10/2016.(III.31.)</w:t>
      </w:r>
    </w:p>
    <w:p w:rsidR="0004435F" w:rsidRPr="00C0177E" w:rsidRDefault="0004435F" w:rsidP="00C0177E">
      <w:pPr>
        <w:rPr>
          <w:bCs/>
        </w:rPr>
      </w:pPr>
      <w:r w:rsidRPr="00C0177E">
        <w:rPr>
          <w:bCs/>
        </w:rPr>
        <w:t>- 27 / 2017. (VIII.10.)</w:t>
      </w:r>
    </w:p>
    <w:p w:rsidR="0004435F" w:rsidRPr="00C0177E" w:rsidRDefault="0004435F" w:rsidP="00C0177E">
      <w:pPr>
        <w:jc w:val="both"/>
      </w:pPr>
      <w:r w:rsidRPr="00C0177E">
        <w:t>- 15/2019 (VII.18.)</w:t>
      </w:r>
    </w:p>
    <w:p w:rsidR="0004435F" w:rsidRPr="00C0177E" w:rsidRDefault="0004435F" w:rsidP="00C0177E">
      <w:pPr>
        <w:rPr>
          <w:bCs/>
        </w:rPr>
      </w:pPr>
    </w:p>
    <w:p w:rsidR="0004435F" w:rsidRPr="00C0177E" w:rsidRDefault="0004435F" w:rsidP="00C0177E">
      <w:pPr>
        <w:rPr>
          <w:b/>
          <w:bCs/>
          <w:sz w:val="28"/>
          <w:szCs w:val="28"/>
        </w:rPr>
      </w:pPr>
    </w:p>
    <w:p w:rsidR="0004435F" w:rsidRPr="00C0177E" w:rsidRDefault="0004435F" w:rsidP="00C0177E">
      <w:pPr>
        <w:jc w:val="center"/>
        <w:rPr>
          <w:b/>
          <w:bCs/>
          <w:sz w:val="28"/>
          <w:szCs w:val="28"/>
        </w:rPr>
      </w:pPr>
    </w:p>
    <w:p w:rsidR="0004435F" w:rsidRPr="00C0177E" w:rsidRDefault="0004435F" w:rsidP="00C0177E">
      <w:pPr>
        <w:jc w:val="center"/>
        <w:rPr>
          <w:b/>
          <w:bCs/>
          <w:sz w:val="28"/>
          <w:szCs w:val="28"/>
        </w:rPr>
      </w:pPr>
      <w:r w:rsidRPr="00C0177E">
        <w:rPr>
          <w:b/>
          <w:bCs/>
          <w:sz w:val="28"/>
          <w:szCs w:val="28"/>
        </w:rPr>
        <w:t>2016</w:t>
      </w:r>
    </w:p>
    <w:p w:rsidR="0004435F" w:rsidRPr="00C0177E" w:rsidRDefault="0004435F" w:rsidP="00C0177E">
      <w:pPr>
        <w:jc w:val="both"/>
        <w:rPr>
          <w:bCs/>
        </w:rPr>
      </w:pPr>
    </w:p>
    <w:p w:rsidR="0004435F" w:rsidRPr="00C0177E" w:rsidRDefault="0004435F" w:rsidP="00C0177E">
      <w:pPr>
        <w:jc w:val="both"/>
        <w:rPr>
          <w:bCs/>
        </w:rPr>
      </w:pPr>
    </w:p>
    <w:p w:rsidR="0004435F" w:rsidRPr="00C0177E" w:rsidRDefault="0004435F" w:rsidP="00C0177E">
      <w:pPr>
        <w:jc w:val="both"/>
        <w:rPr>
          <w:bCs/>
        </w:rPr>
      </w:pPr>
      <w:r w:rsidRPr="00C0177E">
        <w:rPr>
          <w:b/>
          <w:bCs/>
        </w:rPr>
        <w:t>3/2016.(II.9.)</w:t>
      </w:r>
      <w:r w:rsidRPr="00C0177E">
        <w:rPr>
          <w:bCs/>
        </w:rPr>
        <w:t xml:space="preserve"> sz. rendelete</w:t>
      </w:r>
    </w:p>
    <w:p w:rsidR="0004435F" w:rsidRPr="00C0177E" w:rsidRDefault="0004435F" w:rsidP="00C0177E">
      <w:pPr>
        <w:jc w:val="both"/>
        <w:rPr>
          <w:bCs/>
        </w:rPr>
      </w:pPr>
      <w:r w:rsidRPr="00C0177E">
        <w:rPr>
          <w:bCs/>
        </w:rPr>
        <w:t>A nem közművel összegyűjtött háztartási szennyvíz begyűjtésére vonatkozó helyi közszolgáltatásról.</w:t>
      </w:r>
    </w:p>
    <w:p w:rsidR="0004435F" w:rsidRPr="00C0177E" w:rsidRDefault="0004435F" w:rsidP="00C0177E">
      <w:pPr>
        <w:jc w:val="both"/>
        <w:rPr>
          <w:bCs/>
        </w:rPr>
      </w:pPr>
      <w:r w:rsidRPr="00C0177E">
        <w:rPr>
          <w:bCs/>
        </w:rPr>
        <w:t>Módosításai:</w:t>
      </w:r>
    </w:p>
    <w:p w:rsidR="0004435F" w:rsidRPr="00C0177E" w:rsidRDefault="0004435F" w:rsidP="00C0177E">
      <w:pPr>
        <w:jc w:val="both"/>
        <w:rPr>
          <w:bCs/>
        </w:rPr>
      </w:pPr>
      <w:r w:rsidRPr="00C0177E">
        <w:rPr>
          <w:bCs/>
        </w:rPr>
        <w:t>- 12/2018. (V.1.)</w:t>
      </w:r>
    </w:p>
    <w:p w:rsidR="0004435F" w:rsidRPr="00C0177E" w:rsidRDefault="0004435F" w:rsidP="00C0177E">
      <w:pPr>
        <w:jc w:val="both"/>
        <w:rPr>
          <w:bCs/>
        </w:rPr>
      </w:pPr>
    </w:p>
    <w:p w:rsidR="0004435F" w:rsidRPr="00C0177E" w:rsidRDefault="0004435F" w:rsidP="00C0177E">
      <w:pPr>
        <w:jc w:val="both"/>
        <w:rPr>
          <w:bCs/>
        </w:rPr>
      </w:pPr>
    </w:p>
    <w:p w:rsidR="0004435F" w:rsidRPr="00C0177E" w:rsidRDefault="0004435F" w:rsidP="00C0177E">
      <w:pPr>
        <w:jc w:val="center"/>
        <w:rPr>
          <w:b/>
          <w:bCs/>
          <w:sz w:val="28"/>
          <w:szCs w:val="28"/>
        </w:rPr>
      </w:pPr>
      <w:r w:rsidRPr="00C0177E">
        <w:rPr>
          <w:b/>
          <w:bCs/>
          <w:sz w:val="28"/>
          <w:szCs w:val="28"/>
        </w:rPr>
        <w:t>2017</w:t>
      </w:r>
    </w:p>
    <w:p w:rsidR="0004435F" w:rsidRPr="00C0177E" w:rsidRDefault="0004435F" w:rsidP="00C0177E">
      <w:pPr>
        <w:rPr>
          <w:b/>
          <w:bCs/>
        </w:rPr>
      </w:pPr>
    </w:p>
    <w:p w:rsidR="0004435F" w:rsidRPr="00C0177E" w:rsidRDefault="0004435F" w:rsidP="00C0177E">
      <w:pPr>
        <w:rPr>
          <w:bCs/>
        </w:rPr>
      </w:pPr>
      <w:r w:rsidRPr="00C0177E">
        <w:rPr>
          <w:b/>
          <w:bCs/>
        </w:rPr>
        <w:t xml:space="preserve">2/2017.(II.14.) </w:t>
      </w:r>
      <w:r w:rsidRPr="00C0177E">
        <w:rPr>
          <w:bCs/>
        </w:rPr>
        <w:t>sz. rendelet</w:t>
      </w:r>
    </w:p>
    <w:p w:rsidR="0004435F" w:rsidRPr="00C0177E" w:rsidRDefault="0004435F" w:rsidP="00C0177E">
      <w:pPr>
        <w:jc w:val="both"/>
        <w:rPr>
          <w:bCs/>
        </w:rPr>
      </w:pPr>
      <w:r w:rsidRPr="00C0177E">
        <w:rPr>
          <w:bCs/>
        </w:rPr>
        <w:t>Az önkormányzat 2017. évi költségvetéséről</w:t>
      </w:r>
    </w:p>
    <w:p w:rsidR="0004435F" w:rsidRPr="00C0177E" w:rsidRDefault="0004435F" w:rsidP="00C0177E">
      <w:pPr>
        <w:jc w:val="both"/>
        <w:rPr>
          <w:bCs/>
        </w:rPr>
      </w:pPr>
      <w:r w:rsidRPr="00C0177E">
        <w:rPr>
          <w:bCs/>
        </w:rPr>
        <w:t>Módosításai:</w:t>
      </w:r>
    </w:p>
    <w:p w:rsidR="0004435F" w:rsidRPr="00C0177E" w:rsidRDefault="0004435F" w:rsidP="00C0177E">
      <w:pPr>
        <w:numPr>
          <w:ilvl w:val="0"/>
          <w:numId w:val="8"/>
        </w:numPr>
        <w:jc w:val="both"/>
        <w:rPr>
          <w:bCs/>
        </w:rPr>
      </w:pPr>
      <w:r w:rsidRPr="00C0177E">
        <w:rPr>
          <w:bCs/>
        </w:rPr>
        <w:t xml:space="preserve">12/2017.(IV.28.) </w:t>
      </w:r>
    </w:p>
    <w:p w:rsidR="0004435F" w:rsidRPr="00C0177E" w:rsidRDefault="0004435F" w:rsidP="00C0177E">
      <w:pPr>
        <w:numPr>
          <w:ilvl w:val="0"/>
          <w:numId w:val="8"/>
        </w:numPr>
        <w:jc w:val="both"/>
        <w:rPr>
          <w:bCs/>
        </w:rPr>
      </w:pPr>
      <w:r w:rsidRPr="00C0177E">
        <w:rPr>
          <w:bCs/>
        </w:rPr>
        <w:t>19/2017.(VI.27.)</w:t>
      </w:r>
    </w:p>
    <w:p w:rsidR="0004435F" w:rsidRPr="00C0177E" w:rsidRDefault="0004435F" w:rsidP="00C0177E">
      <w:pPr>
        <w:numPr>
          <w:ilvl w:val="0"/>
          <w:numId w:val="8"/>
        </w:numPr>
        <w:jc w:val="both"/>
        <w:rPr>
          <w:bCs/>
        </w:rPr>
      </w:pPr>
      <w:r w:rsidRPr="00C0177E">
        <w:rPr>
          <w:bCs/>
        </w:rPr>
        <w:t>23/2017.(VII.25.)</w:t>
      </w:r>
    </w:p>
    <w:p w:rsidR="0004435F" w:rsidRPr="00C0177E" w:rsidRDefault="0004435F" w:rsidP="00C0177E">
      <w:pPr>
        <w:numPr>
          <w:ilvl w:val="0"/>
          <w:numId w:val="8"/>
        </w:numPr>
        <w:jc w:val="both"/>
        <w:rPr>
          <w:bCs/>
        </w:rPr>
      </w:pPr>
      <w:r w:rsidRPr="00C0177E">
        <w:rPr>
          <w:bCs/>
        </w:rPr>
        <w:t>41/2017.(X.27.)</w:t>
      </w:r>
    </w:p>
    <w:p w:rsidR="0004435F" w:rsidRPr="00C0177E" w:rsidRDefault="0004435F" w:rsidP="00C0177E">
      <w:pPr>
        <w:jc w:val="both"/>
      </w:pPr>
      <w:r w:rsidRPr="00C0177E">
        <w:t>-     5/2018.(II.19.)</w:t>
      </w:r>
    </w:p>
    <w:p w:rsidR="0004435F" w:rsidRPr="00C0177E" w:rsidRDefault="0004435F" w:rsidP="00C0177E">
      <w:pPr>
        <w:numPr>
          <w:ilvl w:val="0"/>
          <w:numId w:val="8"/>
        </w:numPr>
        <w:jc w:val="both"/>
        <w:rPr>
          <w:bCs/>
        </w:rPr>
      </w:pPr>
    </w:p>
    <w:p w:rsidR="0004435F" w:rsidRPr="00C0177E" w:rsidRDefault="0004435F" w:rsidP="00C0177E">
      <w:pPr>
        <w:jc w:val="both"/>
        <w:rPr>
          <w:bCs/>
        </w:rPr>
      </w:pPr>
    </w:p>
    <w:p w:rsidR="0004435F" w:rsidRPr="00C0177E" w:rsidRDefault="0004435F" w:rsidP="00C0177E">
      <w:pPr>
        <w:rPr>
          <w:b/>
          <w:bCs/>
        </w:rPr>
      </w:pPr>
    </w:p>
    <w:p w:rsidR="0004435F" w:rsidRPr="00C0177E" w:rsidRDefault="0004435F" w:rsidP="00C0177E">
      <w:pPr>
        <w:rPr>
          <w:bCs/>
        </w:rPr>
      </w:pPr>
      <w:r w:rsidRPr="00C0177E">
        <w:rPr>
          <w:b/>
          <w:bCs/>
        </w:rPr>
        <w:t xml:space="preserve">7/2017.(II.21.) </w:t>
      </w:r>
      <w:r w:rsidRPr="00C0177E">
        <w:rPr>
          <w:bCs/>
        </w:rPr>
        <w:t>sz. rendelet</w:t>
      </w:r>
    </w:p>
    <w:p w:rsidR="0004435F" w:rsidRPr="00C0177E" w:rsidRDefault="0004435F" w:rsidP="00C0177E">
      <w:pPr>
        <w:rPr>
          <w:bCs/>
        </w:rPr>
      </w:pPr>
      <w:r w:rsidRPr="00C0177E">
        <w:rPr>
          <w:bCs/>
        </w:rPr>
        <w:t>A 4 Szirom Családi Bölcsőde Hálózat térítési díjáról</w:t>
      </w:r>
    </w:p>
    <w:p w:rsidR="0004435F" w:rsidRPr="00C0177E" w:rsidRDefault="0004435F" w:rsidP="00C0177E">
      <w:pPr>
        <w:rPr>
          <w:bCs/>
        </w:rPr>
      </w:pPr>
      <w:r w:rsidRPr="00C0177E">
        <w:rPr>
          <w:bCs/>
        </w:rPr>
        <w:t>-  33 / 2017. (VIII.10.)</w:t>
      </w:r>
    </w:p>
    <w:p w:rsidR="0004435F" w:rsidRPr="00C0177E" w:rsidRDefault="0004435F" w:rsidP="00C0177E">
      <w:pPr>
        <w:rPr>
          <w:bCs/>
        </w:rPr>
      </w:pPr>
    </w:p>
    <w:p w:rsidR="0004435F" w:rsidRPr="00C0177E" w:rsidRDefault="0004435F" w:rsidP="00C0177E">
      <w:r w:rsidRPr="00C0177E">
        <w:rPr>
          <w:b/>
        </w:rPr>
        <w:t>11/2017.(IV.10.)</w:t>
      </w:r>
      <w:r w:rsidRPr="00C0177E">
        <w:t xml:space="preserve"> sz. rendelet</w:t>
      </w:r>
    </w:p>
    <w:p w:rsidR="0004435F" w:rsidRPr="00C0177E" w:rsidRDefault="0004435F" w:rsidP="00C0177E">
      <w:r w:rsidRPr="00C0177E">
        <w:t>Az államháztartáson kívüli források átadásáról, átvételéről</w:t>
      </w:r>
    </w:p>
    <w:p w:rsidR="0004435F" w:rsidRPr="00C0177E" w:rsidRDefault="0004435F" w:rsidP="00C0177E"/>
    <w:p w:rsidR="0004435F" w:rsidRPr="00C0177E" w:rsidRDefault="0004435F" w:rsidP="00C0177E">
      <w:r w:rsidRPr="00C0177E">
        <w:rPr>
          <w:b/>
        </w:rPr>
        <w:t xml:space="preserve">14/2017.(IV.28.) </w:t>
      </w:r>
      <w:r w:rsidRPr="00C0177E">
        <w:t>sz. rendelet</w:t>
      </w:r>
    </w:p>
    <w:p w:rsidR="0004435F" w:rsidRPr="00C0177E" w:rsidRDefault="0004435F" w:rsidP="00C0177E">
      <w:r w:rsidRPr="00C0177E">
        <w:t>A 2016. évi pénzügyi terv végrehajtásáról</w:t>
      </w:r>
    </w:p>
    <w:p w:rsidR="0004435F" w:rsidRPr="00C0177E" w:rsidRDefault="0004435F" w:rsidP="00C0177E">
      <w:pPr>
        <w:rPr>
          <w:bCs/>
        </w:rPr>
      </w:pPr>
    </w:p>
    <w:p w:rsidR="0004435F" w:rsidRPr="00C0177E" w:rsidRDefault="0004435F" w:rsidP="00C0177E">
      <w:r w:rsidRPr="00C0177E">
        <w:rPr>
          <w:b/>
        </w:rPr>
        <w:t xml:space="preserve">16/2017.(V.24.) </w:t>
      </w:r>
      <w:r w:rsidRPr="00C0177E">
        <w:t>sz. rendelet</w:t>
      </w:r>
    </w:p>
    <w:p w:rsidR="0004435F" w:rsidRPr="00C0177E" w:rsidRDefault="0004435F" w:rsidP="00C0177E">
      <w:r w:rsidRPr="00C0177E">
        <w:t>A partnerségi egyeztetés szabályairól</w:t>
      </w:r>
    </w:p>
    <w:p w:rsidR="0004435F" w:rsidRPr="00C0177E" w:rsidRDefault="0004435F" w:rsidP="00C0177E">
      <w:pPr>
        <w:rPr>
          <w:bCs/>
        </w:rPr>
      </w:pPr>
    </w:p>
    <w:p w:rsidR="0004435F" w:rsidRPr="00C0177E" w:rsidRDefault="0004435F" w:rsidP="00C0177E">
      <w:r w:rsidRPr="00C0177E">
        <w:rPr>
          <w:b/>
        </w:rPr>
        <w:t xml:space="preserve">17/2017.(V.24.) </w:t>
      </w:r>
      <w:r w:rsidRPr="00C0177E">
        <w:t>sz. rendelet</w:t>
      </w:r>
    </w:p>
    <w:p w:rsidR="0004435F" w:rsidRPr="00C0177E" w:rsidRDefault="0004435F" w:rsidP="00C0177E">
      <w:r w:rsidRPr="00C0177E">
        <w:t>Az anyakönyvi eseményekkel kapcsolatos szolgáltatási díjairól</w:t>
      </w:r>
    </w:p>
    <w:p w:rsidR="0004435F" w:rsidRPr="00C0177E" w:rsidRDefault="0004435F" w:rsidP="00C0177E">
      <w:pPr>
        <w:rPr>
          <w:bCs/>
        </w:rPr>
      </w:pPr>
    </w:p>
    <w:p w:rsidR="0004435F" w:rsidRPr="00C0177E" w:rsidRDefault="0004435F" w:rsidP="00C0177E">
      <w:pPr>
        <w:rPr>
          <w:bCs/>
        </w:rPr>
      </w:pPr>
    </w:p>
    <w:p w:rsidR="0004435F" w:rsidRPr="00C0177E" w:rsidRDefault="0004435F" w:rsidP="00C0177E">
      <w:r w:rsidRPr="00C0177E">
        <w:rPr>
          <w:b/>
        </w:rPr>
        <w:t xml:space="preserve">20/2017.(VI.27.) </w:t>
      </w:r>
      <w:r w:rsidRPr="00C0177E">
        <w:t>sz. rendelet</w:t>
      </w:r>
    </w:p>
    <w:p w:rsidR="0004435F" w:rsidRPr="00C0177E" w:rsidRDefault="0004435F" w:rsidP="00C0177E">
      <w:r w:rsidRPr="00C0177E">
        <w:t>A Dabasi Család –és Gyermekjóléti Szolgálat és Központ által nyújtott család és gyermekjóléti szolgáltatásról</w:t>
      </w:r>
    </w:p>
    <w:p w:rsidR="0004435F" w:rsidRPr="00C0177E" w:rsidRDefault="0004435F" w:rsidP="00C0177E"/>
    <w:p w:rsidR="0004435F" w:rsidRPr="00C0177E" w:rsidRDefault="0004435F" w:rsidP="00C0177E">
      <w:r w:rsidRPr="00C0177E">
        <w:rPr>
          <w:b/>
        </w:rPr>
        <w:t xml:space="preserve">22/2017.(VI.27.) </w:t>
      </w:r>
      <w:r w:rsidRPr="00C0177E">
        <w:t>sz. rendelet</w:t>
      </w:r>
    </w:p>
    <w:p w:rsidR="0004435F" w:rsidRPr="00C0177E" w:rsidRDefault="0004435F" w:rsidP="00C0177E">
      <w:r w:rsidRPr="00C0177E">
        <w:t>A helyi népszavazás kezdeményezésére jogosult választópolgárok számáról</w:t>
      </w:r>
    </w:p>
    <w:p w:rsidR="0004435F" w:rsidRPr="00C0177E" w:rsidRDefault="0004435F" w:rsidP="00C0177E"/>
    <w:p w:rsidR="0004435F" w:rsidRPr="00C0177E" w:rsidRDefault="0004435F" w:rsidP="00C0177E">
      <w:r w:rsidRPr="00C0177E">
        <w:rPr>
          <w:b/>
        </w:rPr>
        <w:t xml:space="preserve">25 / 2017. (VIII.10.) </w:t>
      </w:r>
      <w:r w:rsidRPr="00C0177E">
        <w:t xml:space="preserve">sz. rendelet </w:t>
      </w:r>
    </w:p>
    <w:p w:rsidR="0004435F" w:rsidRPr="00C0177E" w:rsidRDefault="0004435F" w:rsidP="00C0177E">
      <w:r w:rsidRPr="00C0177E">
        <w:t>Dabas Város jelképeiről</w:t>
      </w:r>
    </w:p>
    <w:p w:rsidR="0004435F" w:rsidRPr="00C0177E" w:rsidRDefault="0004435F" w:rsidP="00C0177E">
      <w:pPr>
        <w:rPr>
          <w:bCs/>
        </w:rPr>
      </w:pPr>
    </w:p>
    <w:tbl>
      <w:tblPr>
        <w:tblW w:w="9140" w:type="dxa"/>
        <w:tblInd w:w="55" w:type="dxa"/>
        <w:tblCellMar>
          <w:left w:w="70" w:type="dxa"/>
          <w:right w:w="70" w:type="dxa"/>
        </w:tblCellMar>
        <w:tblLook w:val="00A0"/>
      </w:tblPr>
      <w:tblGrid>
        <w:gridCol w:w="9140"/>
      </w:tblGrid>
      <w:tr w:rsidR="0004435F" w:rsidRPr="00C0177E" w:rsidTr="00F106E5">
        <w:trPr>
          <w:trHeight w:val="615"/>
        </w:trPr>
        <w:tc>
          <w:tcPr>
            <w:tcW w:w="9140" w:type="dxa"/>
            <w:tcBorders>
              <w:top w:val="nil"/>
              <w:left w:val="nil"/>
              <w:bottom w:val="nil"/>
              <w:right w:val="nil"/>
            </w:tcBorders>
            <w:vAlign w:val="center"/>
          </w:tcPr>
          <w:p w:rsidR="0004435F" w:rsidRPr="00C0177E" w:rsidRDefault="0004435F" w:rsidP="00C0177E"/>
          <w:p w:rsidR="0004435F" w:rsidRPr="00C0177E" w:rsidRDefault="0004435F" w:rsidP="00C0177E">
            <w:r w:rsidRPr="00C0177E">
              <w:rPr>
                <w:b/>
                <w:bCs/>
              </w:rPr>
              <w:t>28 / 2017. (VIII.10.)</w:t>
            </w:r>
            <w:r w:rsidRPr="00C0177E">
              <w:rPr>
                <w:bCs/>
              </w:rPr>
              <w:t xml:space="preserve"> </w:t>
            </w:r>
            <w:r w:rsidRPr="00C0177E">
              <w:t xml:space="preserve">sz. rendelet </w:t>
            </w:r>
          </w:p>
          <w:p w:rsidR="0004435F" w:rsidRPr="00C0177E" w:rsidRDefault="0004435F" w:rsidP="00C0177E">
            <w:r w:rsidRPr="00C0177E">
              <w:t>A gumikerekes kisvonat működéséről és térítési díjairól</w:t>
            </w:r>
          </w:p>
          <w:p w:rsidR="0004435F" w:rsidRPr="00C0177E" w:rsidRDefault="0004435F" w:rsidP="00C0177E">
            <w:pPr>
              <w:jc w:val="both"/>
              <w:rPr>
                <w:bCs/>
              </w:rPr>
            </w:pPr>
            <w:r w:rsidRPr="00C0177E">
              <w:t>- 26/2018.(X.26.)</w:t>
            </w:r>
          </w:p>
          <w:p w:rsidR="0004435F" w:rsidRPr="00C0177E" w:rsidRDefault="0004435F" w:rsidP="00C0177E"/>
          <w:p w:rsidR="0004435F" w:rsidRPr="00C0177E" w:rsidRDefault="0004435F" w:rsidP="00C0177E"/>
          <w:p w:rsidR="0004435F" w:rsidRPr="00C0177E" w:rsidRDefault="0004435F" w:rsidP="00C0177E">
            <w:r w:rsidRPr="00C0177E">
              <w:rPr>
                <w:b/>
                <w:bCs/>
              </w:rPr>
              <w:t xml:space="preserve">29 / 2017. (VIII.10.) </w:t>
            </w:r>
            <w:r w:rsidRPr="00C0177E">
              <w:t xml:space="preserve">sz. rendelet </w:t>
            </w:r>
          </w:p>
          <w:p w:rsidR="0004435F" w:rsidRPr="00C0177E" w:rsidRDefault="0004435F" w:rsidP="00C0177E">
            <w:pPr>
              <w:jc w:val="both"/>
            </w:pPr>
            <w:r w:rsidRPr="00C0177E">
              <w:t xml:space="preserve">Az önkormányzat tulajdonában álló víziközmű hálózathoz történő utólagos csalatkozás műszaki és pénzügyi feltételeiről, valamint az utólagos csatlakozásért fizetendő hozzájárulás mértékéről </w:t>
            </w:r>
          </w:p>
          <w:p w:rsidR="0004435F" w:rsidRPr="00C0177E" w:rsidRDefault="0004435F" w:rsidP="00C0177E">
            <w:pPr>
              <w:numPr>
                <w:ilvl w:val="0"/>
                <w:numId w:val="8"/>
              </w:numPr>
              <w:jc w:val="both"/>
            </w:pPr>
            <w:r w:rsidRPr="00C0177E">
              <w:t>2/2018.(I.26.)</w:t>
            </w:r>
          </w:p>
          <w:p w:rsidR="0004435F" w:rsidRPr="00C0177E" w:rsidRDefault="0004435F" w:rsidP="00C0177E">
            <w:pPr>
              <w:numPr>
                <w:ilvl w:val="0"/>
                <w:numId w:val="8"/>
              </w:numPr>
              <w:rPr>
                <w:bCs/>
              </w:rPr>
            </w:pPr>
            <w:r w:rsidRPr="00C0177E">
              <w:t>29/2018.(XI.27.)</w:t>
            </w:r>
          </w:p>
          <w:p w:rsidR="0004435F" w:rsidRPr="00C0177E" w:rsidRDefault="0004435F" w:rsidP="00C0177E">
            <w:pPr>
              <w:jc w:val="both"/>
            </w:pPr>
          </w:p>
          <w:p w:rsidR="0004435F" w:rsidRPr="00C0177E" w:rsidRDefault="0004435F" w:rsidP="00C0177E">
            <w:pPr>
              <w:jc w:val="both"/>
            </w:pPr>
          </w:p>
          <w:p w:rsidR="0004435F" w:rsidRPr="00C0177E" w:rsidRDefault="0004435F" w:rsidP="00C0177E">
            <w:r w:rsidRPr="00C0177E">
              <w:rPr>
                <w:b/>
                <w:bCs/>
              </w:rPr>
              <w:t xml:space="preserve">30 / 2017. (VIII.10.) </w:t>
            </w:r>
            <w:r w:rsidRPr="00C0177E">
              <w:t xml:space="preserve">sz. rendelet </w:t>
            </w:r>
          </w:p>
          <w:p w:rsidR="0004435F" w:rsidRPr="00C0177E" w:rsidRDefault="0004435F" w:rsidP="00C0177E">
            <w:r w:rsidRPr="00C0177E">
              <w:t>A lakáscélú támogatásról</w:t>
            </w:r>
          </w:p>
          <w:p w:rsidR="0004435F" w:rsidRPr="00C0177E" w:rsidRDefault="0004435F" w:rsidP="00C0177E"/>
          <w:p w:rsidR="0004435F" w:rsidRPr="00C0177E" w:rsidRDefault="0004435F" w:rsidP="00C0177E">
            <w:r w:rsidRPr="00C0177E">
              <w:rPr>
                <w:b/>
                <w:bCs/>
              </w:rPr>
              <w:t xml:space="preserve">31 / 2017. (VIII.10.) </w:t>
            </w:r>
            <w:r w:rsidRPr="00C0177E">
              <w:t xml:space="preserve">sz. rendelet </w:t>
            </w:r>
          </w:p>
          <w:p w:rsidR="0004435F" w:rsidRPr="00C0177E" w:rsidRDefault="0004435F" w:rsidP="00C0177E">
            <w:pPr>
              <w:jc w:val="both"/>
            </w:pPr>
            <w:r w:rsidRPr="00C0177E">
              <w:t>A fás szárú növények védelméről, ültetéséről, gondozásáról</w:t>
            </w:r>
          </w:p>
          <w:p w:rsidR="0004435F" w:rsidRPr="00C0177E" w:rsidRDefault="0004435F" w:rsidP="00C0177E">
            <w:pPr>
              <w:jc w:val="both"/>
            </w:pPr>
          </w:p>
          <w:p w:rsidR="0004435F" w:rsidRPr="00C0177E" w:rsidRDefault="0004435F" w:rsidP="00C0177E">
            <w:pPr>
              <w:jc w:val="both"/>
              <w:rPr>
                <w:color w:val="000000"/>
              </w:rPr>
            </w:pPr>
          </w:p>
        </w:tc>
      </w:tr>
    </w:tbl>
    <w:p w:rsidR="0004435F" w:rsidRPr="00C0177E" w:rsidRDefault="0004435F" w:rsidP="00C0177E">
      <w:pPr>
        <w:jc w:val="both"/>
        <w:rPr>
          <w:b/>
        </w:rPr>
      </w:pPr>
      <w:r w:rsidRPr="00C0177E">
        <w:rPr>
          <w:b/>
        </w:rPr>
        <w:t>36/2017.(IX.1.) sz. rendelet</w:t>
      </w:r>
    </w:p>
    <w:p w:rsidR="0004435F" w:rsidRPr="00C0177E" w:rsidRDefault="0004435F" w:rsidP="00C0177E">
      <w:pPr>
        <w:jc w:val="both"/>
      </w:pPr>
      <w:r w:rsidRPr="00C0177E">
        <w:t>A vásárokról és a piacokról</w:t>
      </w:r>
    </w:p>
    <w:p w:rsidR="0004435F" w:rsidRPr="00C0177E" w:rsidRDefault="0004435F" w:rsidP="00C0177E">
      <w:pPr>
        <w:jc w:val="both"/>
        <w:rPr>
          <w:bCs/>
        </w:rPr>
      </w:pPr>
      <w:r w:rsidRPr="00C0177E">
        <w:t xml:space="preserve">- </w:t>
      </w:r>
      <w:r w:rsidRPr="00C0177E">
        <w:rPr>
          <w:bCs/>
        </w:rPr>
        <w:t>42/2017.(X.27.)</w:t>
      </w:r>
    </w:p>
    <w:p w:rsidR="0004435F" w:rsidRPr="00C0177E" w:rsidRDefault="0004435F" w:rsidP="00C0177E">
      <w:pPr>
        <w:jc w:val="both"/>
      </w:pPr>
      <w:r w:rsidRPr="00C0177E">
        <w:t>- 45/2017.(XII.01.)</w:t>
      </w:r>
    </w:p>
    <w:p w:rsidR="0004435F" w:rsidRPr="00C0177E" w:rsidRDefault="0004435F" w:rsidP="00C0177E">
      <w:pPr>
        <w:jc w:val="both"/>
      </w:pPr>
      <w:r w:rsidRPr="00C0177E">
        <w:t>-  4/2018.(I.26.)</w:t>
      </w:r>
    </w:p>
    <w:p w:rsidR="0004435F" w:rsidRPr="00C0177E" w:rsidRDefault="0004435F" w:rsidP="00C0177E">
      <w:pPr>
        <w:jc w:val="both"/>
        <w:rPr>
          <w:bCs/>
        </w:rPr>
      </w:pPr>
      <w:r w:rsidRPr="00C0177E">
        <w:rPr>
          <w:bCs/>
        </w:rPr>
        <w:t>-  23</w:t>
      </w:r>
      <w:r w:rsidRPr="00C0177E">
        <w:t>/2019.(IX.27.)</w:t>
      </w:r>
    </w:p>
    <w:p w:rsidR="0004435F" w:rsidRPr="00C0177E" w:rsidRDefault="0004435F" w:rsidP="00C0177E">
      <w:pPr>
        <w:jc w:val="both"/>
      </w:pPr>
    </w:p>
    <w:p w:rsidR="0004435F" w:rsidRPr="00C0177E" w:rsidRDefault="0004435F" w:rsidP="00C0177E">
      <w:pPr>
        <w:jc w:val="both"/>
        <w:rPr>
          <w:b/>
        </w:rPr>
      </w:pPr>
      <w:r w:rsidRPr="00C0177E">
        <w:rPr>
          <w:b/>
        </w:rPr>
        <w:t>38/2017.(IX.22.) sz. rendelet</w:t>
      </w:r>
    </w:p>
    <w:p w:rsidR="0004435F" w:rsidRPr="00C0177E" w:rsidRDefault="0004435F" w:rsidP="00C0177E">
      <w:pPr>
        <w:jc w:val="both"/>
      </w:pPr>
      <w:r w:rsidRPr="00C0177E">
        <w:t>Az önkormányzati tulajdonú lakások és helyiségek bérletéről és elidegenítéséről</w:t>
      </w:r>
    </w:p>
    <w:p w:rsidR="0004435F" w:rsidRPr="00C0177E" w:rsidRDefault="0004435F" w:rsidP="00C0177E">
      <w:pPr>
        <w:numPr>
          <w:ilvl w:val="0"/>
          <w:numId w:val="8"/>
        </w:numPr>
        <w:jc w:val="both"/>
      </w:pPr>
      <w:r w:rsidRPr="00C0177E">
        <w:t>21/2018.(IX.22.)</w:t>
      </w:r>
    </w:p>
    <w:p w:rsidR="0004435F" w:rsidRPr="00C0177E" w:rsidRDefault="0004435F" w:rsidP="00C0177E">
      <w:pPr>
        <w:jc w:val="both"/>
        <w:rPr>
          <w:bCs/>
        </w:rPr>
      </w:pPr>
      <w:r w:rsidRPr="00C0177E">
        <w:rPr>
          <w:bCs/>
        </w:rPr>
        <w:t>-    24</w:t>
      </w:r>
      <w:r w:rsidRPr="00C0177E">
        <w:t>/2019.(IX.27.)</w:t>
      </w:r>
    </w:p>
    <w:p w:rsidR="0004435F" w:rsidRPr="00C0177E" w:rsidRDefault="0004435F" w:rsidP="00C0177E">
      <w:pPr>
        <w:jc w:val="both"/>
      </w:pPr>
    </w:p>
    <w:p w:rsidR="0004435F" w:rsidRPr="00C0177E" w:rsidRDefault="0004435F" w:rsidP="00C0177E">
      <w:pPr>
        <w:jc w:val="both"/>
        <w:rPr>
          <w:b/>
        </w:rPr>
      </w:pPr>
      <w:r w:rsidRPr="00C0177E">
        <w:rPr>
          <w:b/>
        </w:rPr>
        <w:t>39/2017.(IX.22.) sz. rendelet</w:t>
      </w:r>
    </w:p>
    <w:p w:rsidR="0004435F" w:rsidRPr="00C0177E" w:rsidRDefault="0004435F" w:rsidP="00C0177E">
      <w:pPr>
        <w:jc w:val="both"/>
      </w:pPr>
      <w:r w:rsidRPr="00C0177E">
        <w:t>Az egészségügyi alapellátási körzetek megállapításáról</w:t>
      </w:r>
    </w:p>
    <w:p w:rsidR="0004435F" w:rsidRPr="00C0177E" w:rsidRDefault="0004435F" w:rsidP="00C0177E">
      <w:pPr>
        <w:jc w:val="both"/>
      </w:pPr>
    </w:p>
    <w:p w:rsidR="0004435F" w:rsidRPr="00C0177E" w:rsidRDefault="0004435F" w:rsidP="00C0177E">
      <w:pPr>
        <w:jc w:val="both"/>
        <w:rPr>
          <w:b/>
        </w:rPr>
      </w:pPr>
      <w:r w:rsidRPr="00C0177E">
        <w:rPr>
          <w:b/>
        </w:rPr>
        <w:t>40/2017.(X.27.) sz. rendelet</w:t>
      </w:r>
    </w:p>
    <w:p w:rsidR="0004435F" w:rsidRPr="00C0177E" w:rsidRDefault="0004435F" w:rsidP="00C0177E">
      <w:pPr>
        <w:jc w:val="both"/>
      </w:pPr>
      <w:r w:rsidRPr="00C0177E">
        <w:t>Az önkormányzat vagyonáról ás a vagyongazdálkodás szabályairól</w:t>
      </w:r>
    </w:p>
    <w:p w:rsidR="0004435F" w:rsidRPr="00C0177E" w:rsidRDefault="0004435F" w:rsidP="00C0177E">
      <w:pPr>
        <w:numPr>
          <w:ilvl w:val="0"/>
          <w:numId w:val="8"/>
        </w:numPr>
        <w:jc w:val="both"/>
      </w:pPr>
      <w:r w:rsidRPr="00C0177E">
        <w:t>32/2018.(XI.29.)</w:t>
      </w:r>
    </w:p>
    <w:p w:rsidR="0004435F" w:rsidRPr="00C0177E" w:rsidRDefault="0004435F" w:rsidP="00C0177E">
      <w:pPr>
        <w:numPr>
          <w:ilvl w:val="0"/>
          <w:numId w:val="8"/>
        </w:numPr>
        <w:jc w:val="both"/>
      </w:pPr>
      <w:r w:rsidRPr="00C0177E">
        <w:t>11/2019 (V.30.)</w:t>
      </w:r>
    </w:p>
    <w:p w:rsidR="0004435F" w:rsidRPr="00C0177E" w:rsidRDefault="0004435F" w:rsidP="00C0177E">
      <w:pPr>
        <w:jc w:val="both"/>
      </w:pPr>
    </w:p>
    <w:p w:rsidR="0004435F" w:rsidRPr="00C0177E" w:rsidRDefault="0004435F" w:rsidP="00C0177E">
      <w:pPr>
        <w:jc w:val="both"/>
      </w:pPr>
    </w:p>
    <w:p w:rsidR="0004435F" w:rsidRPr="00C0177E" w:rsidRDefault="0004435F" w:rsidP="00C0177E">
      <w:pPr>
        <w:jc w:val="both"/>
      </w:pPr>
    </w:p>
    <w:p w:rsidR="0004435F" w:rsidRPr="00C0177E" w:rsidRDefault="0004435F" w:rsidP="00C0177E">
      <w:pPr>
        <w:jc w:val="both"/>
      </w:pPr>
    </w:p>
    <w:p w:rsidR="0004435F" w:rsidRPr="00C0177E" w:rsidRDefault="0004435F" w:rsidP="00C0177E">
      <w:pPr>
        <w:jc w:val="both"/>
        <w:rPr>
          <w:b/>
        </w:rPr>
      </w:pPr>
      <w:r w:rsidRPr="00C0177E">
        <w:rPr>
          <w:b/>
        </w:rPr>
        <w:t>44/2017.(XII.01.) sz. rendelet</w:t>
      </w:r>
    </w:p>
    <w:p w:rsidR="0004435F" w:rsidRPr="00C0177E" w:rsidRDefault="0004435F" w:rsidP="00C0177E">
      <w:pPr>
        <w:jc w:val="both"/>
      </w:pPr>
      <w:r w:rsidRPr="00C0177E">
        <w:t>Dabas Város vásárterének és a környező közterület parkolási rendjéről</w:t>
      </w:r>
    </w:p>
    <w:p w:rsidR="0004435F" w:rsidRDefault="0004435F" w:rsidP="00C0177E">
      <w:pPr>
        <w:jc w:val="both"/>
      </w:pPr>
    </w:p>
    <w:p w:rsidR="0004435F" w:rsidRDefault="0004435F" w:rsidP="00C0177E">
      <w:pPr>
        <w:jc w:val="both"/>
      </w:pPr>
    </w:p>
    <w:p w:rsidR="0004435F" w:rsidRPr="00C0177E" w:rsidRDefault="0004435F" w:rsidP="00C0177E">
      <w:pPr>
        <w:jc w:val="both"/>
      </w:pPr>
    </w:p>
    <w:p w:rsidR="0004435F" w:rsidRPr="00C0177E" w:rsidRDefault="0004435F" w:rsidP="00C0177E">
      <w:pPr>
        <w:jc w:val="both"/>
      </w:pPr>
    </w:p>
    <w:p w:rsidR="0004435F" w:rsidRPr="00C0177E" w:rsidRDefault="0004435F" w:rsidP="00C0177E">
      <w:pPr>
        <w:jc w:val="center"/>
        <w:rPr>
          <w:b/>
          <w:bCs/>
          <w:sz w:val="28"/>
          <w:szCs w:val="28"/>
        </w:rPr>
      </w:pPr>
      <w:r w:rsidRPr="00C0177E">
        <w:rPr>
          <w:b/>
          <w:bCs/>
          <w:sz w:val="28"/>
          <w:szCs w:val="28"/>
        </w:rPr>
        <w:t>2018</w:t>
      </w:r>
    </w:p>
    <w:p w:rsidR="0004435F" w:rsidRPr="00C0177E" w:rsidRDefault="0004435F" w:rsidP="00C0177E">
      <w:pPr>
        <w:jc w:val="both"/>
      </w:pPr>
    </w:p>
    <w:p w:rsidR="0004435F" w:rsidRPr="00C0177E" w:rsidRDefault="0004435F" w:rsidP="00C0177E">
      <w:pPr>
        <w:jc w:val="both"/>
        <w:rPr>
          <w:b/>
        </w:rPr>
      </w:pPr>
      <w:r w:rsidRPr="00C0177E">
        <w:rPr>
          <w:b/>
        </w:rPr>
        <w:t xml:space="preserve">9/2018. (IV.5.) sz. rendelet </w:t>
      </w:r>
    </w:p>
    <w:p w:rsidR="0004435F" w:rsidRPr="00C0177E" w:rsidRDefault="0004435F" w:rsidP="00C0177E">
      <w:pPr>
        <w:jc w:val="both"/>
      </w:pPr>
      <w:r w:rsidRPr="00C0177E">
        <w:t xml:space="preserve">A 2018. évre vonatkozó igazgatási szünet elrendeléséről </w:t>
      </w:r>
    </w:p>
    <w:p w:rsidR="0004435F" w:rsidRPr="00C0177E" w:rsidRDefault="0004435F" w:rsidP="00C0177E">
      <w:pPr>
        <w:jc w:val="both"/>
      </w:pPr>
    </w:p>
    <w:p w:rsidR="0004435F" w:rsidRPr="00C0177E" w:rsidRDefault="0004435F" w:rsidP="00C0177E">
      <w:pPr>
        <w:jc w:val="both"/>
        <w:rPr>
          <w:b/>
        </w:rPr>
      </w:pPr>
      <w:r w:rsidRPr="00C0177E">
        <w:rPr>
          <w:b/>
        </w:rPr>
        <w:t xml:space="preserve">10/2018. (IV.25) sz. rendelet </w:t>
      </w:r>
    </w:p>
    <w:p w:rsidR="0004435F" w:rsidRPr="00C0177E" w:rsidRDefault="0004435F" w:rsidP="00C0177E">
      <w:pPr>
        <w:jc w:val="both"/>
      </w:pPr>
      <w:r w:rsidRPr="00C0177E">
        <w:t xml:space="preserve">A helyi közművelődési feladatok ellátásról </w:t>
      </w:r>
    </w:p>
    <w:p w:rsidR="0004435F" w:rsidRPr="00C0177E" w:rsidRDefault="0004435F" w:rsidP="00C0177E">
      <w:pPr>
        <w:jc w:val="both"/>
      </w:pPr>
    </w:p>
    <w:p w:rsidR="0004435F" w:rsidRPr="00C0177E" w:rsidRDefault="0004435F" w:rsidP="00C0177E">
      <w:pPr>
        <w:jc w:val="both"/>
        <w:rPr>
          <w:b/>
        </w:rPr>
      </w:pPr>
      <w:r w:rsidRPr="00C0177E">
        <w:rPr>
          <w:b/>
        </w:rPr>
        <w:t xml:space="preserve">11/2018. (V.25.) sz. rendelet </w:t>
      </w:r>
    </w:p>
    <w:p w:rsidR="0004435F" w:rsidRPr="00C0177E" w:rsidRDefault="0004435F" w:rsidP="00C0177E">
      <w:pPr>
        <w:jc w:val="both"/>
      </w:pPr>
      <w:r w:rsidRPr="00C0177E">
        <w:t xml:space="preserve">A 2017. évi pénzügyi terv végrehajtásáról </w:t>
      </w:r>
    </w:p>
    <w:p w:rsidR="0004435F" w:rsidRPr="00C0177E" w:rsidRDefault="0004435F" w:rsidP="00C0177E">
      <w:pPr>
        <w:jc w:val="both"/>
        <w:rPr>
          <w:b/>
        </w:rPr>
      </w:pPr>
    </w:p>
    <w:p w:rsidR="0004435F" w:rsidRPr="00C0177E" w:rsidRDefault="0004435F" w:rsidP="00C0177E">
      <w:pPr>
        <w:jc w:val="both"/>
        <w:rPr>
          <w:b/>
        </w:rPr>
      </w:pPr>
      <w:r w:rsidRPr="00C0177E">
        <w:rPr>
          <w:b/>
        </w:rPr>
        <w:t xml:space="preserve">14/2018. (VI.1.) sz. rendelet </w:t>
      </w:r>
    </w:p>
    <w:p w:rsidR="0004435F" w:rsidRPr="00C0177E" w:rsidRDefault="0004435F" w:rsidP="00C0177E">
      <w:pPr>
        <w:jc w:val="both"/>
      </w:pPr>
      <w:r w:rsidRPr="00C0177E">
        <w:t>A Reménysugár Fogyatékosok Napközi Otthonában igénybe vehető nappali ellátásról és azok térítési díjáról</w:t>
      </w:r>
    </w:p>
    <w:p w:rsidR="0004435F" w:rsidRPr="00C0177E" w:rsidRDefault="0004435F" w:rsidP="00C0177E">
      <w:pPr>
        <w:jc w:val="both"/>
        <w:rPr>
          <w:b/>
        </w:rPr>
      </w:pPr>
    </w:p>
    <w:p w:rsidR="0004435F" w:rsidRPr="00C0177E" w:rsidRDefault="0004435F" w:rsidP="00C0177E">
      <w:pPr>
        <w:jc w:val="both"/>
        <w:rPr>
          <w:b/>
        </w:rPr>
      </w:pPr>
      <w:r w:rsidRPr="00C0177E">
        <w:rPr>
          <w:b/>
        </w:rPr>
        <w:t xml:space="preserve">24/2018.(IX.28.) sz. rendelet </w:t>
      </w:r>
    </w:p>
    <w:p w:rsidR="0004435F" w:rsidRPr="00C0177E" w:rsidRDefault="0004435F" w:rsidP="00C0177E">
      <w:pPr>
        <w:jc w:val="both"/>
      </w:pPr>
      <w:r w:rsidRPr="00C0177E">
        <w:t>A közterületek használatáról</w:t>
      </w:r>
    </w:p>
    <w:p w:rsidR="0004435F" w:rsidRPr="00C0177E" w:rsidRDefault="0004435F" w:rsidP="00C0177E">
      <w:pPr>
        <w:jc w:val="both"/>
      </w:pPr>
    </w:p>
    <w:p w:rsidR="0004435F" w:rsidRPr="00C0177E" w:rsidRDefault="0004435F" w:rsidP="00C0177E">
      <w:pPr>
        <w:jc w:val="both"/>
        <w:rPr>
          <w:b/>
        </w:rPr>
      </w:pPr>
      <w:r w:rsidRPr="00C0177E">
        <w:rPr>
          <w:b/>
        </w:rPr>
        <w:t>33/2018.(XII.17.) sz. rendelet</w:t>
      </w:r>
    </w:p>
    <w:p w:rsidR="0004435F" w:rsidRPr="00C0177E" w:rsidRDefault="0004435F" w:rsidP="00C0177E">
      <w:pPr>
        <w:jc w:val="both"/>
      </w:pPr>
      <w:r w:rsidRPr="00C0177E">
        <w:t>A településkép védelméről</w:t>
      </w:r>
    </w:p>
    <w:p w:rsidR="0004435F" w:rsidRPr="00C0177E" w:rsidRDefault="0004435F" w:rsidP="00C0177E">
      <w:pPr>
        <w:jc w:val="both"/>
        <w:rPr>
          <w:bCs/>
        </w:rPr>
      </w:pPr>
      <w:r w:rsidRPr="00C0177E">
        <w:rPr>
          <w:bCs/>
        </w:rPr>
        <w:t>- 20</w:t>
      </w:r>
      <w:r w:rsidRPr="00C0177E">
        <w:t>/2019.(VIII.8.)</w:t>
      </w:r>
    </w:p>
    <w:p w:rsidR="0004435F" w:rsidRPr="00C0177E" w:rsidRDefault="0004435F" w:rsidP="00C0177E">
      <w:pPr>
        <w:jc w:val="both"/>
        <w:rPr>
          <w:b/>
        </w:rPr>
      </w:pPr>
    </w:p>
    <w:p w:rsidR="0004435F" w:rsidRPr="00C0177E" w:rsidRDefault="0004435F" w:rsidP="00C0177E">
      <w:pPr>
        <w:jc w:val="center"/>
        <w:rPr>
          <w:b/>
          <w:sz w:val="28"/>
          <w:szCs w:val="28"/>
        </w:rPr>
      </w:pPr>
      <w:r w:rsidRPr="00C0177E">
        <w:rPr>
          <w:b/>
          <w:sz w:val="28"/>
          <w:szCs w:val="28"/>
        </w:rPr>
        <w:t>2019</w:t>
      </w:r>
    </w:p>
    <w:p w:rsidR="0004435F" w:rsidRPr="00C0177E" w:rsidRDefault="0004435F" w:rsidP="00C0177E"/>
    <w:p w:rsidR="0004435F" w:rsidRPr="00C0177E" w:rsidRDefault="0004435F" w:rsidP="00C0177E">
      <w:pPr>
        <w:jc w:val="both"/>
        <w:rPr>
          <w:b/>
        </w:rPr>
      </w:pPr>
      <w:r w:rsidRPr="00C0177E">
        <w:rPr>
          <w:b/>
        </w:rPr>
        <w:t xml:space="preserve">2/2019.(II.15.) sz. rendelet </w:t>
      </w:r>
    </w:p>
    <w:p w:rsidR="0004435F" w:rsidRPr="00C0177E" w:rsidRDefault="0004435F" w:rsidP="00C0177E">
      <w:pPr>
        <w:jc w:val="both"/>
      </w:pPr>
      <w:r w:rsidRPr="00C0177E">
        <w:t>Az önkormányzat 2019. évi költségvetéséről</w:t>
      </w:r>
    </w:p>
    <w:p w:rsidR="0004435F" w:rsidRPr="00C0177E" w:rsidRDefault="0004435F" w:rsidP="00C0177E">
      <w:pPr>
        <w:numPr>
          <w:ilvl w:val="0"/>
          <w:numId w:val="8"/>
        </w:numPr>
        <w:jc w:val="both"/>
      </w:pPr>
      <w:r w:rsidRPr="00C0177E">
        <w:t>10/2019 (V.30.)</w:t>
      </w:r>
    </w:p>
    <w:p w:rsidR="0004435F" w:rsidRPr="00C0177E" w:rsidRDefault="0004435F" w:rsidP="00C0177E">
      <w:pPr>
        <w:numPr>
          <w:ilvl w:val="0"/>
          <w:numId w:val="8"/>
        </w:numPr>
        <w:jc w:val="both"/>
      </w:pPr>
      <w:r w:rsidRPr="00C0177E">
        <w:t>14/2019 (VII.18.)</w:t>
      </w:r>
    </w:p>
    <w:p w:rsidR="0004435F" w:rsidRPr="00C0177E" w:rsidRDefault="0004435F" w:rsidP="00C0177E">
      <w:pPr>
        <w:jc w:val="both"/>
        <w:rPr>
          <w:bCs/>
        </w:rPr>
      </w:pPr>
      <w:r w:rsidRPr="00C0177E">
        <w:rPr>
          <w:bCs/>
        </w:rPr>
        <w:t>-     22</w:t>
      </w:r>
      <w:r w:rsidRPr="00C0177E">
        <w:t>/2019.(IX.27.)</w:t>
      </w:r>
    </w:p>
    <w:p w:rsidR="0004435F" w:rsidRPr="00C0177E" w:rsidRDefault="0004435F" w:rsidP="00C0177E">
      <w:pPr>
        <w:jc w:val="both"/>
      </w:pPr>
    </w:p>
    <w:p w:rsidR="0004435F" w:rsidRPr="00C0177E" w:rsidRDefault="0004435F" w:rsidP="00C0177E">
      <w:pPr>
        <w:jc w:val="both"/>
        <w:rPr>
          <w:b/>
        </w:rPr>
      </w:pPr>
      <w:r w:rsidRPr="00C0177E">
        <w:rPr>
          <w:b/>
        </w:rPr>
        <w:t xml:space="preserve">3/2019.(II.15.) sz. rendelet </w:t>
      </w:r>
    </w:p>
    <w:p w:rsidR="0004435F" w:rsidRPr="00C0177E" w:rsidRDefault="0004435F" w:rsidP="00C0177E">
      <w:pPr>
        <w:jc w:val="both"/>
      </w:pPr>
      <w:r w:rsidRPr="00C0177E">
        <w:t>Az államháztartáson kívüli források átadásáról, átvételéről</w:t>
      </w:r>
    </w:p>
    <w:p w:rsidR="0004435F" w:rsidRPr="00C0177E" w:rsidRDefault="0004435F" w:rsidP="00C0177E">
      <w:pPr>
        <w:jc w:val="both"/>
      </w:pPr>
    </w:p>
    <w:p w:rsidR="0004435F" w:rsidRPr="00C0177E" w:rsidRDefault="0004435F" w:rsidP="00C0177E">
      <w:pPr>
        <w:jc w:val="both"/>
        <w:rPr>
          <w:b/>
        </w:rPr>
      </w:pPr>
      <w:r w:rsidRPr="00C0177E">
        <w:rPr>
          <w:b/>
        </w:rPr>
        <w:t>5/2019.(II.15.) sz. rendelet</w:t>
      </w:r>
    </w:p>
    <w:p w:rsidR="0004435F" w:rsidRPr="00C0177E" w:rsidRDefault="0004435F" w:rsidP="00C0177E">
      <w:pPr>
        <w:jc w:val="both"/>
      </w:pPr>
      <w:r w:rsidRPr="00C0177E">
        <w:t>A 2019. évre vonatkozó igazgatási szünet elrendeléséről és a Köztisztviselők Napjáról</w:t>
      </w:r>
    </w:p>
    <w:p w:rsidR="0004435F" w:rsidRPr="00C0177E" w:rsidRDefault="0004435F" w:rsidP="00C0177E">
      <w:pPr>
        <w:jc w:val="both"/>
      </w:pPr>
    </w:p>
    <w:p w:rsidR="0004435F" w:rsidRPr="00C0177E" w:rsidRDefault="0004435F" w:rsidP="00C0177E">
      <w:pPr>
        <w:jc w:val="both"/>
        <w:rPr>
          <w:b/>
        </w:rPr>
      </w:pPr>
      <w:r w:rsidRPr="00C0177E">
        <w:rPr>
          <w:b/>
        </w:rPr>
        <w:t xml:space="preserve">9/2019.(V.30.) sz. rendelet </w:t>
      </w:r>
    </w:p>
    <w:p w:rsidR="0004435F" w:rsidRPr="00C0177E" w:rsidRDefault="0004435F" w:rsidP="00C0177E">
      <w:r w:rsidRPr="00C0177E">
        <w:t>A 2018. évi pénzügyi terv végrehajtásáról</w:t>
      </w:r>
    </w:p>
    <w:p w:rsidR="0004435F" w:rsidRPr="00C0177E" w:rsidRDefault="0004435F" w:rsidP="00C0177E">
      <w:pPr>
        <w:jc w:val="both"/>
      </w:pPr>
    </w:p>
    <w:p w:rsidR="0004435F" w:rsidRPr="00C0177E" w:rsidRDefault="0004435F" w:rsidP="00C0177E">
      <w:pPr>
        <w:jc w:val="both"/>
        <w:rPr>
          <w:b/>
        </w:rPr>
      </w:pPr>
      <w:r w:rsidRPr="00C0177E">
        <w:rPr>
          <w:b/>
        </w:rPr>
        <w:t xml:space="preserve">13/2019.(VII.18.) sz. rendelet </w:t>
      </w:r>
    </w:p>
    <w:p w:rsidR="0004435F" w:rsidRPr="00C0177E" w:rsidRDefault="0004435F" w:rsidP="00C0177E">
      <w:pPr>
        <w:jc w:val="both"/>
        <w:rPr>
          <w:bCs/>
        </w:rPr>
      </w:pPr>
      <w:r w:rsidRPr="00C0177E">
        <w:rPr>
          <w:bCs/>
        </w:rPr>
        <w:t>A Dabasi Család- és Gyermekjóléti Szolgálat és Központnál igénybe vehető szociális szolgáltatásokról és azok térítési díjáról</w:t>
      </w:r>
    </w:p>
    <w:p w:rsidR="0004435F" w:rsidRPr="00C0177E" w:rsidRDefault="0004435F" w:rsidP="00C0177E"/>
    <w:p w:rsidR="0004435F" w:rsidRPr="00C0177E" w:rsidRDefault="0004435F" w:rsidP="00C0177E">
      <w:pPr>
        <w:jc w:val="both"/>
        <w:rPr>
          <w:b/>
        </w:rPr>
      </w:pPr>
      <w:r w:rsidRPr="00C0177E">
        <w:rPr>
          <w:b/>
          <w:bCs/>
        </w:rPr>
        <w:t>18</w:t>
      </w:r>
      <w:r w:rsidRPr="00C0177E">
        <w:rPr>
          <w:b/>
        </w:rPr>
        <w:t>/2019.(VII.18.) sz. rendelet</w:t>
      </w:r>
    </w:p>
    <w:p w:rsidR="0004435F" w:rsidRPr="00C0177E" w:rsidRDefault="0004435F" w:rsidP="00C0177E">
      <w:r w:rsidRPr="00C0177E">
        <w:t>A Városi Konyhánál alkalmazható nyersanyagnormák, térítési díjak és eladási árak megállapítására</w:t>
      </w:r>
    </w:p>
    <w:p w:rsidR="0004435F" w:rsidRPr="00C0177E" w:rsidRDefault="0004435F" w:rsidP="00C0177E"/>
    <w:p w:rsidR="0004435F" w:rsidRPr="00C0177E" w:rsidRDefault="0004435F" w:rsidP="00C0177E">
      <w:pPr>
        <w:ind w:left="1800"/>
        <w:rPr>
          <w:b/>
        </w:rPr>
      </w:pPr>
    </w:p>
    <w:p w:rsidR="0004435F" w:rsidRPr="00C0177E" w:rsidRDefault="0004435F" w:rsidP="00C0177E">
      <w:pPr>
        <w:ind w:left="1800"/>
        <w:rPr>
          <w:b/>
        </w:rPr>
      </w:pPr>
    </w:p>
    <w:p w:rsidR="0004435F" w:rsidRDefault="0004435F" w:rsidP="00C0177E">
      <w:pPr>
        <w:jc w:val="center"/>
        <w:rPr>
          <w:b/>
        </w:rPr>
      </w:pPr>
    </w:p>
    <w:p w:rsidR="0004435F" w:rsidRPr="000F41F8" w:rsidRDefault="0004435F" w:rsidP="005565DD">
      <w:pPr>
        <w:ind w:left="1800"/>
        <w:rPr>
          <w:b/>
        </w:rPr>
      </w:pPr>
      <w:r w:rsidRPr="000F41F8">
        <w:rPr>
          <w:b/>
        </w:rPr>
        <w:t>1</w:t>
      </w:r>
      <w:r>
        <w:rPr>
          <w:b/>
        </w:rPr>
        <w:t>0</w:t>
      </w:r>
      <w:r w:rsidRPr="000F41F8">
        <w:rPr>
          <w:b/>
        </w:rPr>
        <w:t>. függelék: Tevékenységi körükben tanácskozási joggal rendelkező civil szervezetek listája</w:t>
      </w:r>
    </w:p>
    <w:p w:rsidR="0004435F" w:rsidRPr="000F41F8" w:rsidRDefault="0004435F" w:rsidP="005565DD">
      <w:pPr>
        <w:rPr>
          <w:b/>
        </w:rPr>
      </w:pPr>
    </w:p>
    <w:p w:rsidR="0004435F" w:rsidRDefault="0004435F" w:rsidP="005565DD"/>
    <w:p w:rsidR="0004435F" w:rsidRDefault="0004435F" w:rsidP="005565DD"/>
    <w:p w:rsidR="0004435F" w:rsidRDefault="0004435F" w:rsidP="005565DD">
      <w:pPr>
        <w:jc w:val="both"/>
      </w:pPr>
      <w:r>
        <w:t>Az Mötv 53.§(3) bekezdésében kapott felhatalmazás alapján Dabas Város Önkormányzatának Képviselő-testülete a következő önszerveződő közösségek képviselőinek biztosít tevékenységi körükben tanácskozási jogot a képviselő-testületi  és bizottsági ülésein:</w:t>
      </w:r>
    </w:p>
    <w:p w:rsidR="0004435F" w:rsidRDefault="0004435F" w:rsidP="005565DD">
      <w:pPr>
        <w:jc w:val="both"/>
      </w:pPr>
    </w:p>
    <w:p w:rsidR="0004435F" w:rsidRPr="00B37B0F" w:rsidRDefault="0004435F" w:rsidP="005565DD">
      <w:r>
        <w:t xml:space="preserve">-Dabas-Gyón Polgárőr </w:t>
      </w:r>
      <w:commentRangeStart w:id="8"/>
      <w:r>
        <w:t xml:space="preserve">Egyesület </w:t>
      </w:r>
      <w:commentRangeEnd w:id="8"/>
      <w:r>
        <w:rPr>
          <w:rStyle w:val="CommentReference"/>
        </w:rPr>
        <w:commentReference w:id="8"/>
      </w:r>
    </w:p>
    <w:p w:rsidR="0004435F" w:rsidRDefault="0004435F" w:rsidP="005565DD">
      <w:r>
        <w:t>-Dabas-Szőlősi Polgárőr Egyesület</w:t>
      </w:r>
    </w:p>
    <w:p w:rsidR="0004435F" w:rsidRDefault="0004435F" w:rsidP="005565DD">
      <w:r>
        <w:t>-Fiatal Műemlékvédők Egyesülete</w:t>
      </w:r>
    </w:p>
    <w:p w:rsidR="0004435F" w:rsidRPr="0054081A" w:rsidRDefault="0004435F" w:rsidP="005565DD">
      <w:r>
        <w:t>-</w:t>
      </w:r>
      <w:r w:rsidRPr="0054081A">
        <w:t>Bátki János Nyugdíjasklub Egyesület</w:t>
      </w:r>
    </w:p>
    <w:p w:rsidR="0004435F" w:rsidRPr="0054081A" w:rsidRDefault="0004435F" w:rsidP="005565DD">
      <w:r w:rsidRPr="0054081A">
        <w:t>-Dabas Városi Nyugdíjas Klub Egyesület</w:t>
      </w:r>
    </w:p>
    <w:p w:rsidR="0004435F" w:rsidRPr="0054081A" w:rsidRDefault="0004435F" w:rsidP="005565DD">
      <w:r w:rsidRPr="0054081A">
        <w:t>-Dinnyés Lajos Nyugdíjas Klub Egyesület</w:t>
      </w:r>
    </w:p>
    <w:p w:rsidR="0004435F" w:rsidRPr="0054081A" w:rsidRDefault="0004435F" w:rsidP="005565DD">
      <w:r w:rsidRPr="0054081A">
        <w:t>-Gyóni Géza Nyugdíjas Klub Egyesület</w:t>
      </w:r>
    </w:p>
    <w:p w:rsidR="0004435F" w:rsidRDefault="0004435F" w:rsidP="005565DD">
      <w:r w:rsidRPr="0054081A">
        <w:t>-Szépkorúak Dabasi Egyesülete</w:t>
      </w:r>
    </w:p>
    <w:p w:rsidR="0004435F" w:rsidRDefault="0004435F" w:rsidP="005565DD">
      <w:r>
        <w:t>-Kisdabasért</w:t>
      </w:r>
      <w:commentRangeStart w:id="9"/>
      <w:r>
        <w:t xml:space="preserve"> Egyesület</w:t>
      </w:r>
      <w:commentRangeEnd w:id="9"/>
      <w:r>
        <w:rPr>
          <w:rStyle w:val="CommentReference"/>
        </w:rPr>
        <w:commentReference w:id="9"/>
      </w:r>
    </w:p>
    <w:p w:rsidR="0004435F" w:rsidRDefault="0004435F" w:rsidP="005565DD">
      <w:r>
        <w:t xml:space="preserve">-Felsődabasi Római Katolikus Egyházközség </w:t>
      </w:r>
      <w:commentRangeStart w:id="10"/>
      <w:r>
        <w:t>Karitas</w:t>
      </w:r>
      <w:commentRangeEnd w:id="10"/>
      <w:r>
        <w:rPr>
          <w:rStyle w:val="CommentReference"/>
        </w:rPr>
        <w:commentReference w:id="10"/>
      </w:r>
    </w:p>
    <w:p w:rsidR="0004435F" w:rsidRDefault="0004435F" w:rsidP="005565DD"/>
    <w:p w:rsidR="0004435F" w:rsidRDefault="0004435F" w:rsidP="005565DD"/>
    <w:p w:rsidR="0004435F" w:rsidRDefault="0004435F" w:rsidP="005565DD">
      <w:pPr>
        <w:rPr>
          <w:b/>
        </w:rPr>
      </w:pPr>
    </w:p>
    <w:p w:rsidR="0004435F" w:rsidRPr="000F41F8" w:rsidRDefault="0004435F" w:rsidP="005565DD">
      <w:pPr>
        <w:ind w:left="1800"/>
        <w:rPr>
          <w:b/>
        </w:rPr>
      </w:pPr>
      <w:r w:rsidRPr="000F41F8">
        <w:rPr>
          <w:b/>
        </w:rPr>
        <w:t>1</w:t>
      </w:r>
      <w:r>
        <w:rPr>
          <w:b/>
        </w:rPr>
        <w:t>1</w:t>
      </w:r>
      <w:r w:rsidRPr="000F41F8">
        <w:rPr>
          <w:b/>
        </w:rPr>
        <w:t xml:space="preserve">. függelék: </w:t>
      </w:r>
      <w:r>
        <w:rPr>
          <w:b/>
        </w:rPr>
        <w:t>Települési Értéktár Bizottság SZMSZ-e</w:t>
      </w:r>
    </w:p>
    <w:p w:rsidR="0004435F" w:rsidRPr="001D640D" w:rsidRDefault="0004435F" w:rsidP="005565DD">
      <w:pPr>
        <w:pStyle w:val="Default"/>
        <w:rPr>
          <w:sz w:val="23"/>
          <w:szCs w:val="23"/>
        </w:rPr>
      </w:pPr>
    </w:p>
    <w:p w:rsidR="0004435F" w:rsidRDefault="0004435F" w:rsidP="005565DD">
      <w:pPr>
        <w:pStyle w:val="Default"/>
        <w:jc w:val="center"/>
        <w:rPr>
          <w:color w:val="auto"/>
          <w:sz w:val="28"/>
          <w:szCs w:val="28"/>
        </w:rPr>
      </w:pPr>
      <w:r>
        <w:rPr>
          <w:b/>
          <w:bCs/>
          <w:color w:val="auto"/>
          <w:sz w:val="28"/>
          <w:szCs w:val="28"/>
        </w:rPr>
        <w:t>Települési Értéktár Bizottság</w:t>
      </w:r>
    </w:p>
    <w:p w:rsidR="0004435F" w:rsidRDefault="0004435F" w:rsidP="005565DD">
      <w:pPr>
        <w:pStyle w:val="Default"/>
        <w:jc w:val="center"/>
        <w:rPr>
          <w:b/>
          <w:bCs/>
          <w:color w:val="auto"/>
          <w:sz w:val="28"/>
          <w:szCs w:val="28"/>
        </w:rPr>
      </w:pPr>
      <w:r>
        <w:rPr>
          <w:b/>
          <w:bCs/>
          <w:color w:val="auto"/>
          <w:sz w:val="28"/>
          <w:szCs w:val="28"/>
        </w:rPr>
        <w:t>Szervezeti és Működési Szabályzata</w:t>
      </w:r>
    </w:p>
    <w:p w:rsidR="0004435F" w:rsidRDefault="0004435F" w:rsidP="005565DD">
      <w:pPr>
        <w:pStyle w:val="Default"/>
        <w:jc w:val="center"/>
        <w:rPr>
          <w:color w:val="auto"/>
          <w:sz w:val="28"/>
          <w:szCs w:val="28"/>
        </w:rPr>
      </w:pPr>
    </w:p>
    <w:p w:rsidR="0004435F" w:rsidRDefault="0004435F" w:rsidP="005565DD">
      <w:pPr>
        <w:pStyle w:val="Default"/>
        <w:jc w:val="both"/>
        <w:rPr>
          <w:color w:val="auto"/>
          <w:sz w:val="23"/>
          <w:szCs w:val="23"/>
        </w:rPr>
      </w:pPr>
      <w:r>
        <w:rPr>
          <w:color w:val="auto"/>
          <w:sz w:val="23"/>
          <w:szCs w:val="23"/>
        </w:rPr>
        <w:t xml:space="preserve">Dabas Város Önkormányzat Képviselő-testülete a magyar nemzeti értékek és a hungarikumok gondozásáról szóló 114/2013. (IV. 16.) Korm. rendelet 3. § (1) bekezdése alapján a Települési Értéktár Bizottság (a továbbiakban: Bizottság) Szervezeti és Működési Szabályzatát a következők szerint állapítja meg: </w:t>
      </w:r>
    </w:p>
    <w:p w:rsidR="0004435F" w:rsidRDefault="0004435F" w:rsidP="005565DD">
      <w:pPr>
        <w:pStyle w:val="Default"/>
        <w:jc w:val="center"/>
        <w:rPr>
          <w:b/>
          <w:bCs/>
          <w:color w:val="auto"/>
          <w:sz w:val="23"/>
          <w:szCs w:val="23"/>
        </w:rPr>
      </w:pPr>
    </w:p>
    <w:p w:rsidR="0004435F" w:rsidRDefault="0004435F" w:rsidP="005565DD">
      <w:pPr>
        <w:pStyle w:val="Default"/>
        <w:jc w:val="center"/>
        <w:rPr>
          <w:color w:val="auto"/>
          <w:sz w:val="23"/>
          <w:szCs w:val="23"/>
        </w:rPr>
      </w:pPr>
      <w:r>
        <w:rPr>
          <w:b/>
          <w:bCs/>
          <w:color w:val="auto"/>
          <w:sz w:val="23"/>
          <w:szCs w:val="23"/>
        </w:rPr>
        <w:t>I. Fejezet</w:t>
      </w:r>
    </w:p>
    <w:p w:rsidR="0004435F" w:rsidRDefault="0004435F" w:rsidP="005565DD">
      <w:pPr>
        <w:pStyle w:val="Default"/>
        <w:jc w:val="center"/>
        <w:rPr>
          <w:b/>
          <w:bCs/>
          <w:color w:val="auto"/>
          <w:sz w:val="23"/>
          <w:szCs w:val="23"/>
        </w:rPr>
      </w:pPr>
      <w:r>
        <w:rPr>
          <w:b/>
          <w:bCs/>
          <w:color w:val="auto"/>
          <w:sz w:val="23"/>
          <w:szCs w:val="23"/>
        </w:rPr>
        <w:t>Általános rendelkezések</w:t>
      </w:r>
    </w:p>
    <w:p w:rsidR="0004435F" w:rsidRDefault="0004435F" w:rsidP="005565DD">
      <w:pPr>
        <w:pStyle w:val="Default"/>
        <w:jc w:val="center"/>
        <w:rPr>
          <w:color w:val="auto"/>
          <w:sz w:val="23"/>
          <w:szCs w:val="23"/>
        </w:rPr>
      </w:pPr>
    </w:p>
    <w:p w:rsidR="0004435F" w:rsidRDefault="0004435F" w:rsidP="005565DD">
      <w:pPr>
        <w:pStyle w:val="Default"/>
        <w:rPr>
          <w:color w:val="auto"/>
          <w:sz w:val="23"/>
          <w:szCs w:val="23"/>
        </w:rPr>
      </w:pPr>
      <w:r>
        <w:rPr>
          <w:color w:val="auto"/>
          <w:sz w:val="23"/>
          <w:szCs w:val="23"/>
        </w:rPr>
        <w:t xml:space="preserve">1. A Bizottság hivatalos megnevezése: Dabasi Települési Értéktár Bizottság </w:t>
      </w:r>
    </w:p>
    <w:p w:rsidR="0004435F" w:rsidRDefault="0004435F" w:rsidP="005565DD">
      <w:pPr>
        <w:pStyle w:val="Default"/>
        <w:rPr>
          <w:color w:val="auto"/>
          <w:sz w:val="23"/>
          <w:szCs w:val="23"/>
        </w:rPr>
      </w:pPr>
      <w:r>
        <w:rPr>
          <w:color w:val="auto"/>
          <w:sz w:val="23"/>
          <w:szCs w:val="23"/>
        </w:rPr>
        <w:t xml:space="preserve">2. A Bizottság rövidített neve: TÉB </w:t>
      </w:r>
    </w:p>
    <w:p w:rsidR="0004435F" w:rsidRDefault="0004435F" w:rsidP="005565DD">
      <w:pPr>
        <w:pStyle w:val="Default"/>
        <w:rPr>
          <w:color w:val="auto"/>
          <w:sz w:val="23"/>
          <w:szCs w:val="23"/>
        </w:rPr>
      </w:pPr>
      <w:r>
        <w:rPr>
          <w:color w:val="auto"/>
          <w:sz w:val="23"/>
          <w:szCs w:val="23"/>
        </w:rPr>
        <w:t>3. A Bizottság székhelye: 2370 Dabas, Szent István tér 1/b.</w:t>
      </w:r>
    </w:p>
    <w:p w:rsidR="0004435F" w:rsidRDefault="0004435F" w:rsidP="005565DD">
      <w:pPr>
        <w:pStyle w:val="Default"/>
        <w:rPr>
          <w:color w:val="auto"/>
          <w:sz w:val="23"/>
          <w:szCs w:val="23"/>
        </w:rPr>
      </w:pPr>
      <w:r>
        <w:rPr>
          <w:color w:val="auto"/>
          <w:sz w:val="23"/>
          <w:szCs w:val="23"/>
        </w:rPr>
        <w:t>4. A Bizottság létszáma</w:t>
      </w:r>
      <w:commentRangeStart w:id="11"/>
      <w:r>
        <w:rPr>
          <w:color w:val="auto"/>
          <w:sz w:val="23"/>
          <w:szCs w:val="23"/>
        </w:rPr>
        <w:t xml:space="preserve">: 9 fő </w:t>
      </w:r>
      <w:commentRangeEnd w:id="11"/>
      <w:r>
        <w:rPr>
          <w:rStyle w:val="CommentReference"/>
          <w:color w:val="auto"/>
        </w:rPr>
        <w:commentReference w:id="11"/>
      </w:r>
    </w:p>
    <w:p w:rsidR="0004435F" w:rsidRDefault="0004435F" w:rsidP="005565DD">
      <w:pPr>
        <w:pStyle w:val="Default"/>
        <w:rPr>
          <w:color w:val="auto"/>
          <w:sz w:val="23"/>
          <w:szCs w:val="23"/>
        </w:rPr>
      </w:pPr>
      <w:r>
        <w:rPr>
          <w:color w:val="auto"/>
          <w:sz w:val="23"/>
          <w:szCs w:val="23"/>
        </w:rPr>
        <w:t xml:space="preserve">5. A Bizottság tagjai: </w:t>
      </w:r>
      <w:r>
        <w:rPr>
          <w:color w:val="auto"/>
          <w:sz w:val="23"/>
          <w:szCs w:val="23"/>
        </w:rPr>
        <w:tab/>
        <w:t>Dr. Bodó Ágnes</w:t>
      </w:r>
    </w:p>
    <w:p w:rsidR="0004435F" w:rsidRDefault="0004435F" w:rsidP="005565DD">
      <w:pPr>
        <w:pStyle w:val="Default"/>
        <w:rPr>
          <w:color w:val="auto"/>
          <w:sz w:val="23"/>
          <w:szCs w:val="23"/>
        </w:rPr>
      </w:pPr>
      <w:r>
        <w:rPr>
          <w:color w:val="auto"/>
          <w:sz w:val="23"/>
          <w:szCs w:val="23"/>
        </w:rPr>
        <w:tab/>
      </w:r>
      <w:r>
        <w:rPr>
          <w:color w:val="auto"/>
          <w:sz w:val="23"/>
          <w:szCs w:val="23"/>
        </w:rPr>
        <w:tab/>
      </w:r>
      <w:r>
        <w:rPr>
          <w:color w:val="auto"/>
          <w:sz w:val="23"/>
          <w:szCs w:val="23"/>
        </w:rPr>
        <w:tab/>
        <w:t>Kecskeméti Norbert</w:t>
      </w:r>
    </w:p>
    <w:p w:rsidR="0004435F" w:rsidRDefault="0004435F" w:rsidP="005565DD">
      <w:pPr>
        <w:pStyle w:val="Default"/>
        <w:rPr>
          <w:color w:val="auto"/>
          <w:sz w:val="23"/>
          <w:szCs w:val="23"/>
        </w:rPr>
      </w:pPr>
      <w:r>
        <w:rPr>
          <w:color w:val="auto"/>
          <w:sz w:val="23"/>
          <w:szCs w:val="23"/>
        </w:rPr>
        <w:tab/>
      </w:r>
      <w:r>
        <w:rPr>
          <w:color w:val="auto"/>
          <w:sz w:val="23"/>
          <w:szCs w:val="23"/>
        </w:rPr>
        <w:tab/>
      </w:r>
      <w:r>
        <w:rPr>
          <w:color w:val="auto"/>
          <w:sz w:val="23"/>
          <w:szCs w:val="23"/>
        </w:rPr>
        <w:tab/>
        <w:t>Kosztolányi Gyula</w:t>
      </w:r>
    </w:p>
    <w:p w:rsidR="0004435F" w:rsidRDefault="0004435F" w:rsidP="005565DD">
      <w:pPr>
        <w:pStyle w:val="Default"/>
        <w:rPr>
          <w:color w:val="auto"/>
          <w:sz w:val="23"/>
          <w:szCs w:val="23"/>
        </w:rPr>
      </w:pPr>
      <w:r>
        <w:rPr>
          <w:color w:val="auto"/>
          <w:sz w:val="23"/>
          <w:szCs w:val="23"/>
        </w:rPr>
        <w:tab/>
      </w:r>
      <w:r>
        <w:rPr>
          <w:color w:val="auto"/>
          <w:sz w:val="23"/>
          <w:szCs w:val="23"/>
        </w:rPr>
        <w:tab/>
      </w:r>
      <w:r>
        <w:rPr>
          <w:color w:val="auto"/>
          <w:sz w:val="23"/>
          <w:szCs w:val="23"/>
        </w:rPr>
        <w:tab/>
        <w:t>Kőszegi Zoltán</w:t>
      </w:r>
    </w:p>
    <w:p w:rsidR="0004435F" w:rsidRDefault="0004435F" w:rsidP="005565DD">
      <w:pPr>
        <w:pStyle w:val="Default"/>
        <w:rPr>
          <w:color w:val="auto"/>
          <w:sz w:val="23"/>
          <w:szCs w:val="23"/>
        </w:rPr>
      </w:pPr>
      <w:r>
        <w:rPr>
          <w:color w:val="auto"/>
          <w:sz w:val="23"/>
          <w:szCs w:val="23"/>
        </w:rPr>
        <w:tab/>
      </w:r>
      <w:r>
        <w:rPr>
          <w:color w:val="auto"/>
          <w:sz w:val="23"/>
          <w:szCs w:val="23"/>
        </w:rPr>
        <w:tab/>
      </w:r>
      <w:r>
        <w:rPr>
          <w:color w:val="auto"/>
          <w:sz w:val="23"/>
          <w:szCs w:val="23"/>
        </w:rPr>
        <w:tab/>
        <w:t>Pálinkásné Balázs Tünde</w:t>
      </w:r>
    </w:p>
    <w:p w:rsidR="0004435F" w:rsidRDefault="0004435F" w:rsidP="005565DD">
      <w:pPr>
        <w:pStyle w:val="Default"/>
        <w:rPr>
          <w:color w:val="auto"/>
          <w:sz w:val="23"/>
          <w:szCs w:val="23"/>
        </w:rPr>
      </w:pPr>
      <w:r>
        <w:rPr>
          <w:color w:val="auto"/>
          <w:sz w:val="23"/>
          <w:szCs w:val="23"/>
        </w:rPr>
        <w:tab/>
      </w:r>
      <w:r>
        <w:rPr>
          <w:color w:val="auto"/>
          <w:sz w:val="23"/>
          <w:szCs w:val="23"/>
        </w:rPr>
        <w:tab/>
      </w:r>
      <w:r>
        <w:rPr>
          <w:color w:val="auto"/>
          <w:sz w:val="23"/>
          <w:szCs w:val="23"/>
        </w:rPr>
        <w:tab/>
        <w:t>Révész Károly</w:t>
      </w:r>
    </w:p>
    <w:p w:rsidR="0004435F" w:rsidRDefault="0004435F" w:rsidP="005565DD">
      <w:pPr>
        <w:pStyle w:val="Default"/>
        <w:rPr>
          <w:color w:val="auto"/>
          <w:sz w:val="23"/>
          <w:szCs w:val="23"/>
        </w:rPr>
      </w:pPr>
      <w:r>
        <w:rPr>
          <w:color w:val="auto"/>
          <w:sz w:val="23"/>
          <w:szCs w:val="23"/>
        </w:rPr>
        <w:tab/>
      </w:r>
      <w:r>
        <w:rPr>
          <w:color w:val="auto"/>
          <w:sz w:val="23"/>
          <w:szCs w:val="23"/>
        </w:rPr>
        <w:tab/>
      </w:r>
      <w:r>
        <w:rPr>
          <w:color w:val="auto"/>
          <w:sz w:val="23"/>
          <w:szCs w:val="23"/>
        </w:rPr>
        <w:tab/>
        <w:t>Tapodi Katalin</w:t>
      </w:r>
    </w:p>
    <w:p w:rsidR="0004435F" w:rsidRDefault="0004435F" w:rsidP="005565DD">
      <w:pPr>
        <w:pStyle w:val="Default"/>
        <w:rPr>
          <w:color w:val="auto"/>
          <w:sz w:val="23"/>
          <w:szCs w:val="23"/>
        </w:rPr>
      </w:pPr>
      <w:r>
        <w:rPr>
          <w:color w:val="auto"/>
          <w:sz w:val="23"/>
          <w:szCs w:val="23"/>
        </w:rPr>
        <w:tab/>
      </w:r>
      <w:r>
        <w:rPr>
          <w:color w:val="auto"/>
          <w:sz w:val="23"/>
          <w:szCs w:val="23"/>
        </w:rPr>
        <w:tab/>
      </w:r>
      <w:r>
        <w:rPr>
          <w:color w:val="auto"/>
          <w:sz w:val="23"/>
          <w:szCs w:val="23"/>
        </w:rPr>
        <w:tab/>
        <w:t>Valentyik Ferenc</w:t>
      </w:r>
    </w:p>
    <w:p w:rsidR="0004435F" w:rsidRDefault="0004435F" w:rsidP="005565DD">
      <w:pPr>
        <w:pStyle w:val="Default"/>
        <w:rPr>
          <w:color w:val="auto"/>
          <w:sz w:val="23"/>
          <w:szCs w:val="23"/>
        </w:rPr>
      </w:pPr>
      <w:r>
        <w:rPr>
          <w:color w:val="auto"/>
          <w:sz w:val="23"/>
          <w:szCs w:val="23"/>
        </w:rPr>
        <w:tab/>
      </w:r>
      <w:r>
        <w:rPr>
          <w:color w:val="auto"/>
          <w:sz w:val="23"/>
          <w:szCs w:val="23"/>
        </w:rPr>
        <w:tab/>
      </w:r>
      <w:r>
        <w:rPr>
          <w:color w:val="auto"/>
          <w:sz w:val="23"/>
          <w:szCs w:val="23"/>
        </w:rPr>
        <w:tab/>
        <w:t>Zelenák András</w:t>
      </w:r>
    </w:p>
    <w:p w:rsidR="0004435F" w:rsidRDefault="0004435F" w:rsidP="005565DD">
      <w:pPr>
        <w:pStyle w:val="Default"/>
        <w:jc w:val="center"/>
        <w:rPr>
          <w:b/>
          <w:bCs/>
          <w:color w:val="auto"/>
          <w:sz w:val="23"/>
          <w:szCs w:val="23"/>
        </w:rPr>
      </w:pPr>
    </w:p>
    <w:p w:rsidR="0004435F" w:rsidRDefault="0004435F" w:rsidP="005565DD">
      <w:pPr>
        <w:pStyle w:val="Default"/>
        <w:jc w:val="center"/>
        <w:rPr>
          <w:color w:val="auto"/>
          <w:sz w:val="23"/>
          <w:szCs w:val="23"/>
        </w:rPr>
      </w:pPr>
      <w:r>
        <w:rPr>
          <w:b/>
          <w:bCs/>
          <w:color w:val="auto"/>
          <w:sz w:val="23"/>
          <w:szCs w:val="23"/>
        </w:rPr>
        <w:t>II. Fejezet</w:t>
      </w:r>
    </w:p>
    <w:p w:rsidR="0004435F" w:rsidRDefault="0004435F" w:rsidP="005565DD">
      <w:pPr>
        <w:pStyle w:val="Default"/>
        <w:jc w:val="center"/>
        <w:rPr>
          <w:b/>
          <w:bCs/>
          <w:color w:val="auto"/>
          <w:sz w:val="23"/>
          <w:szCs w:val="23"/>
        </w:rPr>
      </w:pPr>
      <w:r>
        <w:rPr>
          <w:b/>
          <w:bCs/>
          <w:color w:val="auto"/>
          <w:sz w:val="23"/>
          <w:szCs w:val="23"/>
        </w:rPr>
        <w:t>A Bizottság feladat – és hatásköre</w:t>
      </w:r>
    </w:p>
    <w:p w:rsidR="0004435F" w:rsidRDefault="0004435F" w:rsidP="005565DD">
      <w:pPr>
        <w:pStyle w:val="Default"/>
        <w:jc w:val="center"/>
        <w:rPr>
          <w:color w:val="auto"/>
          <w:sz w:val="23"/>
          <w:szCs w:val="23"/>
        </w:rPr>
      </w:pPr>
    </w:p>
    <w:p w:rsidR="0004435F" w:rsidRDefault="0004435F" w:rsidP="005565DD">
      <w:pPr>
        <w:pStyle w:val="Default"/>
        <w:rPr>
          <w:color w:val="auto"/>
          <w:sz w:val="23"/>
          <w:szCs w:val="23"/>
        </w:rPr>
      </w:pPr>
      <w:r>
        <w:rPr>
          <w:color w:val="auto"/>
          <w:sz w:val="23"/>
          <w:szCs w:val="23"/>
        </w:rPr>
        <w:t xml:space="preserve">6. A Bizottság feladat –és hatáskörét a magyar nemzeti értékekről és a hungarikumokról szóló 2012. évi XXX. törvény és a magyar nemzeti értékek és a hungarikumok gondozásáról szóló 114/2013. (IV. 16.) Korm. rendelet tartalmazza. </w:t>
      </w:r>
    </w:p>
    <w:p w:rsidR="0004435F" w:rsidRDefault="0004435F" w:rsidP="005565DD">
      <w:pPr>
        <w:pStyle w:val="Default"/>
        <w:jc w:val="center"/>
        <w:rPr>
          <w:b/>
          <w:bCs/>
          <w:color w:val="auto"/>
          <w:sz w:val="23"/>
          <w:szCs w:val="23"/>
        </w:rPr>
      </w:pPr>
    </w:p>
    <w:p w:rsidR="0004435F" w:rsidRDefault="0004435F" w:rsidP="005565DD">
      <w:pPr>
        <w:pStyle w:val="Default"/>
        <w:jc w:val="center"/>
        <w:rPr>
          <w:color w:val="auto"/>
          <w:sz w:val="23"/>
          <w:szCs w:val="23"/>
        </w:rPr>
      </w:pPr>
      <w:r>
        <w:rPr>
          <w:b/>
          <w:bCs/>
          <w:color w:val="auto"/>
          <w:sz w:val="23"/>
          <w:szCs w:val="23"/>
        </w:rPr>
        <w:t>III. Fejezet</w:t>
      </w:r>
    </w:p>
    <w:p w:rsidR="0004435F" w:rsidRDefault="0004435F" w:rsidP="005565DD">
      <w:pPr>
        <w:pStyle w:val="Default"/>
        <w:jc w:val="center"/>
        <w:rPr>
          <w:b/>
          <w:bCs/>
          <w:color w:val="auto"/>
          <w:sz w:val="23"/>
          <w:szCs w:val="23"/>
        </w:rPr>
      </w:pPr>
      <w:r>
        <w:rPr>
          <w:b/>
          <w:bCs/>
          <w:color w:val="auto"/>
          <w:sz w:val="23"/>
          <w:szCs w:val="23"/>
        </w:rPr>
        <w:t>A Bizottság összetétele</w:t>
      </w:r>
    </w:p>
    <w:p w:rsidR="0004435F" w:rsidRDefault="0004435F" w:rsidP="005565DD">
      <w:pPr>
        <w:pStyle w:val="Default"/>
        <w:jc w:val="center"/>
        <w:rPr>
          <w:color w:val="auto"/>
          <w:sz w:val="23"/>
          <w:szCs w:val="23"/>
        </w:rPr>
      </w:pPr>
    </w:p>
    <w:p w:rsidR="0004435F" w:rsidRDefault="0004435F" w:rsidP="005565DD">
      <w:pPr>
        <w:pStyle w:val="Default"/>
        <w:rPr>
          <w:color w:val="auto"/>
          <w:sz w:val="23"/>
          <w:szCs w:val="23"/>
        </w:rPr>
      </w:pPr>
      <w:r>
        <w:rPr>
          <w:color w:val="auto"/>
          <w:sz w:val="23"/>
          <w:szCs w:val="23"/>
        </w:rPr>
        <w:t xml:space="preserve">7. A Bizottság tagjait a képviselő-testület választja határozatlan időre.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8. A Bizottság elnökét az elnök-helyettesét a tagok maguk közül választják meg.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9. A tag megbízatása megszűnik: </w:t>
      </w:r>
    </w:p>
    <w:p w:rsidR="0004435F" w:rsidRDefault="0004435F" w:rsidP="005565DD">
      <w:pPr>
        <w:pStyle w:val="Default"/>
        <w:spacing w:after="27"/>
        <w:ind w:firstLine="708"/>
        <w:rPr>
          <w:color w:val="auto"/>
          <w:sz w:val="23"/>
          <w:szCs w:val="23"/>
        </w:rPr>
      </w:pPr>
      <w:r>
        <w:rPr>
          <w:color w:val="auto"/>
          <w:sz w:val="23"/>
          <w:szCs w:val="23"/>
        </w:rPr>
        <w:t xml:space="preserve">a) visszahívással, </w:t>
      </w:r>
    </w:p>
    <w:p w:rsidR="0004435F" w:rsidRDefault="0004435F" w:rsidP="005565DD">
      <w:pPr>
        <w:pStyle w:val="Default"/>
        <w:spacing w:after="27"/>
        <w:ind w:firstLine="708"/>
        <w:rPr>
          <w:color w:val="auto"/>
          <w:sz w:val="23"/>
          <w:szCs w:val="23"/>
        </w:rPr>
      </w:pPr>
      <w:r>
        <w:rPr>
          <w:color w:val="auto"/>
          <w:sz w:val="23"/>
          <w:szCs w:val="23"/>
        </w:rPr>
        <w:t xml:space="preserve">b) lemondással, </w:t>
      </w:r>
    </w:p>
    <w:p w:rsidR="0004435F" w:rsidRDefault="0004435F" w:rsidP="005565DD">
      <w:pPr>
        <w:pStyle w:val="Default"/>
        <w:spacing w:after="27"/>
        <w:ind w:firstLine="708"/>
        <w:rPr>
          <w:color w:val="auto"/>
          <w:sz w:val="23"/>
          <w:szCs w:val="23"/>
        </w:rPr>
      </w:pPr>
      <w:r>
        <w:rPr>
          <w:color w:val="auto"/>
          <w:sz w:val="23"/>
          <w:szCs w:val="23"/>
        </w:rPr>
        <w:t xml:space="preserve">c) ha a bizottsági tag annak az ülésnek az időpontjától számítva, amelyről első ízben távol maradt, egy éven át nem vesz részt a bizottság ülésén, </w:t>
      </w:r>
    </w:p>
    <w:p w:rsidR="0004435F" w:rsidRDefault="0004435F" w:rsidP="005565DD">
      <w:pPr>
        <w:pStyle w:val="Default"/>
        <w:ind w:firstLine="708"/>
        <w:rPr>
          <w:color w:val="auto"/>
          <w:sz w:val="23"/>
          <w:szCs w:val="23"/>
        </w:rPr>
      </w:pPr>
      <w:r>
        <w:rPr>
          <w:color w:val="auto"/>
          <w:sz w:val="23"/>
          <w:szCs w:val="23"/>
        </w:rPr>
        <w:t xml:space="preserve">d) a bizottsági tag halálával.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10. A tagot a képviselő-testület indokolás nélkül bármikor visszahívhatja, és helyére új tagot választhat.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11. A Bizottság tagja az elnökhöz címzett és eljutatott írásbeli nyilatkozattal tisztségéről lemondhat. A bizottsági tag megbízatása az írásbeli nyilatkozat átvételének napján szűnik meg. Ebben az esetben a lemondástól számított 60 napon belül a képviselő-testület új tagot  köteles választani</w:t>
      </w:r>
    </w:p>
    <w:p w:rsidR="0004435F" w:rsidRDefault="0004435F" w:rsidP="005565DD">
      <w:pPr>
        <w:pStyle w:val="Default"/>
        <w:rPr>
          <w:color w:val="auto"/>
        </w:rPr>
      </w:pPr>
    </w:p>
    <w:p w:rsidR="0004435F" w:rsidRDefault="0004435F" w:rsidP="005565DD">
      <w:pPr>
        <w:pStyle w:val="Default"/>
        <w:rPr>
          <w:color w:val="auto"/>
          <w:sz w:val="23"/>
          <w:szCs w:val="23"/>
        </w:rPr>
      </w:pPr>
      <w:r>
        <w:rPr>
          <w:color w:val="auto"/>
          <w:sz w:val="23"/>
          <w:szCs w:val="23"/>
        </w:rPr>
        <w:t xml:space="preserve">12. A bizottsági tagok kötelesek a Bizottság munkájában legjobb tudásuk, szakértelmük alapján aktívan részt venni, az ülésről való távolmaradást előre jelezni.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13. A Bizottság tagjai a feladatuk ellátásával összefüggő –az elnök által előzetesen meghatározott és engedélyezett –költségeik megtérítésére jogosultak, tiszteletdíjban nem részesülnek. </w:t>
      </w:r>
    </w:p>
    <w:p w:rsidR="0004435F" w:rsidRDefault="0004435F" w:rsidP="005565DD">
      <w:pPr>
        <w:pStyle w:val="Default"/>
        <w:rPr>
          <w:color w:val="auto"/>
          <w:sz w:val="23"/>
          <w:szCs w:val="23"/>
        </w:rPr>
      </w:pPr>
    </w:p>
    <w:p w:rsidR="0004435F" w:rsidRDefault="0004435F" w:rsidP="005565DD">
      <w:pPr>
        <w:pStyle w:val="Default"/>
        <w:jc w:val="center"/>
        <w:rPr>
          <w:color w:val="auto"/>
          <w:sz w:val="23"/>
          <w:szCs w:val="23"/>
        </w:rPr>
      </w:pPr>
      <w:r>
        <w:rPr>
          <w:b/>
          <w:bCs/>
          <w:color w:val="auto"/>
          <w:sz w:val="23"/>
          <w:szCs w:val="23"/>
        </w:rPr>
        <w:t>IV. Fejezet</w:t>
      </w:r>
    </w:p>
    <w:p w:rsidR="0004435F" w:rsidRDefault="0004435F" w:rsidP="005565DD">
      <w:pPr>
        <w:pStyle w:val="Default"/>
        <w:jc w:val="center"/>
        <w:rPr>
          <w:b/>
          <w:bCs/>
          <w:color w:val="auto"/>
          <w:sz w:val="23"/>
          <w:szCs w:val="23"/>
        </w:rPr>
      </w:pPr>
      <w:r>
        <w:rPr>
          <w:b/>
          <w:bCs/>
          <w:color w:val="auto"/>
          <w:sz w:val="23"/>
          <w:szCs w:val="23"/>
        </w:rPr>
        <w:t>A Bizottság működése</w:t>
      </w:r>
    </w:p>
    <w:p w:rsidR="0004435F" w:rsidRDefault="0004435F" w:rsidP="005565DD">
      <w:pPr>
        <w:pStyle w:val="Default"/>
        <w:jc w:val="center"/>
        <w:rPr>
          <w:color w:val="auto"/>
          <w:sz w:val="23"/>
          <w:szCs w:val="23"/>
        </w:rPr>
      </w:pPr>
    </w:p>
    <w:p w:rsidR="0004435F" w:rsidRDefault="0004435F" w:rsidP="005565DD">
      <w:pPr>
        <w:pStyle w:val="Default"/>
        <w:jc w:val="center"/>
        <w:rPr>
          <w:b/>
          <w:bCs/>
          <w:color w:val="auto"/>
          <w:sz w:val="23"/>
          <w:szCs w:val="23"/>
        </w:rPr>
      </w:pPr>
      <w:r>
        <w:rPr>
          <w:b/>
          <w:bCs/>
          <w:color w:val="auto"/>
          <w:sz w:val="23"/>
          <w:szCs w:val="23"/>
        </w:rPr>
        <w:t>1. Munkaterv</w:t>
      </w:r>
    </w:p>
    <w:p w:rsidR="0004435F" w:rsidRDefault="0004435F" w:rsidP="005565DD">
      <w:pPr>
        <w:pStyle w:val="Default"/>
        <w:jc w:val="center"/>
        <w:rPr>
          <w:color w:val="auto"/>
          <w:sz w:val="23"/>
          <w:szCs w:val="23"/>
        </w:rPr>
      </w:pPr>
    </w:p>
    <w:p w:rsidR="0004435F" w:rsidRDefault="0004435F" w:rsidP="005565DD">
      <w:pPr>
        <w:pStyle w:val="Default"/>
        <w:rPr>
          <w:color w:val="auto"/>
          <w:sz w:val="23"/>
          <w:szCs w:val="23"/>
        </w:rPr>
      </w:pPr>
      <w:r>
        <w:rPr>
          <w:color w:val="auto"/>
          <w:sz w:val="23"/>
          <w:szCs w:val="23"/>
        </w:rPr>
        <w:t xml:space="preserve">14. A Bizottság munkatervben határozza meg főbb feladatait. A munkaterv beterjesztésének határideje és elfogadásának időpontja az adott évet megelőző év utolsó rendes bizottsági ülése.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15. A munkatervnek tartalmaznia kell: </w:t>
      </w:r>
    </w:p>
    <w:p w:rsidR="0004435F" w:rsidRDefault="0004435F" w:rsidP="005565DD">
      <w:pPr>
        <w:pStyle w:val="Default"/>
        <w:spacing w:after="27"/>
        <w:ind w:firstLine="708"/>
        <w:rPr>
          <w:color w:val="auto"/>
          <w:sz w:val="23"/>
          <w:szCs w:val="23"/>
        </w:rPr>
      </w:pPr>
      <w:r>
        <w:rPr>
          <w:color w:val="auto"/>
          <w:sz w:val="23"/>
          <w:szCs w:val="23"/>
        </w:rPr>
        <w:t xml:space="preserve">a) a bizottsági ülés tervezett időpontját, </w:t>
      </w:r>
    </w:p>
    <w:p w:rsidR="0004435F" w:rsidRDefault="0004435F" w:rsidP="005565DD">
      <w:pPr>
        <w:pStyle w:val="Default"/>
        <w:spacing w:after="27"/>
        <w:ind w:firstLine="708"/>
        <w:rPr>
          <w:color w:val="auto"/>
          <w:sz w:val="23"/>
          <w:szCs w:val="23"/>
        </w:rPr>
      </w:pPr>
      <w:r>
        <w:rPr>
          <w:color w:val="auto"/>
          <w:sz w:val="23"/>
          <w:szCs w:val="23"/>
        </w:rPr>
        <w:t xml:space="preserve">b) a tervezett napirendi pont megnevezését, </w:t>
      </w:r>
    </w:p>
    <w:p w:rsidR="0004435F" w:rsidRDefault="0004435F" w:rsidP="005565DD">
      <w:pPr>
        <w:pStyle w:val="Default"/>
        <w:ind w:firstLine="708"/>
        <w:rPr>
          <w:color w:val="auto"/>
          <w:sz w:val="23"/>
          <w:szCs w:val="23"/>
        </w:rPr>
      </w:pPr>
      <w:r>
        <w:rPr>
          <w:color w:val="auto"/>
          <w:sz w:val="23"/>
          <w:szCs w:val="23"/>
        </w:rPr>
        <w:t xml:space="preserve">c) az előterjesztő nevét. </w:t>
      </w:r>
    </w:p>
    <w:p w:rsidR="0004435F" w:rsidRDefault="0004435F" w:rsidP="005565DD">
      <w:pPr>
        <w:pStyle w:val="Default"/>
        <w:rPr>
          <w:color w:val="auto"/>
          <w:sz w:val="23"/>
          <w:szCs w:val="23"/>
        </w:rPr>
      </w:pPr>
    </w:p>
    <w:p w:rsidR="0004435F" w:rsidRDefault="0004435F" w:rsidP="005565DD">
      <w:pPr>
        <w:pStyle w:val="Default"/>
        <w:jc w:val="center"/>
        <w:rPr>
          <w:b/>
          <w:bCs/>
          <w:color w:val="auto"/>
          <w:sz w:val="23"/>
          <w:szCs w:val="23"/>
        </w:rPr>
      </w:pPr>
      <w:r>
        <w:rPr>
          <w:b/>
          <w:bCs/>
          <w:color w:val="auto"/>
          <w:sz w:val="23"/>
          <w:szCs w:val="23"/>
        </w:rPr>
        <w:t>2. Az alakuló ülés</w:t>
      </w:r>
    </w:p>
    <w:p w:rsidR="0004435F" w:rsidRDefault="0004435F" w:rsidP="005565DD">
      <w:pPr>
        <w:pStyle w:val="Default"/>
        <w:jc w:val="center"/>
        <w:rPr>
          <w:color w:val="auto"/>
          <w:sz w:val="23"/>
          <w:szCs w:val="23"/>
        </w:rPr>
      </w:pPr>
    </w:p>
    <w:p w:rsidR="0004435F" w:rsidRDefault="0004435F" w:rsidP="005565DD">
      <w:pPr>
        <w:pStyle w:val="Default"/>
        <w:rPr>
          <w:color w:val="auto"/>
          <w:sz w:val="23"/>
          <w:szCs w:val="23"/>
        </w:rPr>
      </w:pPr>
      <w:r>
        <w:rPr>
          <w:color w:val="auto"/>
          <w:sz w:val="23"/>
          <w:szCs w:val="23"/>
        </w:rPr>
        <w:t>16. A Bizottság alakuló ülés tart, melyet a Polgármester/</w:t>
      </w:r>
      <w:r w:rsidRPr="00AA3D7B">
        <w:rPr>
          <w:color w:val="auto"/>
          <w:sz w:val="23"/>
          <w:szCs w:val="23"/>
        </w:rPr>
        <w:t>Elnök</w:t>
      </w:r>
      <w:r>
        <w:rPr>
          <w:color w:val="auto"/>
          <w:sz w:val="23"/>
          <w:szCs w:val="23"/>
        </w:rPr>
        <w:t xml:space="preserve"> hív össze és vezet. </w:t>
      </w:r>
    </w:p>
    <w:p w:rsidR="0004435F" w:rsidRDefault="0004435F" w:rsidP="005565DD">
      <w:pPr>
        <w:pStyle w:val="Default"/>
        <w:rPr>
          <w:color w:val="auto"/>
          <w:sz w:val="23"/>
          <w:szCs w:val="23"/>
        </w:rPr>
      </w:pPr>
      <w:r>
        <w:rPr>
          <w:color w:val="auto"/>
          <w:sz w:val="23"/>
          <w:szCs w:val="23"/>
        </w:rPr>
        <w:t xml:space="preserve">17. Az alakuló ülés napirendje: </w:t>
      </w:r>
    </w:p>
    <w:p w:rsidR="0004435F" w:rsidRDefault="0004435F" w:rsidP="005565DD">
      <w:pPr>
        <w:pStyle w:val="Default"/>
        <w:spacing w:after="27"/>
        <w:rPr>
          <w:color w:val="auto"/>
          <w:sz w:val="23"/>
          <w:szCs w:val="23"/>
        </w:rPr>
      </w:pPr>
      <w:r>
        <w:rPr>
          <w:color w:val="auto"/>
          <w:sz w:val="23"/>
          <w:szCs w:val="23"/>
        </w:rPr>
        <w:t xml:space="preserve">a) határozatképesség megállapítása, </w:t>
      </w:r>
    </w:p>
    <w:p w:rsidR="0004435F" w:rsidRDefault="0004435F" w:rsidP="005565DD">
      <w:pPr>
        <w:pStyle w:val="Default"/>
        <w:rPr>
          <w:color w:val="auto"/>
          <w:sz w:val="23"/>
          <w:szCs w:val="23"/>
        </w:rPr>
      </w:pPr>
      <w:r>
        <w:rPr>
          <w:color w:val="auto"/>
          <w:sz w:val="23"/>
          <w:szCs w:val="23"/>
        </w:rPr>
        <w:t xml:space="preserve">b) elnök és az elnökhelyettes megválasztása. </w:t>
      </w:r>
    </w:p>
    <w:p w:rsidR="0004435F" w:rsidRDefault="0004435F" w:rsidP="005565DD">
      <w:pPr>
        <w:pStyle w:val="Default"/>
        <w:rPr>
          <w:color w:val="auto"/>
          <w:sz w:val="23"/>
          <w:szCs w:val="23"/>
        </w:rPr>
      </w:pPr>
    </w:p>
    <w:p w:rsidR="0004435F" w:rsidRDefault="0004435F" w:rsidP="005565DD">
      <w:pPr>
        <w:pStyle w:val="Default"/>
        <w:jc w:val="center"/>
        <w:rPr>
          <w:b/>
          <w:bCs/>
          <w:color w:val="auto"/>
          <w:sz w:val="23"/>
          <w:szCs w:val="23"/>
        </w:rPr>
      </w:pPr>
      <w:r>
        <w:rPr>
          <w:b/>
          <w:bCs/>
          <w:color w:val="auto"/>
          <w:sz w:val="23"/>
          <w:szCs w:val="23"/>
        </w:rPr>
        <w:t>3. A Bizottság működése, ülésének összehívása</w:t>
      </w:r>
    </w:p>
    <w:p w:rsidR="0004435F" w:rsidRDefault="0004435F" w:rsidP="005565DD">
      <w:pPr>
        <w:pStyle w:val="Default"/>
        <w:jc w:val="center"/>
        <w:rPr>
          <w:color w:val="auto"/>
          <w:sz w:val="23"/>
          <w:szCs w:val="23"/>
        </w:rPr>
      </w:pPr>
    </w:p>
    <w:p w:rsidR="0004435F" w:rsidRDefault="0004435F" w:rsidP="005565DD">
      <w:pPr>
        <w:pStyle w:val="Default"/>
        <w:rPr>
          <w:color w:val="auto"/>
          <w:sz w:val="23"/>
          <w:szCs w:val="23"/>
        </w:rPr>
      </w:pPr>
      <w:r>
        <w:rPr>
          <w:color w:val="auto"/>
          <w:sz w:val="23"/>
          <w:szCs w:val="23"/>
        </w:rPr>
        <w:t xml:space="preserve">18. A Bizottság szükség szerint, de évente legalább kétszer (minden év áprilisában és októberében) ülésezik. </w:t>
      </w:r>
    </w:p>
    <w:p w:rsidR="0004435F" w:rsidRDefault="0004435F" w:rsidP="005565DD">
      <w:pPr>
        <w:pStyle w:val="Default"/>
        <w:rPr>
          <w:color w:val="auto"/>
          <w:sz w:val="23"/>
          <w:szCs w:val="23"/>
        </w:rPr>
      </w:pPr>
    </w:p>
    <w:p w:rsidR="0004435F" w:rsidRDefault="0004435F" w:rsidP="005565DD">
      <w:pPr>
        <w:jc w:val="both"/>
      </w:pPr>
      <w:r w:rsidRPr="00723E2E">
        <w:rPr>
          <w:sz w:val="23"/>
          <w:szCs w:val="23"/>
        </w:rPr>
        <w:t>19.</w:t>
      </w:r>
      <w:r>
        <w:rPr>
          <w:sz w:val="23"/>
          <w:szCs w:val="23"/>
        </w:rPr>
        <w:t xml:space="preserve"> </w:t>
      </w:r>
      <w:r w:rsidRPr="00723E2E">
        <w:rPr>
          <w:sz w:val="23"/>
          <w:szCs w:val="23"/>
        </w:rPr>
        <w:t xml:space="preserve">A Bizottság ülését az elnök –akadályoztatása esetén az </w:t>
      </w:r>
      <w:r>
        <w:rPr>
          <w:sz w:val="23"/>
          <w:szCs w:val="23"/>
        </w:rPr>
        <w:t>elnökhelyettes –hívja össze</w:t>
      </w:r>
      <w:r w:rsidRPr="00723E2E">
        <w:rPr>
          <w:sz w:val="23"/>
          <w:szCs w:val="23"/>
        </w:rPr>
        <w:t xml:space="preserve">.  </w:t>
      </w:r>
      <w:r w:rsidRPr="00723E2E">
        <w:t>A bizottság</w:t>
      </w:r>
      <w:r>
        <w:t>i ülés</w:t>
      </w:r>
      <w:r w:rsidRPr="00723E2E">
        <w:t>re az írásbeli meghívót és az előt</w:t>
      </w:r>
      <w:r>
        <w:t xml:space="preserve">erjesztéseket úgy kell </w:t>
      </w:r>
      <w:r w:rsidRPr="00723E2E">
        <w:t>megküldeni, hogy azokat a bizottság tagjai és az ülésre meghívottak az ülést megelőző 5 napon</w:t>
      </w:r>
      <w:r>
        <w:t xml:space="preserve"> belül</w:t>
      </w:r>
      <w:r w:rsidRPr="00723E2E">
        <w:t xml:space="preserve"> elektronikus úton megkaphassák. Indokolt esetben a bizottság telefonon is összehívható</w:t>
      </w:r>
      <w:r>
        <w:t>.</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20. A Bizottság ülésének időpontjáról, napirendjéről a Bizottság elnöke a település lakosságát a Dabasi Polgármesteri Hivatal 2370 Dabas, Szent István tér 1/b. szám alatti épületének földszinti hirdetőtábláján, a www.dabas.hu honlapon és a Dabasi Újság kiadványon keresztül tájékoztatja. </w:t>
      </w:r>
    </w:p>
    <w:p w:rsidR="0004435F" w:rsidRDefault="0004435F" w:rsidP="005565DD">
      <w:pPr>
        <w:pStyle w:val="Default"/>
        <w:rPr>
          <w:color w:val="auto"/>
          <w:sz w:val="23"/>
          <w:szCs w:val="23"/>
        </w:rPr>
      </w:pPr>
    </w:p>
    <w:p w:rsidR="0004435F" w:rsidRDefault="0004435F" w:rsidP="005565DD">
      <w:pPr>
        <w:pStyle w:val="Default"/>
        <w:jc w:val="center"/>
        <w:rPr>
          <w:b/>
          <w:bCs/>
          <w:color w:val="auto"/>
          <w:sz w:val="23"/>
          <w:szCs w:val="23"/>
        </w:rPr>
      </w:pPr>
      <w:r>
        <w:rPr>
          <w:b/>
          <w:bCs/>
          <w:color w:val="auto"/>
          <w:sz w:val="23"/>
          <w:szCs w:val="23"/>
        </w:rPr>
        <w:t>4. Az ülés nyilvánossága</w:t>
      </w:r>
    </w:p>
    <w:p w:rsidR="0004435F" w:rsidRDefault="0004435F" w:rsidP="005565DD">
      <w:pPr>
        <w:pStyle w:val="Default"/>
        <w:jc w:val="center"/>
        <w:rPr>
          <w:color w:val="auto"/>
          <w:sz w:val="23"/>
          <w:szCs w:val="23"/>
        </w:rPr>
      </w:pPr>
    </w:p>
    <w:p w:rsidR="0004435F" w:rsidRDefault="0004435F" w:rsidP="005565DD">
      <w:pPr>
        <w:pStyle w:val="Default"/>
        <w:rPr>
          <w:color w:val="auto"/>
          <w:sz w:val="23"/>
          <w:szCs w:val="23"/>
        </w:rPr>
      </w:pPr>
      <w:r>
        <w:rPr>
          <w:color w:val="auto"/>
          <w:sz w:val="23"/>
          <w:szCs w:val="23"/>
        </w:rPr>
        <w:t xml:space="preserve">21. A Bizottság ülése nyilvános. </w:t>
      </w:r>
    </w:p>
    <w:p w:rsidR="0004435F" w:rsidRDefault="0004435F" w:rsidP="005565DD">
      <w:pPr>
        <w:pStyle w:val="Default"/>
        <w:rPr>
          <w:color w:val="auto"/>
          <w:sz w:val="23"/>
          <w:szCs w:val="23"/>
        </w:rPr>
      </w:pPr>
      <w:r>
        <w:rPr>
          <w:color w:val="auto"/>
          <w:sz w:val="23"/>
          <w:szCs w:val="23"/>
        </w:rPr>
        <w:t xml:space="preserve">22. A Bizottság ülésén döntési jogosultsággal a Bizottság tagjai, tanácskozási jogosultsággal a nemzeti érték települési értéktárba való felvétele iránti kezdeményezést benyújtó személy vehet részt. </w:t>
      </w:r>
    </w:p>
    <w:p w:rsidR="0004435F" w:rsidRDefault="0004435F" w:rsidP="005565DD">
      <w:pPr>
        <w:pStyle w:val="Default"/>
        <w:jc w:val="center"/>
        <w:rPr>
          <w:b/>
          <w:bCs/>
          <w:color w:val="auto"/>
          <w:sz w:val="23"/>
          <w:szCs w:val="23"/>
        </w:rPr>
      </w:pPr>
      <w:r>
        <w:rPr>
          <w:b/>
          <w:bCs/>
          <w:color w:val="auto"/>
          <w:sz w:val="23"/>
          <w:szCs w:val="23"/>
        </w:rPr>
        <w:t>5. Az ülés napirendje</w:t>
      </w:r>
    </w:p>
    <w:p w:rsidR="0004435F" w:rsidRDefault="0004435F" w:rsidP="005565DD">
      <w:pPr>
        <w:pStyle w:val="Default"/>
        <w:jc w:val="center"/>
        <w:rPr>
          <w:b/>
          <w:bCs/>
          <w:color w:val="auto"/>
          <w:sz w:val="23"/>
          <w:szCs w:val="23"/>
        </w:rPr>
      </w:pPr>
    </w:p>
    <w:p w:rsidR="0004435F" w:rsidRDefault="0004435F" w:rsidP="005565DD">
      <w:pPr>
        <w:pStyle w:val="Default"/>
        <w:rPr>
          <w:color w:val="auto"/>
          <w:sz w:val="23"/>
          <w:szCs w:val="23"/>
        </w:rPr>
      </w:pPr>
      <w:r>
        <w:rPr>
          <w:color w:val="auto"/>
          <w:sz w:val="23"/>
          <w:szCs w:val="23"/>
        </w:rPr>
        <w:t xml:space="preserve">23. A Bizottság napirendjére az elnök az írásbeli meghívóban tesz javaslatot.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24. A Bizottság az előterjesztett napirendi javaslatról egyszerű többséggel dönt.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25. A meghívó szerinti napirend kiegészítésére, napirendi pont tárgyalásának elhalasztására, napirendről történő levételére az előterjesztő vagy bármely tag javaslatot tehet, melyet indokolni köteles. Az indítvány elfogadásáról a Bizottság vita nélkül egyszerű többséggel határoz.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26. A Bizottság elé kerülő előterjesztések főbb fajtái: </w:t>
      </w:r>
    </w:p>
    <w:p w:rsidR="0004435F" w:rsidRDefault="0004435F" w:rsidP="005565DD">
      <w:pPr>
        <w:pStyle w:val="Default"/>
        <w:spacing w:after="27"/>
        <w:ind w:firstLine="708"/>
        <w:rPr>
          <w:color w:val="auto"/>
          <w:sz w:val="23"/>
          <w:szCs w:val="23"/>
        </w:rPr>
      </w:pPr>
      <w:r>
        <w:rPr>
          <w:color w:val="auto"/>
          <w:sz w:val="23"/>
          <w:szCs w:val="23"/>
        </w:rPr>
        <w:t xml:space="preserve">a) döntést igénylő javaslat, amely határozathozatalra irányul, </w:t>
      </w:r>
    </w:p>
    <w:p w:rsidR="0004435F" w:rsidRDefault="0004435F" w:rsidP="005565DD">
      <w:pPr>
        <w:pStyle w:val="Default"/>
        <w:ind w:firstLine="708"/>
        <w:rPr>
          <w:color w:val="auto"/>
          <w:sz w:val="23"/>
          <w:szCs w:val="23"/>
        </w:rPr>
      </w:pPr>
      <w:r>
        <w:rPr>
          <w:color w:val="auto"/>
          <w:sz w:val="23"/>
          <w:szCs w:val="23"/>
        </w:rPr>
        <w:t xml:space="preserve">b) tájékoztató anyag, amely tudomásul vételül szolgál.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27. Az előterjesztéseket a határozati javaslattal együtt írásban kell megküldeni a Bizottság tagjainak. Indokolt és halaszthatatlan esetben szóbeli előterjesztés tárgyalására is sor kerülhet, azonban a határozati javaslat szövegét ebben az esetben is írásban kell a Bizottság tagjainak kiadni.</w:t>
      </w:r>
    </w:p>
    <w:p w:rsidR="0004435F" w:rsidRDefault="0004435F" w:rsidP="005565DD">
      <w:pPr>
        <w:pStyle w:val="Default"/>
        <w:jc w:val="center"/>
        <w:rPr>
          <w:color w:val="auto"/>
        </w:rPr>
      </w:pPr>
      <w:r>
        <w:rPr>
          <w:b/>
          <w:bCs/>
          <w:color w:val="auto"/>
          <w:sz w:val="23"/>
          <w:szCs w:val="23"/>
        </w:rPr>
        <w:t xml:space="preserve"> 6. Az ülés vezetése, a tanácskozás rendje</w:t>
      </w:r>
    </w:p>
    <w:p w:rsidR="0004435F" w:rsidRDefault="0004435F" w:rsidP="005565DD">
      <w:pPr>
        <w:pStyle w:val="Default"/>
        <w:rPr>
          <w:color w:val="auto"/>
          <w:sz w:val="23"/>
          <w:szCs w:val="23"/>
        </w:rPr>
      </w:pPr>
      <w:r>
        <w:rPr>
          <w:color w:val="auto"/>
          <w:sz w:val="23"/>
          <w:szCs w:val="23"/>
        </w:rPr>
        <w:t xml:space="preserve"> </w:t>
      </w:r>
    </w:p>
    <w:p w:rsidR="0004435F" w:rsidRDefault="0004435F" w:rsidP="005565DD">
      <w:pPr>
        <w:pStyle w:val="Default"/>
        <w:rPr>
          <w:color w:val="auto"/>
          <w:sz w:val="23"/>
          <w:szCs w:val="23"/>
        </w:rPr>
      </w:pPr>
      <w:r>
        <w:rPr>
          <w:color w:val="auto"/>
          <w:sz w:val="23"/>
          <w:szCs w:val="23"/>
        </w:rPr>
        <w:t xml:space="preserve">28. A Bizottság ülését az elnök, akadályoztatása esetén az elnökhelyettes vezeti.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29. Az ülést vezető feladatai: </w:t>
      </w:r>
    </w:p>
    <w:p w:rsidR="0004435F" w:rsidRDefault="0004435F" w:rsidP="005565DD">
      <w:pPr>
        <w:pStyle w:val="Default"/>
        <w:spacing w:after="28"/>
        <w:ind w:firstLine="708"/>
        <w:rPr>
          <w:color w:val="auto"/>
          <w:sz w:val="23"/>
          <w:szCs w:val="23"/>
        </w:rPr>
      </w:pPr>
      <w:r>
        <w:rPr>
          <w:color w:val="auto"/>
          <w:sz w:val="23"/>
          <w:szCs w:val="23"/>
        </w:rPr>
        <w:t xml:space="preserve">a) megnyitja és berekeszti az ülést, </w:t>
      </w:r>
    </w:p>
    <w:p w:rsidR="0004435F" w:rsidRDefault="0004435F" w:rsidP="005565DD">
      <w:pPr>
        <w:pStyle w:val="Default"/>
        <w:spacing w:after="28"/>
        <w:ind w:firstLine="708"/>
        <w:rPr>
          <w:color w:val="auto"/>
          <w:sz w:val="23"/>
          <w:szCs w:val="23"/>
        </w:rPr>
      </w:pPr>
      <w:r>
        <w:rPr>
          <w:color w:val="auto"/>
          <w:sz w:val="23"/>
          <w:szCs w:val="23"/>
        </w:rPr>
        <w:t xml:space="preserve">b) megállapítja és folyamatosan figyelemmel kíséri a határozatképességet, </w:t>
      </w:r>
    </w:p>
    <w:p w:rsidR="0004435F" w:rsidRDefault="0004435F" w:rsidP="005565DD">
      <w:pPr>
        <w:pStyle w:val="Default"/>
        <w:spacing w:after="28"/>
        <w:ind w:firstLine="708"/>
        <w:rPr>
          <w:color w:val="auto"/>
          <w:sz w:val="23"/>
          <w:szCs w:val="23"/>
        </w:rPr>
      </w:pPr>
      <w:r>
        <w:rPr>
          <w:color w:val="auto"/>
          <w:sz w:val="23"/>
          <w:szCs w:val="23"/>
        </w:rPr>
        <w:t xml:space="preserve">c) előterjeszti és szavazásra bocsátja a napirendi javaslatot, </w:t>
      </w:r>
    </w:p>
    <w:p w:rsidR="0004435F" w:rsidRDefault="0004435F" w:rsidP="005565DD">
      <w:pPr>
        <w:pStyle w:val="Default"/>
        <w:spacing w:after="28"/>
        <w:ind w:firstLine="708"/>
        <w:rPr>
          <w:color w:val="auto"/>
          <w:sz w:val="23"/>
          <w:szCs w:val="23"/>
        </w:rPr>
      </w:pPr>
      <w:r>
        <w:rPr>
          <w:color w:val="auto"/>
          <w:sz w:val="23"/>
          <w:szCs w:val="23"/>
        </w:rPr>
        <w:t xml:space="preserve">d) napirendi pontonként vezeti a vitát, szavazásra bocsátja a döntési javaslatokat, </w:t>
      </w:r>
    </w:p>
    <w:p w:rsidR="0004435F" w:rsidRDefault="0004435F" w:rsidP="005565DD">
      <w:pPr>
        <w:pStyle w:val="Default"/>
        <w:spacing w:after="28"/>
        <w:ind w:firstLine="708"/>
        <w:rPr>
          <w:color w:val="auto"/>
          <w:sz w:val="23"/>
          <w:szCs w:val="23"/>
        </w:rPr>
      </w:pPr>
      <w:r>
        <w:rPr>
          <w:color w:val="auto"/>
          <w:sz w:val="23"/>
          <w:szCs w:val="23"/>
        </w:rPr>
        <w:t xml:space="preserve">e) hosszúra nyúlt vita esetén indítványozza a vita lezárását, </w:t>
      </w:r>
    </w:p>
    <w:p w:rsidR="0004435F" w:rsidRDefault="0004435F" w:rsidP="005565DD">
      <w:pPr>
        <w:pStyle w:val="Default"/>
        <w:spacing w:after="28"/>
        <w:ind w:firstLine="708"/>
        <w:rPr>
          <w:color w:val="auto"/>
          <w:sz w:val="23"/>
          <w:szCs w:val="23"/>
        </w:rPr>
      </w:pPr>
      <w:r>
        <w:rPr>
          <w:color w:val="auto"/>
          <w:sz w:val="23"/>
          <w:szCs w:val="23"/>
        </w:rPr>
        <w:t xml:space="preserve">f) lehetőséget biztosít a tárgyalt napirendi ponttal kapcsolatban kérdés felvetésére, </w:t>
      </w:r>
    </w:p>
    <w:p w:rsidR="0004435F" w:rsidRDefault="0004435F" w:rsidP="005565DD">
      <w:pPr>
        <w:pStyle w:val="Default"/>
        <w:spacing w:after="28"/>
        <w:ind w:firstLine="708"/>
        <w:rPr>
          <w:color w:val="auto"/>
          <w:sz w:val="23"/>
          <w:szCs w:val="23"/>
        </w:rPr>
      </w:pPr>
      <w:r>
        <w:rPr>
          <w:color w:val="auto"/>
          <w:sz w:val="23"/>
          <w:szCs w:val="23"/>
        </w:rPr>
        <w:t xml:space="preserve">g) napirendi pontonként szavazásra bocsátja a határozati javaslatot, </w:t>
      </w:r>
    </w:p>
    <w:p w:rsidR="0004435F" w:rsidRDefault="0004435F" w:rsidP="005565DD">
      <w:pPr>
        <w:pStyle w:val="Default"/>
        <w:spacing w:after="28"/>
        <w:ind w:firstLine="708"/>
        <w:rPr>
          <w:color w:val="auto"/>
          <w:sz w:val="23"/>
          <w:szCs w:val="23"/>
        </w:rPr>
      </w:pPr>
      <w:r>
        <w:rPr>
          <w:color w:val="auto"/>
          <w:sz w:val="23"/>
          <w:szCs w:val="23"/>
        </w:rPr>
        <w:t xml:space="preserve">h) kihirdeti a szavazási eredményt, </w:t>
      </w:r>
    </w:p>
    <w:p w:rsidR="0004435F" w:rsidRDefault="0004435F" w:rsidP="005565DD">
      <w:pPr>
        <w:pStyle w:val="Default"/>
        <w:spacing w:after="28"/>
        <w:ind w:firstLine="708"/>
        <w:rPr>
          <w:color w:val="auto"/>
          <w:sz w:val="23"/>
          <w:szCs w:val="23"/>
        </w:rPr>
      </w:pPr>
      <w:r>
        <w:rPr>
          <w:color w:val="auto"/>
          <w:sz w:val="23"/>
          <w:szCs w:val="23"/>
        </w:rPr>
        <w:t xml:space="preserve">i) tárgyalási szünetet rendelhet el, </w:t>
      </w:r>
    </w:p>
    <w:p w:rsidR="0004435F" w:rsidRDefault="0004435F" w:rsidP="005565DD">
      <w:pPr>
        <w:pStyle w:val="Default"/>
        <w:ind w:firstLine="708"/>
        <w:rPr>
          <w:color w:val="auto"/>
          <w:sz w:val="23"/>
          <w:szCs w:val="23"/>
        </w:rPr>
      </w:pPr>
      <w:r>
        <w:rPr>
          <w:color w:val="auto"/>
          <w:sz w:val="23"/>
          <w:szCs w:val="23"/>
        </w:rPr>
        <w:t xml:space="preserve">j) biztosítja az ülés zavartalan rendjét, rendre utasíthat, illetve kiutasíthat – bizottsági tag kivételével. </w:t>
      </w:r>
    </w:p>
    <w:p w:rsidR="0004435F" w:rsidRDefault="0004435F" w:rsidP="005565DD">
      <w:pPr>
        <w:pStyle w:val="Default"/>
        <w:rPr>
          <w:color w:val="auto"/>
          <w:sz w:val="23"/>
          <w:szCs w:val="23"/>
        </w:rPr>
      </w:pPr>
    </w:p>
    <w:p w:rsidR="0004435F" w:rsidRDefault="0004435F" w:rsidP="005565DD">
      <w:pPr>
        <w:pStyle w:val="Default"/>
        <w:jc w:val="both"/>
        <w:rPr>
          <w:color w:val="auto"/>
          <w:sz w:val="23"/>
          <w:szCs w:val="23"/>
        </w:rPr>
      </w:pPr>
      <w:r>
        <w:rPr>
          <w:color w:val="auto"/>
          <w:sz w:val="23"/>
          <w:szCs w:val="23"/>
        </w:rPr>
        <w:t xml:space="preserve">30. A Bizottság akkor határozatképes, ha a megválasztott bizottsági tagok több mint a fele jelen van. </w:t>
      </w:r>
    </w:p>
    <w:p w:rsidR="0004435F" w:rsidRDefault="0004435F" w:rsidP="005565DD">
      <w:pPr>
        <w:pStyle w:val="Default"/>
        <w:jc w:val="both"/>
        <w:rPr>
          <w:color w:val="auto"/>
          <w:sz w:val="23"/>
          <w:szCs w:val="23"/>
        </w:rPr>
      </w:pPr>
    </w:p>
    <w:p w:rsidR="0004435F" w:rsidRDefault="0004435F" w:rsidP="005565DD">
      <w:pPr>
        <w:pStyle w:val="Default"/>
        <w:jc w:val="both"/>
        <w:rPr>
          <w:color w:val="auto"/>
          <w:sz w:val="23"/>
          <w:szCs w:val="23"/>
        </w:rPr>
      </w:pPr>
      <w:r>
        <w:rPr>
          <w:color w:val="auto"/>
          <w:sz w:val="23"/>
          <w:szCs w:val="23"/>
        </w:rPr>
        <w:t xml:space="preserve">31. Az elnök az elfogadott napirendek sorrendjében minden előterjesztés felett külön-külön nyit vitát. </w:t>
      </w:r>
    </w:p>
    <w:p w:rsidR="0004435F" w:rsidRDefault="0004435F" w:rsidP="005565DD">
      <w:pPr>
        <w:pStyle w:val="Default"/>
        <w:jc w:val="both"/>
        <w:rPr>
          <w:color w:val="auto"/>
          <w:sz w:val="23"/>
          <w:szCs w:val="23"/>
        </w:rPr>
      </w:pPr>
    </w:p>
    <w:p w:rsidR="0004435F" w:rsidRDefault="0004435F" w:rsidP="005565DD">
      <w:pPr>
        <w:pStyle w:val="Default"/>
        <w:jc w:val="both"/>
        <w:rPr>
          <w:color w:val="auto"/>
          <w:sz w:val="23"/>
          <w:szCs w:val="23"/>
        </w:rPr>
      </w:pPr>
      <w:r>
        <w:rPr>
          <w:color w:val="auto"/>
          <w:sz w:val="23"/>
          <w:szCs w:val="23"/>
        </w:rPr>
        <w:t xml:space="preserve">32. A napirenddel kapcsolatban az előterjesztőhöz a bizottság tagjai és a tanácskozási joggal meghívottak kérdéseket intézhetnek. </w:t>
      </w:r>
    </w:p>
    <w:p w:rsidR="0004435F" w:rsidRDefault="0004435F" w:rsidP="005565DD">
      <w:pPr>
        <w:pStyle w:val="Default"/>
        <w:jc w:val="both"/>
        <w:rPr>
          <w:color w:val="auto"/>
          <w:sz w:val="23"/>
          <w:szCs w:val="23"/>
        </w:rPr>
      </w:pPr>
    </w:p>
    <w:p w:rsidR="0004435F" w:rsidRDefault="0004435F" w:rsidP="005565DD">
      <w:pPr>
        <w:pStyle w:val="Default"/>
        <w:jc w:val="both"/>
        <w:rPr>
          <w:color w:val="auto"/>
          <w:sz w:val="23"/>
          <w:szCs w:val="23"/>
        </w:rPr>
      </w:pPr>
      <w:r>
        <w:rPr>
          <w:color w:val="auto"/>
          <w:sz w:val="23"/>
          <w:szCs w:val="23"/>
        </w:rPr>
        <w:t xml:space="preserve">33. A kérdések elhangzása után a válaszadás, majd a hozzászólások következnek. A hozzászólásokra a jelentkezés sorrendjében kerül sor. </w:t>
      </w:r>
    </w:p>
    <w:p w:rsidR="0004435F" w:rsidRDefault="0004435F" w:rsidP="005565DD">
      <w:pPr>
        <w:pStyle w:val="Default"/>
        <w:jc w:val="both"/>
        <w:rPr>
          <w:color w:val="auto"/>
          <w:sz w:val="23"/>
          <w:szCs w:val="23"/>
        </w:rPr>
      </w:pPr>
    </w:p>
    <w:p w:rsidR="0004435F" w:rsidRDefault="0004435F" w:rsidP="005565DD">
      <w:pPr>
        <w:pStyle w:val="Default"/>
        <w:jc w:val="both"/>
        <w:rPr>
          <w:color w:val="auto"/>
          <w:sz w:val="23"/>
          <w:szCs w:val="23"/>
        </w:rPr>
      </w:pPr>
      <w:r>
        <w:rPr>
          <w:color w:val="auto"/>
          <w:sz w:val="23"/>
          <w:szCs w:val="23"/>
        </w:rPr>
        <w:t xml:space="preserve">34. A napirend vitáját az előterjesztő foglalja össze, egyúttal válaszol az elhangzott kérdésekre. </w:t>
      </w:r>
    </w:p>
    <w:p w:rsidR="0004435F" w:rsidRDefault="0004435F" w:rsidP="005565DD">
      <w:pPr>
        <w:pStyle w:val="Default"/>
        <w:jc w:val="center"/>
        <w:rPr>
          <w:color w:val="auto"/>
          <w:sz w:val="23"/>
          <w:szCs w:val="23"/>
        </w:rPr>
      </w:pPr>
    </w:p>
    <w:p w:rsidR="0004435F" w:rsidRDefault="0004435F" w:rsidP="005565DD">
      <w:pPr>
        <w:pStyle w:val="Default"/>
        <w:jc w:val="center"/>
        <w:rPr>
          <w:b/>
          <w:bCs/>
          <w:color w:val="auto"/>
          <w:sz w:val="23"/>
          <w:szCs w:val="23"/>
        </w:rPr>
      </w:pPr>
      <w:r>
        <w:rPr>
          <w:b/>
          <w:bCs/>
          <w:color w:val="auto"/>
          <w:sz w:val="23"/>
          <w:szCs w:val="23"/>
        </w:rPr>
        <w:t xml:space="preserve">  7. Javaslattétel és a döntéshozatal szabályai</w:t>
      </w:r>
    </w:p>
    <w:p w:rsidR="0004435F" w:rsidRDefault="0004435F" w:rsidP="005565DD">
      <w:pPr>
        <w:pStyle w:val="Default"/>
        <w:jc w:val="center"/>
        <w:rPr>
          <w:b/>
          <w:bCs/>
          <w:color w:val="auto"/>
          <w:sz w:val="23"/>
          <w:szCs w:val="23"/>
        </w:rPr>
      </w:pPr>
    </w:p>
    <w:p w:rsidR="0004435F" w:rsidRDefault="0004435F" w:rsidP="005565DD">
      <w:pPr>
        <w:jc w:val="both"/>
      </w:pPr>
      <w:r>
        <w:t xml:space="preserve">35. </w:t>
      </w:r>
      <w:r w:rsidRPr="00355A99">
        <w:t>Helyi értékké nyilvánításra a polgármesterhez címezve, írásban bárki javaslatot tehet, amelyet indokolni, szükség és lehetőség szerint dokumentálni köteles. A javaslattétel tartalmára és formájára vonatkozóan a 114/2013. (VI. 16.) Korm. Rendelet 6. § (4) bekezdése, továbbá 1. sz. melléklete az irányadó.</w:t>
      </w:r>
    </w:p>
    <w:p w:rsidR="0004435F" w:rsidRDefault="0004435F" w:rsidP="005565DD">
      <w:pPr>
        <w:jc w:val="both"/>
      </w:pPr>
    </w:p>
    <w:p w:rsidR="0004435F" w:rsidRPr="00355A99" w:rsidRDefault="0004435F" w:rsidP="005565DD">
      <w:pPr>
        <w:jc w:val="both"/>
      </w:pPr>
      <w:r>
        <w:t xml:space="preserve">36. </w:t>
      </w:r>
      <w:r w:rsidRPr="00355A99">
        <w:t>A beérkezett javaslatot az értéktár bizottság vizsgálja meg, a javaslattevőt szükség szerint hiánypótlásra szólítja fel. Amennyiben a javaslattevő a hiánypótlásnak a megállapított határidőig nem tesz eleget, a bizottság érdemi tárgyalás nélkül az indítványt elutasítja. Az elutasítás nem akadálya annak, hogy a javaslattevő az értéktárba történő felvételt ismételten indítványozza.</w:t>
      </w:r>
    </w:p>
    <w:p w:rsidR="0004435F" w:rsidRPr="00355A99" w:rsidRDefault="0004435F" w:rsidP="005565DD">
      <w:pPr>
        <w:jc w:val="both"/>
      </w:pPr>
    </w:p>
    <w:p w:rsidR="0004435F" w:rsidRDefault="0004435F" w:rsidP="005565DD">
      <w:pPr>
        <w:pStyle w:val="Default"/>
        <w:rPr>
          <w:color w:val="auto"/>
          <w:sz w:val="23"/>
          <w:szCs w:val="23"/>
        </w:rPr>
      </w:pPr>
      <w:r>
        <w:rPr>
          <w:color w:val="auto"/>
          <w:sz w:val="23"/>
          <w:szCs w:val="23"/>
        </w:rPr>
        <w:t xml:space="preserve">37. A Bizottság döntéseit nyílt szavazással, egyszerű többséggel hozza.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38. A Bizottság tagja döntéshozatalkor igennel vagy nemmel szavazhat. Szavazategyenlőség esetén a Bizottság elnökének szavazata dönt.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39. A Bizottság döntéseit határozat formájában hozza.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40. A Bizottság jegyzőkönyvi rögzítéssel alakszerű határozat nélkül dönt a napirend meghatározásáról.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41. A határozatokat külön-külön, a naptári év elejétől kezdődően, folyamatos sorszámmal és évszámmal kell ellátni, feltüntetve a döntéshozatal hónapját, napját és a „TÉB határozat” kifejezést. </w:t>
      </w:r>
    </w:p>
    <w:p w:rsidR="0004435F" w:rsidRDefault="0004435F" w:rsidP="005565DD">
      <w:pPr>
        <w:pStyle w:val="Default"/>
        <w:rPr>
          <w:color w:val="auto"/>
          <w:sz w:val="23"/>
          <w:szCs w:val="23"/>
        </w:rPr>
      </w:pPr>
    </w:p>
    <w:p w:rsidR="0004435F" w:rsidRPr="00DE7989" w:rsidRDefault="0004435F" w:rsidP="005565DD">
      <w:pPr>
        <w:pStyle w:val="Default"/>
        <w:jc w:val="center"/>
        <w:rPr>
          <w:b/>
          <w:color w:val="auto"/>
          <w:sz w:val="23"/>
          <w:szCs w:val="23"/>
        </w:rPr>
      </w:pPr>
      <w:r>
        <w:rPr>
          <w:b/>
          <w:color w:val="auto"/>
          <w:sz w:val="23"/>
          <w:szCs w:val="23"/>
        </w:rPr>
        <w:t xml:space="preserve">8. </w:t>
      </w:r>
      <w:r w:rsidRPr="00DE7989">
        <w:rPr>
          <w:b/>
          <w:color w:val="auto"/>
          <w:sz w:val="23"/>
          <w:szCs w:val="23"/>
        </w:rPr>
        <w:t>Nyilvántartás és közzététel</w:t>
      </w:r>
    </w:p>
    <w:p w:rsidR="0004435F" w:rsidRDefault="0004435F" w:rsidP="005565DD">
      <w:pPr>
        <w:pStyle w:val="Default"/>
        <w:jc w:val="center"/>
        <w:rPr>
          <w:color w:val="auto"/>
          <w:sz w:val="23"/>
          <w:szCs w:val="23"/>
        </w:rPr>
      </w:pPr>
    </w:p>
    <w:p w:rsidR="0004435F" w:rsidRPr="00355A99" w:rsidRDefault="0004435F" w:rsidP="005565DD">
      <w:pPr>
        <w:jc w:val="both"/>
      </w:pPr>
      <w:r>
        <w:rPr>
          <w:sz w:val="23"/>
          <w:szCs w:val="23"/>
        </w:rPr>
        <w:t xml:space="preserve">42. </w:t>
      </w:r>
      <w:r w:rsidRPr="00355A99">
        <w:t xml:space="preserve">A Települési Értéktár Bizottság által az értéktárba felvett értékek adatait a 114/2013. (VI. 19.) Korm. Rendelet 1. sz. mellékletének II. pontjában írt tartalommal – szakterületenként kategóriák szerint elkülönítve - kell nyilvántartásba venni.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43. A Bizottság a települési értéktárba felvett és nyilvántartott nemzeti érték adatait a www.dabas.hu honlapon a döntést követő 8 napon belül közzéteszi.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44. A települési értéktárba felvett nemzeti érték adatait az értéktárba történő felvételt követő 8 napon meg kell küldeni a Megyei Értéktár Bizottságnak. </w:t>
      </w:r>
    </w:p>
    <w:p w:rsidR="0004435F" w:rsidRDefault="0004435F" w:rsidP="005565DD">
      <w:pPr>
        <w:pStyle w:val="Default"/>
        <w:rPr>
          <w:color w:val="auto"/>
          <w:sz w:val="23"/>
          <w:szCs w:val="23"/>
        </w:rPr>
      </w:pPr>
    </w:p>
    <w:p w:rsidR="0004435F" w:rsidRDefault="0004435F" w:rsidP="005565DD">
      <w:pPr>
        <w:pStyle w:val="Default"/>
        <w:jc w:val="center"/>
        <w:rPr>
          <w:color w:val="auto"/>
          <w:sz w:val="23"/>
          <w:szCs w:val="23"/>
        </w:rPr>
      </w:pPr>
      <w:r>
        <w:rPr>
          <w:b/>
          <w:bCs/>
          <w:color w:val="auto"/>
          <w:sz w:val="23"/>
          <w:szCs w:val="23"/>
        </w:rPr>
        <w:t xml:space="preserve"> </w:t>
      </w:r>
    </w:p>
    <w:p w:rsidR="0004435F" w:rsidRDefault="0004435F" w:rsidP="005565DD">
      <w:pPr>
        <w:pStyle w:val="Default"/>
        <w:jc w:val="center"/>
        <w:rPr>
          <w:b/>
          <w:bCs/>
          <w:color w:val="auto"/>
          <w:sz w:val="23"/>
          <w:szCs w:val="23"/>
        </w:rPr>
      </w:pPr>
      <w:r>
        <w:rPr>
          <w:b/>
          <w:bCs/>
          <w:color w:val="auto"/>
          <w:sz w:val="23"/>
          <w:szCs w:val="23"/>
        </w:rPr>
        <w:t>9. A bizottsági ülés jegyzőkönyve</w:t>
      </w:r>
    </w:p>
    <w:p w:rsidR="0004435F" w:rsidRDefault="0004435F" w:rsidP="005565DD">
      <w:pPr>
        <w:pStyle w:val="Default"/>
        <w:jc w:val="center"/>
        <w:rPr>
          <w:color w:val="auto"/>
          <w:sz w:val="23"/>
          <w:szCs w:val="23"/>
        </w:rPr>
      </w:pPr>
    </w:p>
    <w:p w:rsidR="0004435F" w:rsidRDefault="0004435F" w:rsidP="005565DD">
      <w:pPr>
        <w:pStyle w:val="Default"/>
        <w:rPr>
          <w:color w:val="auto"/>
          <w:sz w:val="23"/>
          <w:szCs w:val="23"/>
        </w:rPr>
      </w:pPr>
      <w:r>
        <w:rPr>
          <w:color w:val="auto"/>
          <w:sz w:val="23"/>
          <w:szCs w:val="23"/>
        </w:rPr>
        <w:t xml:space="preserve">45. A Bizottság üléséről jegyzőkönyvet kell készíteni. A jegyzőkönyv elkészítéséről a Dabasi Polgármesteri Hivatal mindenkori jegyzője által kijelölt köztisztviselő közreműködésével az elnök gondoskodik.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46. A jegyzőkönyvnek tartalmaznia kell: </w:t>
      </w:r>
    </w:p>
    <w:p w:rsidR="0004435F" w:rsidRDefault="0004435F" w:rsidP="005565DD">
      <w:pPr>
        <w:pStyle w:val="Default"/>
        <w:spacing w:after="27"/>
        <w:ind w:firstLine="708"/>
        <w:rPr>
          <w:color w:val="auto"/>
          <w:sz w:val="23"/>
          <w:szCs w:val="23"/>
        </w:rPr>
      </w:pPr>
      <w:r>
        <w:rPr>
          <w:color w:val="auto"/>
          <w:sz w:val="23"/>
          <w:szCs w:val="23"/>
        </w:rPr>
        <w:t xml:space="preserve">a) az ülés időpontját és helyét, </w:t>
      </w:r>
    </w:p>
    <w:p w:rsidR="0004435F" w:rsidRDefault="0004435F" w:rsidP="005565DD">
      <w:pPr>
        <w:pStyle w:val="Default"/>
        <w:spacing w:after="27"/>
        <w:ind w:firstLine="708"/>
        <w:rPr>
          <w:color w:val="auto"/>
          <w:sz w:val="23"/>
          <w:szCs w:val="23"/>
        </w:rPr>
      </w:pPr>
      <w:r>
        <w:rPr>
          <w:color w:val="auto"/>
          <w:sz w:val="23"/>
          <w:szCs w:val="23"/>
        </w:rPr>
        <w:t xml:space="preserve">b) a jelenlévők nevét, </w:t>
      </w:r>
    </w:p>
    <w:p w:rsidR="0004435F" w:rsidRDefault="0004435F" w:rsidP="005565DD">
      <w:pPr>
        <w:pStyle w:val="Default"/>
        <w:spacing w:after="27"/>
        <w:ind w:firstLine="708"/>
        <w:rPr>
          <w:color w:val="auto"/>
          <w:sz w:val="23"/>
          <w:szCs w:val="23"/>
        </w:rPr>
      </w:pPr>
      <w:r>
        <w:rPr>
          <w:color w:val="auto"/>
          <w:sz w:val="23"/>
          <w:szCs w:val="23"/>
        </w:rPr>
        <w:t xml:space="preserve">c) a tárgyalt napirendi pontokat, </w:t>
      </w:r>
    </w:p>
    <w:p w:rsidR="0004435F" w:rsidRDefault="0004435F" w:rsidP="005565DD">
      <w:pPr>
        <w:pStyle w:val="Default"/>
        <w:spacing w:after="27"/>
        <w:ind w:firstLine="708"/>
        <w:rPr>
          <w:color w:val="auto"/>
          <w:sz w:val="23"/>
          <w:szCs w:val="23"/>
        </w:rPr>
      </w:pPr>
      <w:r>
        <w:rPr>
          <w:color w:val="auto"/>
          <w:sz w:val="23"/>
          <w:szCs w:val="23"/>
        </w:rPr>
        <w:t xml:space="preserve">d) a tanácskozás lényegét, </w:t>
      </w:r>
    </w:p>
    <w:p w:rsidR="0004435F" w:rsidRDefault="0004435F" w:rsidP="005565DD">
      <w:pPr>
        <w:pStyle w:val="Default"/>
        <w:spacing w:after="27"/>
        <w:ind w:firstLine="708"/>
        <w:rPr>
          <w:color w:val="auto"/>
          <w:sz w:val="23"/>
          <w:szCs w:val="23"/>
        </w:rPr>
      </w:pPr>
      <w:r>
        <w:rPr>
          <w:color w:val="auto"/>
          <w:sz w:val="23"/>
          <w:szCs w:val="23"/>
        </w:rPr>
        <w:t xml:space="preserve">e) a hozott határozatokat, </w:t>
      </w:r>
    </w:p>
    <w:p w:rsidR="0004435F" w:rsidRDefault="0004435F" w:rsidP="005565DD">
      <w:pPr>
        <w:pStyle w:val="Default"/>
        <w:spacing w:after="27"/>
        <w:ind w:firstLine="708"/>
        <w:rPr>
          <w:color w:val="auto"/>
          <w:sz w:val="23"/>
          <w:szCs w:val="23"/>
        </w:rPr>
      </w:pPr>
      <w:r>
        <w:rPr>
          <w:color w:val="auto"/>
          <w:sz w:val="23"/>
          <w:szCs w:val="23"/>
        </w:rPr>
        <w:t xml:space="preserve">f) a szavazás számszerű eredményét, </w:t>
      </w:r>
    </w:p>
    <w:p w:rsidR="0004435F" w:rsidRDefault="0004435F" w:rsidP="005565DD">
      <w:pPr>
        <w:pStyle w:val="Default"/>
        <w:spacing w:after="27"/>
        <w:ind w:firstLine="708"/>
        <w:rPr>
          <w:color w:val="auto"/>
          <w:sz w:val="23"/>
          <w:szCs w:val="23"/>
        </w:rPr>
      </w:pPr>
      <w:r>
        <w:rPr>
          <w:color w:val="auto"/>
          <w:sz w:val="23"/>
          <w:szCs w:val="23"/>
        </w:rPr>
        <w:t xml:space="preserve">g) az ülés bezárásának időpontját, </w:t>
      </w:r>
    </w:p>
    <w:p w:rsidR="0004435F" w:rsidRDefault="0004435F" w:rsidP="005565DD">
      <w:pPr>
        <w:pStyle w:val="Default"/>
        <w:spacing w:after="27"/>
        <w:ind w:firstLine="708"/>
        <w:rPr>
          <w:color w:val="auto"/>
          <w:sz w:val="23"/>
          <w:szCs w:val="23"/>
        </w:rPr>
      </w:pPr>
      <w:r>
        <w:rPr>
          <w:color w:val="auto"/>
          <w:sz w:val="23"/>
          <w:szCs w:val="23"/>
        </w:rPr>
        <w:t xml:space="preserve">h) az elnök aláírását, </w:t>
      </w:r>
    </w:p>
    <w:p w:rsidR="0004435F" w:rsidRDefault="0004435F" w:rsidP="005565DD">
      <w:pPr>
        <w:pStyle w:val="Default"/>
        <w:ind w:firstLine="708"/>
        <w:rPr>
          <w:color w:val="auto"/>
          <w:sz w:val="23"/>
          <w:szCs w:val="23"/>
        </w:rPr>
      </w:pPr>
      <w:r>
        <w:rPr>
          <w:color w:val="auto"/>
          <w:sz w:val="23"/>
          <w:szCs w:val="23"/>
        </w:rPr>
        <w:t xml:space="preserve">i) a jegyzőkönyv hitelesítő aláírását.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47. A jegyzőkönyv mellékletét képezi: </w:t>
      </w:r>
    </w:p>
    <w:p w:rsidR="0004435F" w:rsidRDefault="0004435F" w:rsidP="005565DD">
      <w:pPr>
        <w:pStyle w:val="Default"/>
        <w:spacing w:after="27"/>
        <w:ind w:firstLine="708"/>
        <w:rPr>
          <w:color w:val="auto"/>
          <w:sz w:val="23"/>
          <w:szCs w:val="23"/>
        </w:rPr>
      </w:pPr>
      <w:r>
        <w:rPr>
          <w:color w:val="auto"/>
          <w:sz w:val="23"/>
          <w:szCs w:val="23"/>
        </w:rPr>
        <w:t>a) a meghívó</w:t>
      </w:r>
    </w:p>
    <w:p w:rsidR="0004435F" w:rsidRDefault="0004435F" w:rsidP="005565DD">
      <w:pPr>
        <w:pStyle w:val="Default"/>
        <w:spacing w:after="27"/>
        <w:ind w:firstLine="708"/>
        <w:rPr>
          <w:color w:val="auto"/>
          <w:sz w:val="23"/>
          <w:szCs w:val="23"/>
        </w:rPr>
      </w:pPr>
      <w:r>
        <w:rPr>
          <w:color w:val="auto"/>
          <w:sz w:val="23"/>
          <w:szCs w:val="23"/>
        </w:rPr>
        <w:t xml:space="preserve">b) a tárgyalt írásbeli előterjesztés, </w:t>
      </w:r>
    </w:p>
    <w:p w:rsidR="0004435F" w:rsidRDefault="0004435F" w:rsidP="005565DD">
      <w:pPr>
        <w:pStyle w:val="Default"/>
        <w:ind w:firstLine="708"/>
        <w:rPr>
          <w:color w:val="auto"/>
          <w:sz w:val="23"/>
          <w:szCs w:val="23"/>
        </w:rPr>
      </w:pPr>
      <w:r>
        <w:rPr>
          <w:color w:val="auto"/>
          <w:sz w:val="23"/>
          <w:szCs w:val="23"/>
        </w:rPr>
        <w:t xml:space="preserve">c) a jelenléti ív. </w:t>
      </w:r>
    </w:p>
    <w:p w:rsidR="0004435F" w:rsidRDefault="0004435F" w:rsidP="005565DD">
      <w:pPr>
        <w:pStyle w:val="Default"/>
        <w:rPr>
          <w:color w:val="auto"/>
          <w:sz w:val="23"/>
          <w:szCs w:val="23"/>
        </w:rPr>
      </w:pPr>
    </w:p>
    <w:p w:rsidR="0004435F" w:rsidRDefault="0004435F" w:rsidP="005565DD">
      <w:pPr>
        <w:pStyle w:val="Default"/>
        <w:jc w:val="center"/>
        <w:rPr>
          <w:color w:val="auto"/>
          <w:sz w:val="23"/>
          <w:szCs w:val="23"/>
        </w:rPr>
      </w:pPr>
      <w:r>
        <w:rPr>
          <w:b/>
          <w:bCs/>
          <w:color w:val="auto"/>
          <w:sz w:val="23"/>
          <w:szCs w:val="23"/>
        </w:rPr>
        <w:t xml:space="preserve"> V. Fejezet</w:t>
      </w:r>
    </w:p>
    <w:p w:rsidR="0004435F" w:rsidRDefault="0004435F" w:rsidP="005565DD">
      <w:pPr>
        <w:pStyle w:val="Default"/>
        <w:jc w:val="center"/>
        <w:rPr>
          <w:b/>
          <w:bCs/>
          <w:color w:val="auto"/>
          <w:sz w:val="23"/>
          <w:szCs w:val="23"/>
        </w:rPr>
      </w:pPr>
      <w:r>
        <w:rPr>
          <w:b/>
          <w:bCs/>
          <w:color w:val="auto"/>
          <w:sz w:val="23"/>
          <w:szCs w:val="23"/>
        </w:rPr>
        <w:t>10. Záró rendelkezések</w:t>
      </w:r>
    </w:p>
    <w:p w:rsidR="0004435F" w:rsidRDefault="0004435F" w:rsidP="005565DD">
      <w:pPr>
        <w:pStyle w:val="Default"/>
        <w:jc w:val="center"/>
        <w:rPr>
          <w:color w:val="auto"/>
          <w:sz w:val="23"/>
          <w:szCs w:val="23"/>
        </w:rPr>
      </w:pPr>
    </w:p>
    <w:p w:rsidR="0004435F" w:rsidRDefault="0004435F" w:rsidP="005565DD">
      <w:pPr>
        <w:pStyle w:val="Default"/>
        <w:jc w:val="both"/>
        <w:rPr>
          <w:color w:val="auto"/>
          <w:sz w:val="23"/>
          <w:szCs w:val="23"/>
        </w:rPr>
      </w:pPr>
      <w:r>
        <w:rPr>
          <w:color w:val="auto"/>
          <w:sz w:val="23"/>
          <w:szCs w:val="23"/>
        </w:rPr>
        <w:t xml:space="preserve">48. A Bizottság működésének pénzügyi, tárgyi és technikai feltételeit Dabas Város Önkormányzata biztosítja, adminisztrációs, szervezési és háttérfeladatait a Dabasi Polgármesteri Hivatal mindenkori jegyzője által kijelölt köztisztviselő látja el. </w:t>
      </w:r>
    </w:p>
    <w:p w:rsidR="0004435F" w:rsidRDefault="0004435F" w:rsidP="005565DD">
      <w:pPr>
        <w:pStyle w:val="Default"/>
        <w:jc w:val="both"/>
        <w:rPr>
          <w:color w:val="auto"/>
          <w:sz w:val="23"/>
          <w:szCs w:val="23"/>
        </w:rPr>
      </w:pPr>
    </w:p>
    <w:p w:rsidR="0004435F" w:rsidRDefault="0004435F" w:rsidP="005565DD">
      <w:pPr>
        <w:pStyle w:val="Default"/>
        <w:rPr>
          <w:color w:val="auto"/>
          <w:sz w:val="23"/>
          <w:szCs w:val="23"/>
        </w:rPr>
      </w:pPr>
      <w:r>
        <w:rPr>
          <w:color w:val="auto"/>
          <w:sz w:val="23"/>
          <w:szCs w:val="23"/>
        </w:rPr>
        <w:t xml:space="preserve">49. A Bizottság félévente, június 30., valamint december 31. napjáig beszámol tevékenységéről a képviselő-testületnek.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 xml:space="preserve">50. Ez a szabályzat elfogadásának a napján lép hatályba. </w:t>
      </w:r>
    </w:p>
    <w:p w:rsidR="0004435F" w:rsidRDefault="0004435F" w:rsidP="005565DD">
      <w:pPr>
        <w:pStyle w:val="Default"/>
        <w:rPr>
          <w:color w:val="auto"/>
          <w:sz w:val="23"/>
          <w:szCs w:val="23"/>
        </w:rPr>
      </w:pPr>
    </w:p>
    <w:p w:rsidR="0004435F" w:rsidRDefault="0004435F" w:rsidP="005565DD">
      <w:pPr>
        <w:pStyle w:val="Default"/>
        <w:rPr>
          <w:color w:val="auto"/>
          <w:sz w:val="23"/>
          <w:szCs w:val="23"/>
        </w:rPr>
      </w:pPr>
      <w:r>
        <w:rPr>
          <w:color w:val="auto"/>
          <w:sz w:val="23"/>
          <w:szCs w:val="23"/>
        </w:rPr>
        <w:t>Dabas, 2013. december 5.</w:t>
      </w:r>
    </w:p>
    <w:p w:rsidR="0004435F" w:rsidRDefault="0004435F" w:rsidP="005565DD">
      <w:pPr>
        <w:pStyle w:val="Default"/>
        <w:jc w:val="right"/>
        <w:rPr>
          <w:color w:val="auto"/>
          <w:sz w:val="23"/>
          <w:szCs w:val="23"/>
        </w:rPr>
      </w:pPr>
      <w:r>
        <w:rPr>
          <w:b/>
          <w:bCs/>
          <w:i/>
          <w:iCs/>
          <w:color w:val="auto"/>
          <w:sz w:val="23"/>
          <w:szCs w:val="23"/>
        </w:rPr>
        <w:t>Kőszegi Zoltán s.k.</w:t>
      </w:r>
    </w:p>
    <w:p w:rsidR="0004435F" w:rsidRDefault="0004435F" w:rsidP="005565DD">
      <w:pPr>
        <w:pStyle w:val="Default"/>
        <w:jc w:val="center"/>
      </w:pPr>
      <w:r>
        <w:t xml:space="preserve">                                                                                                                   polgármester </w:t>
      </w:r>
    </w:p>
    <w:p w:rsidR="0004435F" w:rsidRDefault="0004435F" w:rsidP="005565DD">
      <w:pPr>
        <w:pStyle w:val="Default"/>
        <w:jc w:val="center"/>
      </w:pPr>
    </w:p>
    <w:p w:rsidR="0004435F" w:rsidRDefault="0004435F" w:rsidP="005565DD"/>
    <w:p w:rsidR="0004435F" w:rsidRDefault="0004435F" w:rsidP="005565DD"/>
    <w:p w:rsidR="0004435F" w:rsidRDefault="0004435F" w:rsidP="005565DD"/>
    <w:p w:rsidR="0004435F" w:rsidRDefault="0004435F" w:rsidP="005565DD"/>
    <w:p w:rsidR="0004435F" w:rsidRDefault="0004435F" w:rsidP="005565DD"/>
    <w:p w:rsidR="0004435F" w:rsidRDefault="0004435F" w:rsidP="005565DD"/>
    <w:p w:rsidR="0004435F" w:rsidRPr="00521222" w:rsidRDefault="0004435F" w:rsidP="005565DD">
      <w:pPr>
        <w:rPr>
          <w:i/>
        </w:rPr>
      </w:pPr>
      <w:r w:rsidRPr="00521222">
        <w:rPr>
          <w:i/>
        </w:rPr>
        <w:t>1. sz. melléklet</w:t>
      </w:r>
    </w:p>
    <w:p w:rsidR="0004435F" w:rsidRDefault="0004435F" w:rsidP="005565DD">
      <w:r>
        <w:t>DABAS VÁROS POLGÁRMESTERE RÉSZÉRE!</w:t>
      </w:r>
    </w:p>
    <w:p w:rsidR="0004435F" w:rsidRPr="00306141" w:rsidRDefault="0004435F" w:rsidP="005565DD">
      <w:pPr>
        <w:autoSpaceDE w:val="0"/>
        <w:autoSpaceDN w:val="0"/>
        <w:adjustRightInd w:val="0"/>
        <w:spacing w:before="240" w:after="240"/>
        <w:jc w:val="center"/>
        <w:rPr>
          <w:i/>
          <w:iCs/>
        </w:rPr>
      </w:pPr>
      <w:r w:rsidRPr="00306141">
        <w:rPr>
          <w:i/>
          <w:iCs/>
        </w:rPr>
        <w:t xml:space="preserve">Javaslat a </w:t>
      </w:r>
    </w:p>
    <w:p w:rsidR="0004435F" w:rsidRPr="00306141" w:rsidRDefault="0004435F" w:rsidP="005565DD">
      <w:pPr>
        <w:autoSpaceDE w:val="0"/>
        <w:autoSpaceDN w:val="0"/>
        <w:adjustRightInd w:val="0"/>
        <w:spacing w:before="240" w:after="240"/>
        <w:jc w:val="center"/>
        <w:rPr>
          <w:b/>
        </w:rPr>
      </w:pPr>
      <w:r w:rsidRPr="00306141">
        <w:rPr>
          <w:i/>
          <w:iCs/>
        </w:rPr>
        <w:t>………………………………………</w:t>
      </w:r>
      <w:r w:rsidRPr="00306141">
        <w:rPr>
          <w:i/>
          <w:iCs/>
        </w:rPr>
        <w:br/>
        <w:t xml:space="preserve">„[nemzeti érték megnevezése]” </w:t>
      </w:r>
      <w:r w:rsidRPr="00306141">
        <w:rPr>
          <w:i/>
          <w:iCs/>
        </w:rPr>
        <w:br/>
        <w:t>települési értéktárba történő felvételére</w:t>
      </w:r>
    </w:p>
    <w:p w:rsidR="0004435F" w:rsidRDefault="0004435F" w:rsidP="005565DD">
      <w:pPr>
        <w:autoSpaceDE w:val="0"/>
        <w:autoSpaceDN w:val="0"/>
        <w:adjustRightInd w:val="0"/>
        <w:spacing w:before="240" w:after="240"/>
      </w:pPr>
      <w:r w:rsidRPr="00B93359">
        <w:rPr>
          <w:b/>
        </w:rPr>
        <w:t>Készítette:</w:t>
      </w:r>
      <w:r>
        <w:t xml:space="preserve"> </w:t>
      </w:r>
    </w:p>
    <w:p w:rsidR="0004435F" w:rsidRPr="00D72F59" w:rsidRDefault="0004435F" w:rsidP="005565DD">
      <w:pPr>
        <w:autoSpaceDE w:val="0"/>
        <w:autoSpaceDN w:val="0"/>
        <w:adjustRightInd w:val="0"/>
        <w:spacing w:before="240" w:after="240"/>
      </w:pPr>
      <w:r w:rsidRPr="00D72F59">
        <w:t>.…................................................................ (név)</w:t>
      </w:r>
    </w:p>
    <w:p w:rsidR="0004435F" w:rsidRPr="00D72F59" w:rsidRDefault="0004435F" w:rsidP="005565DD">
      <w:pPr>
        <w:autoSpaceDE w:val="0"/>
        <w:autoSpaceDN w:val="0"/>
        <w:adjustRightInd w:val="0"/>
        <w:spacing w:before="240" w:after="240"/>
      </w:pPr>
      <w:r w:rsidRPr="00D72F59">
        <w:t>................................................................ (aláírás)</w:t>
      </w:r>
    </w:p>
    <w:p w:rsidR="0004435F" w:rsidRPr="00D72F59" w:rsidRDefault="0004435F" w:rsidP="005565DD">
      <w:pPr>
        <w:autoSpaceDE w:val="0"/>
        <w:autoSpaceDN w:val="0"/>
        <w:adjustRightInd w:val="0"/>
      </w:pPr>
      <w:r w:rsidRPr="00D72F59">
        <w:t>.................................................. (település, dátum)</w:t>
      </w:r>
    </w:p>
    <w:p w:rsidR="0004435F" w:rsidRPr="00B93359" w:rsidRDefault="0004435F" w:rsidP="005565DD">
      <w:pPr>
        <w:autoSpaceDE w:val="0"/>
        <w:autoSpaceDN w:val="0"/>
        <w:adjustRightInd w:val="0"/>
        <w:rPr>
          <w:b/>
        </w:rPr>
      </w:pPr>
      <w:r>
        <w:rPr>
          <w:b/>
        </w:rPr>
        <w:t xml:space="preserve"> </w:t>
      </w:r>
    </w:p>
    <w:p w:rsidR="0004435F" w:rsidRPr="00E1021B" w:rsidRDefault="0004435F" w:rsidP="005565DD">
      <w:pPr>
        <w:rPr>
          <w:b/>
        </w:rPr>
      </w:pPr>
      <w:r w:rsidRPr="00E1021B">
        <w:rPr>
          <w:b/>
        </w:rPr>
        <w:t>I.A JAVASLATTEVŐ ADATAI</w:t>
      </w:r>
    </w:p>
    <w:p w:rsidR="0004435F" w:rsidRPr="00B93359" w:rsidRDefault="0004435F" w:rsidP="005565DD">
      <w:r>
        <w:t xml:space="preserve">1. </w:t>
      </w:r>
      <w:r w:rsidRPr="00B93359">
        <w:t>A javaslatot benyújtó (személy/intézmény/szervezet/vállalkozás) neve:</w:t>
      </w:r>
    </w:p>
    <w:p w:rsidR="0004435F" w:rsidRPr="00B93359" w:rsidRDefault="0004435F" w:rsidP="005565DD">
      <w:r w:rsidRPr="00B93359">
        <w:tab/>
        <w:t>…………………………………………………………………………</w:t>
      </w:r>
      <w:r>
        <w:t>……………………</w:t>
      </w:r>
    </w:p>
    <w:p w:rsidR="0004435F" w:rsidRPr="00B93359" w:rsidRDefault="0004435F" w:rsidP="005565DD">
      <w:r>
        <w:t xml:space="preserve">2. </w:t>
      </w:r>
      <w:r w:rsidRPr="00B93359">
        <w:t>A javaslatot benyújtó személy vagy a kapcsolattartó személy adatai:</w:t>
      </w:r>
    </w:p>
    <w:p w:rsidR="0004435F" w:rsidRPr="00B93359" w:rsidRDefault="0004435F" w:rsidP="005565DD"/>
    <w:p w:rsidR="0004435F" w:rsidRPr="00D72F59" w:rsidRDefault="0004435F" w:rsidP="005565DD">
      <w:r>
        <w:t>Név:</w:t>
      </w:r>
      <w:r w:rsidRPr="00D72F59">
        <w:t>………………………………………………</w:t>
      </w:r>
      <w:r>
        <w:t>……………</w:t>
      </w:r>
    </w:p>
    <w:p w:rsidR="0004435F" w:rsidRPr="00D72F59" w:rsidRDefault="0004435F" w:rsidP="005565DD">
      <w:r w:rsidRPr="00D72F59">
        <w:t>Levelezési cím:</w:t>
      </w:r>
      <w:r w:rsidRPr="00D72F59">
        <w:tab/>
        <w:t>………………………………………………</w:t>
      </w:r>
    </w:p>
    <w:p w:rsidR="0004435F" w:rsidRPr="00D72F59" w:rsidRDefault="0004435F" w:rsidP="005565DD">
      <w:r>
        <w:t>Telefonszám:</w:t>
      </w:r>
      <w:r w:rsidRPr="00D72F59">
        <w:t>………………………………………………</w:t>
      </w:r>
      <w:r>
        <w:t>…</w:t>
      </w:r>
    </w:p>
    <w:p w:rsidR="0004435F" w:rsidRPr="00D72F59" w:rsidRDefault="0004435F" w:rsidP="005565DD">
      <w:r>
        <w:t>E-mail cím:</w:t>
      </w:r>
      <w:r w:rsidRPr="00D72F59">
        <w:t>………………………………………………</w:t>
      </w:r>
      <w:r>
        <w:t>……</w:t>
      </w:r>
    </w:p>
    <w:p w:rsidR="0004435F" w:rsidRDefault="0004435F" w:rsidP="005565DD"/>
    <w:p w:rsidR="0004435F" w:rsidRPr="00E77824" w:rsidRDefault="0004435F" w:rsidP="005565DD">
      <w:pPr>
        <w:rPr>
          <w:b/>
        </w:rPr>
      </w:pPr>
      <w:r w:rsidRPr="00E77824">
        <w:rPr>
          <w:b/>
        </w:rPr>
        <w:t>II. A NEMZETI ÉRTÉK ADATAI</w:t>
      </w:r>
    </w:p>
    <w:p w:rsidR="0004435F" w:rsidRPr="00B93359" w:rsidRDefault="0004435F" w:rsidP="005565DD">
      <w:r w:rsidRPr="00B93359">
        <w:t>1</w:t>
      </w:r>
      <w:r>
        <w:t>. A nemzeti érték megnevezése:_______________________________________________</w:t>
      </w:r>
    </w:p>
    <w:p w:rsidR="0004435F" w:rsidRDefault="0004435F" w:rsidP="005565DD"/>
    <w:p w:rsidR="0004435F" w:rsidRPr="00024B4A" w:rsidRDefault="0004435F" w:rsidP="005565DD">
      <w:r>
        <w:t xml:space="preserve">2. </w:t>
      </w:r>
      <w:r w:rsidRPr="00B93359">
        <w:t>A nemzeti érték szakterületenkénti kategóriák szerinti besorolása:</w:t>
      </w:r>
    </w:p>
    <w:tbl>
      <w:tblPr>
        <w:tblW w:w="0" w:type="auto"/>
        <w:tblLayout w:type="fixed"/>
        <w:tblCellMar>
          <w:left w:w="0" w:type="dxa"/>
          <w:right w:w="0" w:type="dxa"/>
        </w:tblCellMar>
        <w:tblLook w:val="0000"/>
      </w:tblPr>
      <w:tblGrid>
        <w:gridCol w:w="3212"/>
        <w:gridCol w:w="3212"/>
        <w:gridCol w:w="3212"/>
      </w:tblGrid>
      <w:tr w:rsidR="0004435F" w:rsidRPr="00024B4A" w:rsidTr="00F106E5">
        <w:tc>
          <w:tcPr>
            <w:tcW w:w="3212" w:type="dxa"/>
            <w:tcBorders>
              <w:top w:val="nil"/>
              <w:left w:val="nil"/>
              <w:bottom w:val="nil"/>
              <w:right w:val="nil"/>
            </w:tcBorders>
          </w:tcPr>
          <w:p w:rsidR="0004435F" w:rsidRPr="00024B4A" w:rsidRDefault="0004435F" w:rsidP="00F106E5">
            <w:pPr>
              <w:rPr>
                <w:sz w:val="16"/>
                <w:szCs w:val="16"/>
              </w:rPr>
            </w:pPr>
            <w:r w:rsidRPr="00024B4A">
              <w:rPr>
                <w:sz w:val="16"/>
                <w:szCs w:val="16"/>
              </w:rPr>
              <w:t xml:space="preserve"> □ agrár- és élelmiszergazdaság</w:t>
            </w:r>
          </w:p>
        </w:tc>
        <w:tc>
          <w:tcPr>
            <w:tcW w:w="3212" w:type="dxa"/>
            <w:tcBorders>
              <w:top w:val="nil"/>
              <w:left w:val="nil"/>
              <w:bottom w:val="nil"/>
              <w:right w:val="nil"/>
            </w:tcBorders>
          </w:tcPr>
          <w:p w:rsidR="0004435F" w:rsidRPr="00024B4A" w:rsidRDefault="0004435F" w:rsidP="00F106E5">
            <w:pPr>
              <w:rPr>
                <w:sz w:val="16"/>
                <w:szCs w:val="16"/>
              </w:rPr>
            </w:pPr>
            <w:r w:rsidRPr="00024B4A">
              <w:rPr>
                <w:sz w:val="16"/>
                <w:szCs w:val="16"/>
              </w:rPr>
              <w:t xml:space="preserve"> □ egészség és életmód</w:t>
            </w:r>
          </w:p>
        </w:tc>
        <w:tc>
          <w:tcPr>
            <w:tcW w:w="3212" w:type="dxa"/>
            <w:tcBorders>
              <w:top w:val="nil"/>
              <w:left w:val="nil"/>
              <w:bottom w:val="nil"/>
              <w:right w:val="nil"/>
            </w:tcBorders>
          </w:tcPr>
          <w:p w:rsidR="0004435F" w:rsidRPr="00024B4A" w:rsidRDefault="0004435F" w:rsidP="00F106E5">
            <w:pPr>
              <w:rPr>
                <w:sz w:val="16"/>
                <w:szCs w:val="16"/>
              </w:rPr>
            </w:pPr>
            <w:r w:rsidRPr="00024B4A">
              <w:rPr>
                <w:sz w:val="16"/>
                <w:szCs w:val="16"/>
              </w:rPr>
              <w:t xml:space="preserve"> □ épített környezet</w:t>
            </w:r>
          </w:p>
        </w:tc>
      </w:tr>
      <w:tr w:rsidR="0004435F" w:rsidRPr="00024B4A" w:rsidTr="00F106E5">
        <w:tc>
          <w:tcPr>
            <w:tcW w:w="3212" w:type="dxa"/>
            <w:tcBorders>
              <w:top w:val="nil"/>
              <w:left w:val="nil"/>
              <w:bottom w:val="nil"/>
              <w:right w:val="nil"/>
            </w:tcBorders>
          </w:tcPr>
          <w:p w:rsidR="0004435F" w:rsidRPr="00024B4A" w:rsidRDefault="0004435F" w:rsidP="00F106E5">
            <w:pPr>
              <w:rPr>
                <w:sz w:val="16"/>
                <w:szCs w:val="16"/>
              </w:rPr>
            </w:pPr>
            <w:r w:rsidRPr="00024B4A">
              <w:rPr>
                <w:sz w:val="16"/>
                <w:szCs w:val="16"/>
              </w:rPr>
              <w:t xml:space="preserve"> □ ipari és műszaki megoldások</w:t>
            </w:r>
          </w:p>
        </w:tc>
        <w:tc>
          <w:tcPr>
            <w:tcW w:w="3212" w:type="dxa"/>
            <w:tcBorders>
              <w:top w:val="nil"/>
              <w:left w:val="nil"/>
              <w:bottom w:val="nil"/>
              <w:right w:val="nil"/>
            </w:tcBorders>
          </w:tcPr>
          <w:p w:rsidR="0004435F" w:rsidRPr="00024B4A" w:rsidRDefault="0004435F" w:rsidP="00F106E5">
            <w:pPr>
              <w:rPr>
                <w:sz w:val="16"/>
                <w:szCs w:val="16"/>
              </w:rPr>
            </w:pPr>
            <w:r w:rsidRPr="00024B4A">
              <w:rPr>
                <w:sz w:val="16"/>
                <w:szCs w:val="16"/>
              </w:rPr>
              <w:t xml:space="preserve"> □ kulturális örökség</w:t>
            </w:r>
          </w:p>
        </w:tc>
        <w:tc>
          <w:tcPr>
            <w:tcW w:w="3212" w:type="dxa"/>
            <w:tcBorders>
              <w:top w:val="nil"/>
              <w:left w:val="nil"/>
              <w:bottom w:val="nil"/>
              <w:right w:val="nil"/>
            </w:tcBorders>
          </w:tcPr>
          <w:p w:rsidR="0004435F" w:rsidRPr="00024B4A" w:rsidRDefault="0004435F" w:rsidP="00F106E5">
            <w:pPr>
              <w:rPr>
                <w:sz w:val="16"/>
                <w:szCs w:val="16"/>
              </w:rPr>
            </w:pPr>
            <w:r w:rsidRPr="00024B4A">
              <w:rPr>
                <w:sz w:val="16"/>
                <w:szCs w:val="16"/>
              </w:rPr>
              <w:t xml:space="preserve"> □ sport</w:t>
            </w:r>
          </w:p>
        </w:tc>
      </w:tr>
      <w:tr w:rsidR="0004435F" w:rsidRPr="00024B4A" w:rsidTr="00F106E5">
        <w:tc>
          <w:tcPr>
            <w:tcW w:w="3212" w:type="dxa"/>
            <w:tcBorders>
              <w:top w:val="nil"/>
              <w:left w:val="nil"/>
              <w:bottom w:val="nil"/>
              <w:right w:val="nil"/>
            </w:tcBorders>
          </w:tcPr>
          <w:p w:rsidR="0004435F" w:rsidRPr="00024B4A" w:rsidRDefault="0004435F" w:rsidP="00F106E5">
            <w:pPr>
              <w:rPr>
                <w:sz w:val="16"/>
                <w:szCs w:val="16"/>
              </w:rPr>
            </w:pPr>
            <w:r w:rsidRPr="00024B4A">
              <w:rPr>
                <w:sz w:val="16"/>
                <w:szCs w:val="16"/>
              </w:rPr>
              <w:t xml:space="preserve"> □ természeti környezet</w:t>
            </w:r>
          </w:p>
        </w:tc>
        <w:tc>
          <w:tcPr>
            <w:tcW w:w="3212" w:type="dxa"/>
            <w:tcBorders>
              <w:top w:val="nil"/>
              <w:left w:val="nil"/>
              <w:bottom w:val="nil"/>
              <w:right w:val="nil"/>
            </w:tcBorders>
          </w:tcPr>
          <w:p w:rsidR="0004435F" w:rsidRPr="00024B4A" w:rsidRDefault="0004435F" w:rsidP="00F106E5">
            <w:pPr>
              <w:rPr>
                <w:sz w:val="16"/>
                <w:szCs w:val="16"/>
              </w:rPr>
            </w:pPr>
            <w:r w:rsidRPr="00024B4A">
              <w:rPr>
                <w:sz w:val="16"/>
                <w:szCs w:val="16"/>
              </w:rPr>
              <w:t xml:space="preserve"> □ turizmus</w:t>
            </w:r>
          </w:p>
        </w:tc>
        <w:tc>
          <w:tcPr>
            <w:tcW w:w="3212" w:type="dxa"/>
            <w:tcBorders>
              <w:top w:val="nil"/>
              <w:left w:val="nil"/>
              <w:bottom w:val="nil"/>
              <w:right w:val="nil"/>
            </w:tcBorders>
          </w:tcPr>
          <w:p w:rsidR="0004435F" w:rsidRPr="00024B4A" w:rsidRDefault="0004435F" w:rsidP="00F106E5">
            <w:pPr>
              <w:rPr>
                <w:sz w:val="16"/>
                <w:szCs w:val="16"/>
              </w:rPr>
            </w:pPr>
            <w:r w:rsidRPr="00024B4A">
              <w:rPr>
                <w:sz w:val="16"/>
                <w:szCs w:val="16"/>
              </w:rPr>
              <w:t xml:space="preserve"> </w:t>
            </w:r>
          </w:p>
        </w:tc>
      </w:tr>
    </w:tbl>
    <w:p w:rsidR="0004435F" w:rsidRDefault="0004435F" w:rsidP="005565DD"/>
    <w:p w:rsidR="0004435F" w:rsidRPr="00C2342A" w:rsidRDefault="0004435F" w:rsidP="005565DD">
      <w:r>
        <w:t xml:space="preserve">3. </w:t>
      </w:r>
      <w:r w:rsidRPr="00C2342A">
        <w:t>A nemzeti érték fellelhetőségének helye:______________________________________</w:t>
      </w:r>
    </w:p>
    <w:p w:rsidR="0004435F" w:rsidRDefault="0004435F" w:rsidP="005565DD"/>
    <w:p w:rsidR="0004435F" w:rsidRPr="00C2342A" w:rsidRDefault="0004435F" w:rsidP="005565DD">
      <w:r>
        <w:t xml:space="preserve">4. </w:t>
      </w:r>
      <w:r w:rsidRPr="00C2342A">
        <w:t>Értéktár megnevezése, amelybe a nemzeti érték felvételét kezdeményezik</w:t>
      </w:r>
    </w:p>
    <w:tbl>
      <w:tblPr>
        <w:tblW w:w="0" w:type="auto"/>
        <w:tblLayout w:type="fixed"/>
        <w:tblCellMar>
          <w:left w:w="0" w:type="dxa"/>
          <w:right w:w="0" w:type="dxa"/>
        </w:tblCellMar>
        <w:tblLook w:val="0000"/>
      </w:tblPr>
      <w:tblGrid>
        <w:gridCol w:w="2408"/>
        <w:gridCol w:w="2408"/>
        <w:gridCol w:w="2408"/>
        <w:gridCol w:w="2408"/>
      </w:tblGrid>
      <w:tr w:rsidR="0004435F" w:rsidRPr="009A6249" w:rsidTr="00F106E5">
        <w:tc>
          <w:tcPr>
            <w:tcW w:w="2408" w:type="dxa"/>
            <w:tcBorders>
              <w:top w:val="nil"/>
              <w:left w:val="nil"/>
              <w:bottom w:val="nil"/>
              <w:right w:val="nil"/>
            </w:tcBorders>
          </w:tcPr>
          <w:p w:rsidR="0004435F" w:rsidRPr="009A6249" w:rsidRDefault="0004435F" w:rsidP="00F106E5">
            <w:r w:rsidRPr="009A6249">
              <w:t xml:space="preserve"> □ települési</w:t>
            </w:r>
          </w:p>
        </w:tc>
        <w:tc>
          <w:tcPr>
            <w:tcW w:w="2408" w:type="dxa"/>
            <w:tcBorders>
              <w:top w:val="nil"/>
              <w:left w:val="nil"/>
              <w:bottom w:val="nil"/>
              <w:right w:val="nil"/>
            </w:tcBorders>
          </w:tcPr>
          <w:p w:rsidR="0004435F" w:rsidRPr="009A6249" w:rsidRDefault="0004435F" w:rsidP="00F106E5">
            <w:r w:rsidRPr="009A6249">
              <w:t xml:space="preserve"> □ tájegységi</w:t>
            </w:r>
          </w:p>
        </w:tc>
        <w:tc>
          <w:tcPr>
            <w:tcW w:w="2408" w:type="dxa"/>
            <w:tcBorders>
              <w:top w:val="nil"/>
              <w:left w:val="nil"/>
              <w:bottom w:val="nil"/>
              <w:right w:val="nil"/>
            </w:tcBorders>
          </w:tcPr>
          <w:p w:rsidR="0004435F" w:rsidRPr="009A6249" w:rsidRDefault="0004435F" w:rsidP="00F106E5">
            <w:r w:rsidRPr="009A6249">
              <w:t xml:space="preserve"> □ megyei</w:t>
            </w:r>
          </w:p>
        </w:tc>
        <w:tc>
          <w:tcPr>
            <w:tcW w:w="2408" w:type="dxa"/>
            <w:tcBorders>
              <w:top w:val="nil"/>
              <w:left w:val="nil"/>
              <w:bottom w:val="nil"/>
              <w:right w:val="nil"/>
            </w:tcBorders>
          </w:tcPr>
          <w:p w:rsidR="0004435F" w:rsidRPr="009A6249" w:rsidRDefault="0004435F" w:rsidP="00F106E5">
            <w:r w:rsidRPr="009A6249">
              <w:t xml:space="preserve"> □ külhoni magyarság</w:t>
            </w:r>
          </w:p>
          <w:p w:rsidR="0004435F" w:rsidRPr="009A6249" w:rsidRDefault="0004435F" w:rsidP="00F106E5"/>
        </w:tc>
      </w:tr>
    </w:tbl>
    <w:p w:rsidR="0004435F" w:rsidRPr="00566E4A" w:rsidRDefault="0004435F" w:rsidP="005565DD">
      <w:pPr>
        <w:jc w:val="both"/>
        <w:rPr>
          <w:b/>
        </w:rPr>
      </w:pPr>
      <w:r>
        <w:t xml:space="preserve">5. </w:t>
      </w:r>
      <w:r w:rsidRPr="00C2342A">
        <w:t>A nemzeti érték rövid, szöveges bemutatása, egyedi jellemzőinek és történetének</w:t>
      </w:r>
      <w:r w:rsidRPr="00566E4A">
        <w:rPr>
          <w:b/>
        </w:rPr>
        <w:t xml:space="preserve"> </w:t>
      </w:r>
      <w:r w:rsidRPr="00C2342A">
        <w:t>leírása</w:t>
      </w:r>
    </w:p>
    <w:p w:rsidR="0004435F" w:rsidRDefault="0004435F" w:rsidP="005565DD">
      <w:r w:rsidRPr="009A6249">
        <w:t>……………………………………………………………………………………………………………………………………………………………</w:t>
      </w:r>
      <w:r>
        <w:t>…………………………………………………………………………………</w:t>
      </w:r>
    </w:p>
    <w:p w:rsidR="0004435F" w:rsidRPr="009A6249" w:rsidRDefault="0004435F" w:rsidP="005565DD">
      <w:r>
        <w:t>………………………………………………………………………………………………………………………</w:t>
      </w:r>
    </w:p>
    <w:p w:rsidR="0004435F" w:rsidRPr="00C2342A" w:rsidRDefault="0004435F" w:rsidP="005565DD">
      <w:r>
        <w:t xml:space="preserve">6. </w:t>
      </w:r>
      <w:r w:rsidRPr="00C2342A">
        <w:t>Indoklás az értéktárba történő felvétel mellett</w:t>
      </w:r>
    </w:p>
    <w:p w:rsidR="0004435F" w:rsidRPr="009A6249" w:rsidRDefault="0004435F" w:rsidP="005565DD">
      <w:r w:rsidRPr="009A6249">
        <w:t>………………………………………………………………………………………………………………………………………………………………………………………………………………………………………………………………………………………………………………………………………………………………</w:t>
      </w:r>
      <w:r>
        <w:t>………</w:t>
      </w:r>
    </w:p>
    <w:p w:rsidR="0004435F" w:rsidRPr="00C2342A" w:rsidRDefault="0004435F" w:rsidP="005565DD">
      <w:r>
        <w:t xml:space="preserve">7. </w:t>
      </w:r>
      <w:r w:rsidRPr="00C2342A">
        <w:t>A nemzeti értékkel kapcsolatos információt megjelenítő források listája (bibliográfia, honlapok, multimédiás források)</w:t>
      </w:r>
    </w:p>
    <w:p w:rsidR="0004435F" w:rsidRPr="00C236FF" w:rsidRDefault="0004435F" w:rsidP="005565DD">
      <w:r w:rsidRPr="00C236FF">
        <w:t>……………………………………………………………………………………………..………………………</w:t>
      </w:r>
    </w:p>
    <w:p w:rsidR="0004435F" w:rsidRPr="00C2342A" w:rsidRDefault="0004435F" w:rsidP="005565DD">
      <w:r>
        <w:t xml:space="preserve">8. </w:t>
      </w:r>
      <w:r w:rsidRPr="00C2342A">
        <w:t>A nemzeti érték hivatalos weboldalának címe:</w:t>
      </w:r>
    </w:p>
    <w:p w:rsidR="0004435F" w:rsidRPr="00B93359" w:rsidRDefault="0004435F" w:rsidP="005565DD">
      <w:pPr>
        <w:rPr>
          <w:b/>
        </w:rPr>
      </w:pPr>
      <w:r w:rsidRPr="00B93359">
        <w:rPr>
          <w:b/>
        </w:rPr>
        <w:t>……………………………………………………………………………………………………………</w:t>
      </w:r>
      <w:r>
        <w:rPr>
          <w:b/>
        </w:rPr>
        <w:t xml:space="preserve"> </w:t>
      </w:r>
    </w:p>
    <w:p w:rsidR="0004435F" w:rsidRDefault="0004435F" w:rsidP="005565DD"/>
    <w:p w:rsidR="0004435F" w:rsidRPr="00E1021B" w:rsidRDefault="0004435F" w:rsidP="005565DD">
      <w:r w:rsidRPr="00E1021B">
        <w:t>III. MELLÉKLETEK</w:t>
      </w:r>
    </w:p>
    <w:p w:rsidR="0004435F" w:rsidRPr="00175DB6" w:rsidRDefault="0004435F" w:rsidP="005565DD">
      <w:r>
        <w:t xml:space="preserve">1. </w:t>
      </w:r>
      <w:r w:rsidRPr="00175DB6">
        <w:t>Az értéktárba felvételre javasolt nemzeti érték fényképe vagy audiovizuális-dokumentációja</w:t>
      </w:r>
    </w:p>
    <w:p w:rsidR="0004435F" w:rsidRPr="00175DB6" w:rsidRDefault="0004435F" w:rsidP="005565DD">
      <w:r>
        <w:t xml:space="preserve">2. </w:t>
      </w:r>
      <w:r w:rsidRPr="00175DB6">
        <w:t xml:space="preserve">A magyar nemzeti értékekről és a hungarikumokról szóló 2012. évi XXX. törvény 1. § (1) bekezdés </w:t>
      </w:r>
      <w:r w:rsidRPr="00175DB6">
        <w:rPr>
          <w:i/>
          <w:iCs/>
        </w:rPr>
        <w:t xml:space="preserve">j) </w:t>
      </w:r>
      <w:r w:rsidRPr="00175DB6">
        <w:t>pontjának való megfelelést valószínűsítő dokumentumok, támogató és ajánló levelek</w:t>
      </w:r>
    </w:p>
    <w:p w:rsidR="0004435F" w:rsidRPr="00175DB6" w:rsidRDefault="0004435F" w:rsidP="005565DD">
      <w:r>
        <w:t xml:space="preserve">3. </w:t>
      </w:r>
      <w:r w:rsidRPr="00175DB6">
        <w:t>A javaslathoz csatolt saját készítésű fényképek és filmek felhasználására vonatkozó hozzájáruló nyilatkozat</w:t>
      </w:r>
    </w:p>
    <w:p w:rsidR="0004435F" w:rsidRDefault="0004435F" w:rsidP="005565DD"/>
    <w:p w:rsidR="0004435F" w:rsidRDefault="0004435F" w:rsidP="005565DD"/>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C0177E">
      <w:pPr>
        <w:jc w:val="center"/>
        <w:rPr>
          <w:b/>
        </w:rPr>
      </w:pPr>
    </w:p>
    <w:p w:rsidR="0004435F" w:rsidRDefault="0004435F" w:rsidP="004535E0">
      <w:pPr>
        <w:rPr>
          <w:b/>
        </w:rPr>
      </w:pPr>
      <w:bookmarkStart w:id="12" w:name="_GoBack"/>
      <w:bookmarkEnd w:id="12"/>
    </w:p>
    <w:p w:rsidR="0004435F" w:rsidRPr="00C0177E" w:rsidRDefault="0004435F" w:rsidP="00C0177E">
      <w:pPr>
        <w:jc w:val="center"/>
        <w:rPr>
          <w:b/>
        </w:rPr>
      </w:pPr>
      <w:commentRangeStart w:id="13"/>
      <w:r w:rsidRPr="00C0177E">
        <w:rPr>
          <w:b/>
        </w:rPr>
        <w:t>12</w:t>
      </w:r>
      <w:commentRangeEnd w:id="13"/>
      <w:r>
        <w:rPr>
          <w:rStyle w:val="CommentReference"/>
        </w:rPr>
        <w:commentReference w:id="13"/>
      </w:r>
      <w:r w:rsidRPr="00C0177E">
        <w:rPr>
          <w:b/>
        </w:rPr>
        <w:t>. Függelék</w:t>
      </w:r>
    </w:p>
    <w:p w:rsidR="0004435F" w:rsidRPr="00C0177E" w:rsidRDefault="0004435F" w:rsidP="00C0177E">
      <w:pPr>
        <w:ind w:left="1800"/>
        <w:rPr>
          <w:b/>
        </w:rPr>
      </w:pPr>
    </w:p>
    <w:p w:rsidR="0004435F" w:rsidRPr="00C0177E" w:rsidRDefault="0004435F" w:rsidP="00C0177E">
      <w:pPr>
        <w:ind w:left="1800"/>
        <w:rPr>
          <w:b/>
        </w:rPr>
      </w:pPr>
    </w:p>
    <w:p w:rsidR="0004435F" w:rsidRPr="00C0177E" w:rsidRDefault="0004435F" w:rsidP="00C0177E">
      <w:pPr>
        <w:jc w:val="center"/>
        <w:rPr>
          <w:b/>
        </w:rPr>
      </w:pPr>
      <w:r w:rsidRPr="00C0177E">
        <w:rPr>
          <w:b/>
        </w:rPr>
        <w:t>Együttműködési megállapodás</w:t>
      </w:r>
    </w:p>
    <w:p w:rsidR="0004435F" w:rsidRPr="00C0177E" w:rsidRDefault="0004435F" w:rsidP="00C0177E">
      <w:pPr>
        <w:jc w:val="both"/>
      </w:pPr>
    </w:p>
    <w:p w:rsidR="0004435F" w:rsidRPr="00C0177E" w:rsidRDefault="0004435F" w:rsidP="00C0177E">
      <w:pPr>
        <w:jc w:val="both"/>
      </w:pPr>
      <w:r w:rsidRPr="00C0177E">
        <w:t>Amely létrejött egyrészről</w:t>
      </w:r>
    </w:p>
    <w:p w:rsidR="0004435F" w:rsidRDefault="0004435F" w:rsidP="00C0177E">
      <w:pPr>
        <w:jc w:val="both"/>
      </w:pPr>
      <w:r w:rsidRPr="00C0177E">
        <w:t xml:space="preserve">Dabas Város Önkormányzatának Képviselő-testülete (székhelye: 2370 Dabas, Szent István tér 1/b. adószáma:15730363-2-13, törzskönyvi nyilvántartási száma:7630369, képviseli:        </w:t>
      </w:r>
    </w:p>
    <w:p w:rsidR="0004435F" w:rsidRPr="00C0177E" w:rsidRDefault="0004435F" w:rsidP="00C0177E">
      <w:pPr>
        <w:jc w:val="both"/>
      </w:pPr>
      <w:r w:rsidRPr="00C0177E">
        <w:t>Kőszegi Zoltán polgármester) a továbbiakban: helyi önkormányzat,</w:t>
      </w:r>
    </w:p>
    <w:p w:rsidR="0004435F" w:rsidRPr="00C0177E" w:rsidRDefault="0004435F" w:rsidP="00C0177E">
      <w:pPr>
        <w:jc w:val="both"/>
      </w:pPr>
    </w:p>
    <w:p w:rsidR="0004435F" w:rsidRPr="00C0177E" w:rsidRDefault="0004435F" w:rsidP="00C0177E">
      <w:pPr>
        <w:jc w:val="both"/>
      </w:pPr>
      <w:r w:rsidRPr="00C0177E">
        <w:t>másrészről</w:t>
      </w:r>
    </w:p>
    <w:p w:rsidR="0004435F" w:rsidRPr="00C0177E" w:rsidRDefault="0004435F" w:rsidP="00C0177E">
      <w:pPr>
        <w:jc w:val="both"/>
      </w:pPr>
    </w:p>
    <w:p w:rsidR="0004435F" w:rsidRPr="00C0177E" w:rsidRDefault="0004435F" w:rsidP="00C0177E">
      <w:pPr>
        <w:jc w:val="both"/>
      </w:pPr>
      <w:r w:rsidRPr="00C0177E">
        <w:t>a Sári Szlovák Önkormányzat Képviselő-testülete</w:t>
      </w:r>
      <w:r w:rsidRPr="00C0177E">
        <w:rPr>
          <w:b/>
        </w:rPr>
        <w:t xml:space="preserve"> </w:t>
      </w:r>
      <w:r w:rsidRPr="00C0177E">
        <w:t>(székhelye:2370 Dabas, Szent István tér 1/b. adószáma:15767013-1-13, törzskönyvi nyilvántartási száma:767015 képviseli: Bozsik Rózsa elnök) a továbbiakban: nemzetiségi önkormányzat – mint Szerződő felek között, a nemzetiségek jogairól szóló 2011. évi CLXXIX. törvény (a továbbiakban: Njt.) 80. § (2) bekezdése alapján, az alulírt helyen és időben az alábbi tartalommal:</w:t>
      </w:r>
    </w:p>
    <w:p w:rsidR="0004435F" w:rsidRPr="00C0177E" w:rsidRDefault="0004435F" w:rsidP="00C0177E">
      <w:pPr>
        <w:jc w:val="both"/>
      </w:pPr>
    </w:p>
    <w:p w:rsidR="0004435F" w:rsidRPr="00C0177E" w:rsidRDefault="0004435F" w:rsidP="00C0177E">
      <w:pPr>
        <w:jc w:val="both"/>
      </w:pPr>
      <w:r w:rsidRPr="00C0177E">
        <w:t xml:space="preserve">Szerződő felek jelen megállapodásban rögzítik a nemzetiségi önkormányzat helyiség használatával, az Njt.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04435F" w:rsidRPr="00C0177E" w:rsidRDefault="0004435F" w:rsidP="00C0177E">
      <w:pPr>
        <w:ind w:left="658"/>
        <w:jc w:val="both"/>
      </w:pPr>
    </w:p>
    <w:p w:rsidR="0004435F" w:rsidRPr="00C0177E" w:rsidRDefault="0004435F" w:rsidP="00C0177E">
      <w:pPr>
        <w:jc w:val="both"/>
      </w:pPr>
      <w:r w:rsidRPr="00C0177E">
        <w:t>A megállapodás szabályainak kialakítása az alábbi jogszabályok figyelembevételével történt:</w:t>
      </w:r>
    </w:p>
    <w:p w:rsidR="0004435F" w:rsidRPr="00C0177E" w:rsidRDefault="0004435F" w:rsidP="00C0177E">
      <w:pPr>
        <w:numPr>
          <w:ilvl w:val="0"/>
          <w:numId w:val="14"/>
        </w:numPr>
        <w:jc w:val="both"/>
      </w:pPr>
      <w:r w:rsidRPr="00C0177E">
        <w:t>a nemzetiségek jogairól szóló 2011. évi CLXXIX. törvény (Njt.);</w:t>
      </w:r>
    </w:p>
    <w:p w:rsidR="0004435F" w:rsidRPr="00C0177E" w:rsidRDefault="0004435F" w:rsidP="00C0177E">
      <w:pPr>
        <w:numPr>
          <w:ilvl w:val="0"/>
          <w:numId w:val="14"/>
        </w:numPr>
        <w:jc w:val="both"/>
      </w:pPr>
      <w:r w:rsidRPr="00C0177E">
        <w:t>Magyarország helyi önkormányzatairól szóló 2011. évi CLXXXIX. törvény (Mötv.);</w:t>
      </w:r>
    </w:p>
    <w:p w:rsidR="0004435F" w:rsidRPr="00C0177E" w:rsidRDefault="0004435F" w:rsidP="00C0177E">
      <w:pPr>
        <w:numPr>
          <w:ilvl w:val="0"/>
          <w:numId w:val="14"/>
        </w:numPr>
        <w:jc w:val="both"/>
      </w:pPr>
      <w:r w:rsidRPr="00C0177E">
        <w:t>az államháztartásról szóló 2011. CXCV. törvény (Áht.);</w:t>
      </w:r>
    </w:p>
    <w:p w:rsidR="0004435F" w:rsidRPr="00C0177E" w:rsidRDefault="0004435F" w:rsidP="00C0177E">
      <w:pPr>
        <w:numPr>
          <w:ilvl w:val="0"/>
          <w:numId w:val="14"/>
        </w:numPr>
        <w:jc w:val="both"/>
        <w:rPr>
          <w:b/>
        </w:rPr>
      </w:pPr>
      <w:r w:rsidRPr="00C0177E">
        <w:t>az államháztartásról szóló törvény végrehajtásáról szóló 368/2011.(XII.31.) Korm. rendelet (Ávr.);</w:t>
      </w:r>
    </w:p>
    <w:p w:rsidR="0004435F" w:rsidRPr="00C0177E" w:rsidRDefault="0004435F" w:rsidP="00C0177E">
      <w:pPr>
        <w:numPr>
          <w:ilvl w:val="0"/>
          <w:numId w:val="14"/>
        </w:numPr>
        <w:jc w:val="both"/>
        <w:rPr>
          <w:b/>
        </w:rPr>
      </w:pPr>
      <w:r w:rsidRPr="00C0177E">
        <w:t>az államháztartás számviteléről szóló 4/2013. (I. 11.) Korm. rendelet (Áhsz.);</w:t>
      </w:r>
    </w:p>
    <w:p w:rsidR="0004435F" w:rsidRPr="00C0177E" w:rsidRDefault="0004435F" w:rsidP="00C0177E">
      <w:pPr>
        <w:numPr>
          <w:ilvl w:val="0"/>
          <w:numId w:val="14"/>
        </w:numPr>
        <w:jc w:val="both"/>
      </w:pPr>
      <w:r w:rsidRPr="00C0177E">
        <w:t>a 370/2011. (XII.31.) Korm. rendelet a költségvetési szervek belső kontrollrendszeréről és belső ellenőrzéséről.</w:t>
      </w:r>
    </w:p>
    <w:p w:rsidR="0004435F" w:rsidRPr="00C0177E" w:rsidRDefault="0004435F" w:rsidP="00C0177E">
      <w:pPr>
        <w:rPr>
          <w:b/>
        </w:rPr>
      </w:pPr>
    </w:p>
    <w:p w:rsidR="0004435F" w:rsidRPr="00C0177E" w:rsidRDefault="0004435F" w:rsidP="00C0177E">
      <w:pPr>
        <w:rPr>
          <w:b/>
        </w:rPr>
      </w:pPr>
      <w:r w:rsidRPr="00C0177E">
        <w:rPr>
          <w:b/>
        </w:rPr>
        <w:t>1. Az együttműködési lehetőségek területei és formái</w:t>
      </w:r>
    </w:p>
    <w:p w:rsidR="0004435F" w:rsidRPr="00C0177E" w:rsidRDefault="0004435F" w:rsidP="00C0177E"/>
    <w:p w:rsidR="0004435F" w:rsidRPr="00C0177E" w:rsidRDefault="0004435F" w:rsidP="00C0177E">
      <w:pPr>
        <w:jc w:val="both"/>
      </w:pPr>
      <w:r w:rsidRPr="00C0177E">
        <w:t>1.1. A helyi önkormányzat a helyi nemzetiségi ügyek ellátása körében biztosítja a nemzetiségi jogok érvényesülését, ellátja a település, a kulturális szolgáltatással, nyilvános könyvtári ellátással, muzeális intézmények fenntartásával, közművelődéssel, tájékoztatással, a nemzetiségi szellemi, épített és tárgyi örökségével, írott és elektronikus sajtójával, a szociális alapellátással, a helyi közfoglalkoztatással kapcsolatos helyi önkormányzati feladatokat.</w:t>
      </w:r>
    </w:p>
    <w:p w:rsidR="0004435F" w:rsidRPr="00C0177E" w:rsidRDefault="0004435F" w:rsidP="00C0177E">
      <w:pPr>
        <w:jc w:val="both"/>
      </w:pPr>
    </w:p>
    <w:p w:rsidR="0004435F" w:rsidRPr="00C0177E" w:rsidRDefault="0004435F" w:rsidP="00C0177E">
      <w:pPr>
        <w:jc w:val="both"/>
      </w:pPr>
      <w:r w:rsidRPr="00C0177E">
        <w:t>1.2. A helyi önkormányzat szervezeti és működési szabályzata részletesen szabályozza a helyi önkormányzat képviselő-testülete feladatait a településen, megyében működő települési, területi és országos nemzetiségi önkormányzattal.</w:t>
      </w:r>
    </w:p>
    <w:p w:rsidR="0004435F" w:rsidRPr="00C0177E" w:rsidRDefault="0004435F" w:rsidP="00C0177E">
      <w:pPr>
        <w:jc w:val="both"/>
      </w:pPr>
    </w:p>
    <w:p w:rsidR="0004435F" w:rsidRPr="00C0177E" w:rsidRDefault="0004435F" w:rsidP="00C0177E">
      <w:pPr>
        <w:jc w:val="both"/>
      </w:pPr>
      <w:r w:rsidRPr="00C0177E">
        <w:t>1.3. A helyi önkormányzat a lehetőségei és költségvetési helyzetének figyelembe vétele mellett a helyi nemzetiségi önkormányzattal történő előzetes egyeztetést követően az adott évi költségvetési rendeletében – egyes feladatellátáshoz – pénzügyi támogatást biztosít.</w:t>
      </w:r>
    </w:p>
    <w:p w:rsidR="0004435F" w:rsidRPr="00C0177E" w:rsidRDefault="0004435F" w:rsidP="00C0177E">
      <w:pPr>
        <w:jc w:val="both"/>
      </w:pPr>
    </w:p>
    <w:p w:rsidR="0004435F" w:rsidRPr="00C0177E" w:rsidRDefault="0004435F" w:rsidP="00C0177E">
      <w:pPr>
        <w:jc w:val="both"/>
      </w:pPr>
      <w:r w:rsidRPr="00C0177E">
        <w:t>1.4. A helyi önkormányzat jegyzője önkormányzati megbízottat (a továbbiakban: megbízott) jelöli ki a helyi nemzetiségi önkormányzattal történő kapcsolattartásra, melyről az elnököt írásban értesíti. A helyi önkormányzat és a helyi nemzetiségi önkormányzat közötti kapcsolattartásra Unyi Erzsébet referenst (telszám:29/561-260, unyi.erzsebet@dabas.hu jelöli ki.</w:t>
      </w:r>
    </w:p>
    <w:p w:rsidR="0004435F" w:rsidRPr="00C0177E" w:rsidRDefault="0004435F" w:rsidP="00C0177E">
      <w:pPr>
        <w:jc w:val="both"/>
      </w:pPr>
      <w:r w:rsidRPr="00C0177E">
        <w:t>A nemzetiségi önkormányzat részéről kapcsolattartásra jogosult személy: Csernák Józsefné elnök tel. szám: 06/703962867</w:t>
      </w:r>
    </w:p>
    <w:p w:rsidR="0004435F" w:rsidRPr="00C0177E" w:rsidRDefault="0004435F" w:rsidP="00C0177E">
      <w:pPr>
        <w:jc w:val="both"/>
      </w:pPr>
    </w:p>
    <w:p w:rsidR="0004435F" w:rsidRPr="00C0177E" w:rsidRDefault="0004435F" w:rsidP="00C0177E">
      <w:pPr>
        <w:jc w:val="both"/>
      </w:pPr>
      <w:r w:rsidRPr="00C0177E">
        <w:t>1.5. A helyi önkormányzat az Önkormányzati Hivatal Hatósági Iroda és Gazdasági Iroda szervezeti egységén keresztül segíti a helyi nemzetiségi önkormányzat pályázati lehetőségeinek a feltárását és azok elkészítését.</w:t>
      </w:r>
    </w:p>
    <w:p w:rsidR="0004435F" w:rsidRPr="00C0177E" w:rsidRDefault="0004435F" w:rsidP="00C0177E">
      <w:pPr>
        <w:jc w:val="both"/>
      </w:pPr>
    </w:p>
    <w:p w:rsidR="0004435F" w:rsidRPr="00C0177E" w:rsidRDefault="0004435F" w:rsidP="00C0177E">
      <w:pPr>
        <w:jc w:val="both"/>
      </w:pPr>
      <w:r w:rsidRPr="00C0177E">
        <w:t>1.6. A helyi önkormányzat segíti a helyi nemzetiségi önkormányzat kulturális, művészeti hagyományőrző rendezvényeinek megszervezését és lebonyolítását. Ezen kívül közös rendezvények szervezésével népszerűsítik és mutatják be a települést és annak értékeit.</w:t>
      </w:r>
    </w:p>
    <w:p w:rsidR="0004435F" w:rsidRPr="00C0177E" w:rsidRDefault="0004435F" w:rsidP="00C0177E">
      <w:pPr>
        <w:jc w:val="both"/>
      </w:pPr>
    </w:p>
    <w:p w:rsidR="0004435F" w:rsidRPr="00C0177E" w:rsidRDefault="0004435F" w:rsidP="00C0177E">
      <w:pPr>
        <w:jc w:val="both"/>
      </w:pPr>
      <w:r w:rsidRPr="00C0177E">
        <w:t>1.7. A helyi önkormányzat támogatja a településen működő hagyományőrző együttesek, klubok, civil szervezetek működését.</w:t>
      </w:r>
    </w:p>
    <w:p w:rsidR="0004435F" w:rsidRPr="00C0177E" w:rsidRDefault="0004435F" w:rsidP="00C0177E">
      <w:pPr>
        <w:rPr>
          <w:b/>
        </w:rPr>
      </w:pPr>
    </w:p>
    <w:p w:rsidR="0004435F" w:rsidRPr="00C0177E" w:rsidRDefault="0004435F" w:rsidP="00C0177E">
      <w:pPr>
        <w:widowControl w:val="0"/>
        <w:autoSpaceDE w:val="0"/>
        <w:autoSpaceDN w:val="0"/>
        <w:adjustRightInd w:val="0"/>
        <w:rPr>
          <w:b/>
        </w:rPr>
      </w:pPr>
      <w:r w:rsidRPr="00C0177E">
        <w:rPr>
          <w:b/>
        </w:rPr>
        <w:t>2. Az önkormányzati működés személyi és tárgyi feltételeinek biztosítása</w:t>
      </w:r>
    </w:p>
    <w:p w:rsidR="0004435F" w:rsidRPr="00C0177E" w:rsidRDefault="0004435F" w:rsidP="00C0177E">
      <w:pPr>
        <w:widowControl w:val="0"/>
        <w:autoSpaceDE w:val="0"/>
        <w:autoSpaceDN w:val="0"/>
        <w:adjustRightInd w:val="0"/>
        <w:jc w:val="both"/>
      </w:pPr>
    </w:p>
    <w:p w:rsidR="0004435F" w:rsidRPr="00C0177E" w:rsidRDefault="0004435F" w:rsidP="00C0177E">
      <w:pPr>
        <w:widowControl w:val="0"/>
        <w:autoSpaceDE w:val="0"/>
        <w:autoSpaceDN w:val="0"/>
        <w:adjustRightInd w:val="0"/>
        <w:jc w:val="both"/>
      </w:pPr>
      <w:r w:rsidRPr="00C0177E">
        <w:t>2.1. A helyi önkormányzat a nemzetiségi önkormányzat részére előzetes egyeztetés alapján havonta igény szerint, de legalább harminckét órában ingyenesen biztosítja az önkormányzati feladat ellátásához szükséges tárgyi, technikai eszközökkel felszerelt helyiség ingyenes használatát a Polgármesteri Hivatal épületében (pontos cím: 2370 Dabas, Szent István tér 1/b. helyiség megjelölés:113</w:t>
      </w:r>
      <w:r w:rsidRPr="00C0177E">
        <w:rPr>
          <w:i/>
        </w:rPr>
        <w:t>)</w:t>
      </w:r>
      <w:r w:rsidRPr="00C0177E">
        <w:t>. A helyiséghez, továbbá a helyiség infrastruktúrájához kapcsolódó rezsiköltségek és fenntartási költségek viselését a helyi önkormányzat vállalja.</w:t>
      </w:r>
    </w:p>
    <w:p w:rsidR="0004435F" w:rsidRPr="00C0177E" w:rsidRDefault="0004435F" w:rsidP="00C0177E">
      <w:pPr>
        <w:widowControl w:val="0"/>
        <w:autoSpaceDE w:val="0"/>
        <w:autoSpaceDN w:val="0"/>
        <w:adjustRightInd w:val="0"/>
        <w:jc w:val="both"/>
        <w:rPr>
          <w:b/>
          <w:color w:val="00B050"/>
        </w:rPr>
      </w:pPr>
    </w:p>
    <w:p w:rsidR="0004435F" w:rsidRPr="00C0177E" w:rsidRDefault="0004435F" w:rsidP="00C0177E">
      <w:pPr>
        <w:widowControl w:val="0"/>
        <w:autoSpaceDE w:val="0"/>
        <w:autoSpaceDN w:val="0"/>
        <w:adjustRightInd w:val="0"/>
        <w:jc w:val="both"/>
      </w:pPr>
      <w:r w:rsidRPr="00C0177E">
        <w:t>2.2. A helyi önkormányzat a Hivatal útján biztosítja a nemzetiségi önkormányzat részére az önkormányzati működéshez szükséges tárgyi és személyi feltételeket, melynek keretében a helyi önkormányzat hivatala ellátja:</w:t>
      </w:r>
    </w:p>
    <w:p w:rsidR="0004435F" w:rsidRPr="00C0177E" w:rsidRDefault="0004435F" w:rsidP="00C0177E">
      <w:pPr>
        <w:widowControl w:val="0"/>
        <w:autoSpaceDE w:val="0"/>
        <w:autoSpaceDN w:val="0"/>
        <w:adjustRightInd w:val="0"/>
        <w:ind w:left="660"/>
        <w:jc w:val="both"/>
      </w:pPr>
    </w:p>
    <w:p w:rsidR="0004435F" w:rsidRPr="00C0177E" w:rsidRDefault="0004435F" w:rsidP="00C0177E">
      <w:pPr>
        <w:widowControl w:val="0"/>
        <w:numPr>
          <w:ilvl w:val="0"/>
          <w:numId w:val="15"/>
        </w:numPr>
        <w:autoSpaceDE w:val="0"/>
        <w:autoSpaceDN w:val="0"/>
        <w:adjustRightInd w:val="0"/>
        <w:jc w:val="both"/>
      </w:pPr>
      <w:r w:rsidRPr="00C0177E">
        <w:t>a nemzetiségi önkormányzat testületi üléseinek előkészítésével, továbbá a testületi és tisztségviselők döntéseivel kapcsolatos feladatokat (meghívók, előterjesztések, hivatalos levelezés előkészítése, postázása, a testületi ülések jegyzőkönyveinek elkészítése, postázása);</w:t>
      </w:r>
    </w:p>
    <w:p w:rsidR="0004435F" w:rsidRPr="00C0177E" w:rsidRDefault="0004435F" w:rsidP="00C0177E">
      <w:pPr>
        <w:widowControl w:val="0"/>
        <w:numPr>
          <w:ilvl w:val="1"/>
          <w:numId w:val="15"/>
        </w:numPr>
        <w:autoSpaceDE w:val="0"/>
        <w:autoSpaceDN w:val="0"/>
        <w:adjustRightInd w:val="0"/>
        <w:jc w:val="both"/>
      </w:pPr>
      <w:r w:rsidRPr="00C0177E">
        <w:t>Amennyiben a nemzetiségi önkormányzat igényli, a Hivatal közreműködik a meghívók, ill. előterjesztések előkészítésében, vállalja továbbá azoknak a nemzetségi önkormányzat Szervezeti és Működési Szabályzata szerinti határidőben a képviselők, a meghívottak részére történő megküldését.</w:t>
      </w:r>
    </w:p>
    <w:p w:rsidR="0004435F" w:rsidRPr="00C0177E" w:rsidRDefault="0004435F" w:rsidP="00C0177E">
      <w:pPr>
        <w:widowControl w:val="0"/>
        <w:numPr>
          <w:ilvl w:val="1"/>
          <w:numId w:val="15"/>
        </w:numPr>
        <w:autoSpaceDE w:val="0"/>
        <w:autoSpaceDN w:val="0"/>
        <w:adjustRightInd w:val="0"/>
        <w:jc w:val="both"/>
      </w:pPr>
      <w:r w:rsidRPr="00C0177E">
        <w:t>Amennyiben a nemzetiségi önkormányzat nem igényli a Hivatal közreműködését a meghívók, illetve előterjesztések előkészítésében, valamint azok megküldésében, akkor a nemzetiségi önkormányzat elnöke gondoskodik a testületi ülés meghívójának, a napirendi pontok írásos anyagainak, valamint az előterjesztéseknek a megküldéséről a képviselők, a meghívottak – beleértve a jegyző megbízottját – részére a nemzetiségi önkormányzat Szervezeti és Működési Szabályzata szerinti határidőben.</w:t>
      </w:r>
    </w:p>
    <w:p w:rsidR="0004435F" w:rsidRPr="00C0177E" w:rsidRDefault="0004435F" w:rsidP="00C0177E">
      <w:pPr>
        <w:widowControl w:val="0"/>
        <w:numPr>
          <w:ilvl w:val="1"/>
          <w:numId w:val="15"/>
        </w:numPr>
        <w:autoSpaceDE w:val="0"/>
        <w:autoSpaceDN w:val="0"/>
        <w:adjustRightInd w:val="0"/>
        <w:jc w:val="both"/>
      </w:pPr>
      <w:r w:rsidRPr="00C0177E">
        <w:t>Amennyiben a nemzetiségi önkormányzat igényli, a Hivatal legkésőbb a testületi ülést követő 10. napig aláírásra előkészíti a képviselő-testületi ülések jegyzőkönyveit.</w:t>
      </w:r>
    </w:p>
    <w:p w:rsidR="0004435F" w:rsidRPr="00C0177E" w:rsidRDefault="0004435F" w:rsidP="00C0177E">
      <w:pPr>
        <w:widowControl w:val="0"/>
        <w:numPr>
          <w:ilvl w:val="1"/>
          <w:numId w:val="15"/>
        </w:numPr>
        <w:autoSpaceDE w:val="0"/>
        <w:autoSpaceDN w:val="0"/>
        <w:adjustRightInd w:val="0"/>
        <w:jc w:val="both"/>
      </w:pPr>
      <w:r w:rsidRPr="00C0177E">
        <w:t xml:space="preserve">Amennyiben a nemzetiségi önkormányzat nem igényli a Hivatal közreműködését a képviselő-testületi ülések előterjesztésének elkészítéséhez, a nemzetiségi önkormányzat elnöke az általuk elkészített és hitelesített jegyzőkönyvet a jogszabályban előírt kötelező mellékletekkel együtt legkésőbb a testületi ülést követő 10. napig megküldi a Hivatal nemzetiségi önkormányzati referensének. </w:t>
      </w:r>
    </w:p>
    <w:p w:rsidR="0004435F" w:rsidRPr="00C0177E" w:rsidRDefault="0004435F" w:rsidP="00C0177E">
      <w:pPr>
        <w:widowControl w:val="0"/>
        <w:numPr>
          <w:ilvl w:val="1"/>
          <w:numId w:val="15"/>
        </w:numPr>
        <w:autoSpaceDE w:val="0"/>
        <w:autoSpaceDN w:val="0"/>
        <w:adjustRightInd w:val="0"/>
        <w:jc w:val="both"/>
      </w:pPr>
      <w:r w:rsidRPr="00C0177E">
        <w:t>A képviselő-testületi ülések jegyzőkönyveinek és mellékleteinek a Kormányhivatal részére történő továbbításáról az elnök gondoskodik a testületi ülést követő 15. napon belül a Hivatal (nemzetiségi önkormányzati referens) közreműködésével, elektronikus úton.</w:t>
      </w:r>
    </w:p>
    <w:p w:rsidR="0004435F" w:rsidRPr="00C0177E" w:rsidRDefault="0004435F" w:rsidP="00C0177E">
      <w:pPr>
        <w:widowControl w:val="0"/>
        <w:numPr>
          <w:ilvl w:val="0"/>
          <w:numId w:val="15"/>
        </w:numPr>
        <w:autoSpaceDE w:val="0"/>
        <w:autoSpaceDN w:val="0"/>
        <w:adjustRightInd w:val="0"/>
        <w:jc w:val="both"/>
      </w:pPr>
      <w:r w:rsidRPr="00C0177E">
        <w:t>a nemzetiségi önkormányzat működésével, gazdálkodásával kapcsolatos nyilvántartási, iratkezelési feladatokat a települési önkormányzattal azonos módon;</w:t>
      </w:r>
    </w:p>
    <w:p w:rsidR="0004435F" w:rsidRPr="00C0177E" w:rsidRDefault="0004435F" w:rsidP="00C0177E">
      <w:pPr>
        <w:widowControl w:val="0"/>
        <w:numPr>
          <w:ilvl w:val="0"/>
          <w:numId w:val="15"/>
        </w:numPr>
        <w:autoSpaceDE w:val="0"/>
        <w:autoSpaceDN w:val="0"/>
        <w:adjustRightInd w:val="0"/>
        <w:jc w:val="both"/>
      </w:pPr>
      <w:r w:rsidRPr="00C0177E">
        <w:t>jelnyelv és a speciális kommunikációs rendszer használatának biztosítása.</w:t>
      </w:r>
    </w:p>
    <w:p w:rsidR="0004435F" w:rsidRPr="00C0177E" w:rsidRDefault="0004435F" w:rsidP="00C0177E">
      <w:pPr>
        <w:widowControl w:val="0"/>
        <w:autoSpaceDE w:val="0"/>
        <w:autoSpaceDN w:val="0"/>
        <w:adjustRightInd w:val="0"/>
        <w:ind w:left="660"/>
        <w:jc w:val="both"/>
      </w:pPr>
    </w:p>
    <w:p w:rsidR="0004435F" w:rsidRPr="00C0177E" w:rsidRDefault="0004435F" w:rsidP="00C0177E">
      <w:pPr>
        <w:widowControl w:val="0"/>
        <w:autoSpaceDE w:val="0"/>
        <w:autoSpaceDN w:val="0"/>
        <w:adjustRightInd w:val="0"/>
        <w:jc w:val="both"/>
      </w:pPr>
      <w:r w:rsidRPr="00C0177E">
        <w:t>2.3. A 2.2. pontban meghatározott feladatellátáshoz kapcsolódó költségeket – a testületi tagok és tisztségviselők telefonhasználata kivételével- a helyi önkormányzat viseli.</w:t>
      </w:r>
    </w:p>
    <w:p w:rsidR="0004435F" w:rsidRPr="00C0177E" w:rsidRDefault="0004435F" w:rsidP="00C0177E">
      <w:pPr>
        <w:widowControl w:val="0"/>
        <w:autoSpaceDE w:val="0"/>
        <w:autoSpaceDN w:val="0"/>
        <w:adjustRightInd w:val="0"/>
        <w:jc w:val="both"/>
      </w:pPr>
    </w:p>
    <w:p w:rsidR="0004435F" w:rsidRPr="00C0177E" w:rsidRDefault="0004435F" w:rsidP="00C0177E">
      <w:pPr>
        <w:jc w:val="both"/>
      </w:pPr>
      <w:r w:rsidRPr="00C0177E">
        <w:t>2.4. A jegyző vagy annak - a jegyzővel azonos képesítési előírásoknak megfelelő - megbízottja a helyi önkormányzat megbízásából és képviseletében részt vesz a nemzetiségi önkormányzat testületi ülésein és jelzi, amennyiben törvénysértést észlel.</w:t>
      </w:r>
    </w:p>
    <w:p w:rsidR="0004435F" w:rsidRPr="00C0177E" w:rsidRDefault="0004435F" w:rsidP="00C0177E">
      <w:pPr>
        <w:jc w:val="both"/>
      </w:pPr>
    </w:p>
    <w:p w:rsidR="0004435F" w:rsidRPr="00C0177E" w:rsidRDefault="0004435F" w:rsidP="00C0177E">
      <w:pPr>
        <w:jc w:val="both"/>
      </w:pPr>
      <w:r w:rsidRPr="00C0177E">
        <w:t>2.5. A nemzetiségi önkormányzat elnöke a helyi önkormányzat képviselő-testületi és bizottsági ülésén tanácskozási joggal részt vesz. A nemzetiségi önkormányzat elnöke tanácskozási joga gyakorlása során javaslatot tehet a helyi önkormányzat feladatkörébe tartozó, a nemzetiségi jogokat közvetlenül érintő ügy megtárgyalására. A nemzetiségi önkormányzat elnöke jogosult:</w:t>
      </w:r>
    </w:p>
    <w:p w:rsidR="0004435F" w:rsidRPr="00C0177E" w:rsidRDefault="0004435F" w:rsidP="00C0177E">
      <w:pPr>
        <w:ind w:left="708"/>
        <w:jc w:val="both"/>
      </w:pPr>
      <w:r w:rsidRPr="00C0177E">
        <w:t>- felvilágosítást kérni a képviselő-testület szerveitől a nemzetiségi helyzetét érintő önkormányzati hatáskörébe tartozó ügyekben;</w:t>
      </w:r>
    </w:p>
    <w:p w:rsidR="0004435F" w:rsidRPr="00C0177E" w:rsidRDefault="0004435F" w:rsidP="00C0177E">
      <w:pPr>
        <w:ind w:left="708"/>
        <w:jc w:val="both"/>
      </w:pPr>
      <w:r w:rsidRPr="00C0177E">
        <w:t>- feladat ellátásához szükséges tájékoztatást igényelni a képviselő-testület szerveitől;</w:t>
      </w:r>
    </w:p>
    <w:p w:rsidR="0004435F" w:rsidRPr="00C0177E" w:rsidRDefault="0004435F" w:rsidP="00C0177E">
      <w:pPr>
        <w:ind w:left="708"/>
        <w:jc w:val="both"/>
        <w:rPr>
          <w:b/>
        </w:rPr>
      </w:pPr>
      <w:r w:rsidRPr="00C0177E">
        <w:t>- kezdeményezni, hogy a képviselő-testület saját hatáskörben tegye meg a szükséges intézkedéseket, hatáskör hiányában kezdeményezze hatáskörrel rendelkező szerve intézkedését a nemzetiséget e minőségében érintő ügyekben.</w:t>
      </w:r>
    </w:p>
    <w:p w:rsidR="0004435F" w:rsidRPr="00C0177E" w:rsidRDefault="0004435F" w:rsidP="00C0177E">
      <w:pPr>
        <w:jc w:val="both"/>
      </w:pPr>
    </w:p>
    <w:p w:rsidR="0004435F" w:rsidRPr="00C0177E" w:rsidRDefault="0004435F" w:rsidP="00C0177E">
      <w:pPr>
        <w:jc w:val="both"/>
      </w:pPr>
      <w:r w:rsidRPr="00C0177E">
        <w:rPr>
          <w:b/>
        </w:rPr>
        <w:t>3.</w:t>
      </w:r>
      <w:r w:rsidRPr="00C0177E">
        <w:t xml:space="preserve"> </w:t>
      </w:r>
      <w:r w:rsidRPr="00C0177E">
        <w:rPr>
          <w:b/>
        </w:rPr>
        <w:t>A nemzetiségi önkormányzat költségvetési határozatának előkészítése, tartalma, határideje</w:t>
      </w:r>
    </w:p>
    <w:p w:rsidR="0004435F" w:rsidRPr="00C0177E" w:rsidRDefault="0004435F" w:rsidP="00C0177E">
      <w:pPr>
        <w:ind w:left="390" w:right="150"/>
        <w:jc w:val="both"/>
        <w:rPr>
          <w:b/>
          <w:color w:val="FF0000"/>
        </w:rPr>
      </w:pPr>
    </w:p>
    <w:p w:rsidR="0004435F" w:rsidRPr="00C0177E" w:rsidRDefault="0004435F" w:rsidP="00C0177E">
      <w:pPr>
        <w:jc w:val="both"/>
      </w:pPr>
      <w:r w:rsidRPr="00C0177E">
        <w:t>3.1. A</w:t>
      </w:r>
      <w:r w:rsidRPr="00C0177E">
        <w:rPr>
          <w:b/>
        </w:rPr>
        <w:t xml:space="preserve"> </w:t>
      </w:r>
      <w:r w:rsidRPr="00C0177E">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04435F" w:rsidRPr="00C0177E" w:rsidRDefault="0004435F" w:rsidP="00C0177E">
      <w:pPr>
        <w:jc w:val="both"/>
      </w:pPr>
    </w:p>
    <w:p w:rsidR="0004435F" w:rsidRPr="00C0177E" w:rsidRDefault="0004435F" w:rsidP="00C0177E">
      <w:pPr>
        <w:jc w:val="both"/>
      </w:pPr>
      <w:r w:rsidRPr="00C0177E">
        <w:t>3.2. A helyi nemzetiségi önkormányzat elemi költségvetési határozatának szerkezetére, tartalmára az Áht. 23.§-ban és az Ávr 24. és 27-28.§-ában foglalt szabályokat kell megfelelően alkalmazni.</w:t>
      </w:r>
    </w:p>
    <w:p w:rsidR="0004435F" w:rsidRPr="00C0177E" w:rsidRDefault="0004435F" w:rsidP="00C0177E">
      <w:pPr>
        <w:ind w:right="150"/>
        <w:jc w:val="both"/>
      </w:pPr>
      <w:r w:rsidRPr="00C0177E">
        <w:t> </w:t>
      </w:r>
    </w:p>
    <w:p w:rsidR="0004435F" w:rsidRPr="00C0177E" w:rsidRDefault="0004435F" w:rsidP="00C0177E">
      <w:pPr>
        <w:widowControl w:val="0"/>
        <w:autoSpaceDE w:val="0"/>
        <w:autoSpaceDN w:val="0"/>
        <w:adjustRightInd w:val="0"/>
        <w:jc w:val="both"/>
      </w:pPr>
      <w:r w:rsidRPr="00C0177E">
        <w:t>3.3. A helyi önkormányzati hivatal Gazdasági Iroda által elkészített költségvetési előterjesztést és a határozat tervezetét, a nemzetiségi önkormányzat elnöke terjeszti a nemzetiségi önkormányzat képviselő-testülete elé.</w:t>
      </w:r>
    </w:p>
    <w:p w:rsidR="0004435F" w:rsidRPr="00C0177E" w:rsidRDefault="0004435F" w:rsidP="00C0177E">
      <w:pPr>
        <w:widowControl w:val="0"/>
        <w:autoSpaceDE w:val="0"/>
        <w:autoSpaceDN w:val="0"/>
        <w:adjustRightInd w:val="0"/>
        <w:ind w:left="284"/>
        <w:jc w:val="both"/>
      </w:pPr>
    </w:p>
    <w:p w:rsidR="0004435F" w:rsidRPr="00C0177E" w:rsidRDefault="0004435F" w:rsidP="00C0177E">
      <w:pPr>
        <w:ind w:right="150"/>
        <w:jc w:val="both"/>
      </w:pPr>
      <w:r w:rsidRPr="00C0177E">
        <w:t xml:space="preserve">3.4. A helyi önkormányzat jegyzője által előkészített költségvetési határozat-tervezetet az elnök </w:t>
      </w:r>
      <w:r w:rsidRPr="00C0177E">
        <w:rPr>
          <w:color w:val="000000"/>
        </w:rPr>
        <w:t>február 15-éig, ha a központi költségvetésről szóló törvényt az Országgyűlés a naptári év kezdetéig nem fogadta el, a központi költségvetésről szóló törvény hatálybalépését követő negyvenötödik napig nyújtja be a</w:t>
      </w:r>
      <w:r w:rsidRPr="00C0177E">
        <w:t xml:space="preserve"> nemzetiségi önkormányzat képviselő-testületének.</w:t>
      </w:r>
    </w:p>
    <w:p w:rsidR="0004435F" w:rsidRPr="00C0177E" w:rsidRDefault="0004435F" w:rsidP="00C0177E">
      <w:pPr>
        <w:ind w:right="150"/>
        <w:jc w:val="both"/>
      </w:pPr>
    </w:p>
    <w:p w:rsidR="0004435F" w:rsidRPr="00C0177E" w:rsidRDefault="0004435F" w:rsidP="00C0177E">
      <w:pPr>
        <w:ind w:right="150"/>
        <w:jc w:val="both"/>
      </w:pPr>
      <w:r w:rsidRPr="00C0177E">
        <w:t>3.5. Az önkormányzati hivatal a helyi nemzetiségi önkormányzat jóváhagyott elemi költségvetéséről a határozat – tervezetet képviselő-testület elé terjesztésének határidejét követő harminc napon belül adatot szolgáltat a Kincstár területileg illetékes szervéhez (a továbbiakban: Igazgatóság).</w:t>
      </w:r>
    </w:p>
    <w:p w:rsidR="0004435F" w:rsidRPr="00C0177E" w:rsidRDefault="0004435F" w:rsidP="00C0177E">
      <w:pPr>
        <w:ind w:right="150"/>
        <w:jc w:val="both"/>
      </w:pPr>
    </w:p>
    <w:p w:rsidR="0004435F" w:rsidRPr="00C0177E" w:rsidRDefault="0004435F" w:rsidP="00C0177E">
      <w:pPr>
        <w:ind w:right="150"/>
        <w:jc w:val="both"/>
      </w:pPr>
      <w:r w:rsidRPr="00C0177E">
        <w:t>3.6. A nemzetiségi önkormányzat költségvetési határozatának előkészítéséért, az elfogadást követő adatszolgáltatások határidőben történő teljesítéséért a Gazdasági Iroda irodavezetője a felelős.</w:t>
      </w:r>
    </w:p>
    <w:p w:rsidR="0004435F" w:rsidRPr="00C0177E" w:rsidRDefault="0004435F" w:rsidP="00C0177E">
      <w:pPr>
        <w:ind w:right="150"/>
        <w:jc w:val="both"/>
      </w:pPr>
    </w:p>
    <w:p w:rsidR="0004435F" w:rsidRPr="00C0177E" w:rsidRDefault="0004435F" w:rsidP="00C0177E">
      <w:pPr>
        <w:ind w:right="150"/>
        <w:jc w:val="both"/>
      </w:pPr>
      <w:r w:rsidRPr="00C0177E">
        <w:t>3.7. Az Önkormányzat a nemzetiségi önkormányzat költségvetésére vonatkozóan döntési jogosultsággal nem rendelkezik.</w:t>
      </w:r>
    </w:p>
    <w:p w:rsidR="0004435F" w:rsidRPr="00C0177E" w:rsidRDefault="0004435F" w:rsidP="00C0177E">
      <w:pPr>
        <w:ind w:right="150"/>
        <w:jc w:val="both"/>
      </w:pPr>
    </w:p>
    <w:p w:rsidR="0004435F" w:rsidRPr="00C0177E" w:rsidRDefault="0004435F" w:rsidP="00C0177E">
      <w:pPr>
        <w:ind w:right="150"/>
        <w:jc w:val="both"/>
      </w:pPr>
      <w:r w:rsidRPr="00C0177E">
        <w:t>3.8. Az Önkormányzat a nemzetiségi önkormányzat költségvetési határozata törvényességéért, bevételi és kiadási előirányzatainak megállapításáért és teljesítéséért, továbbá egymás kötelezettségvállalásaiért és tartozásaiért nem felelős.</w:t>
      </w:r>
    </w:p>
    <w:p w:rsidR="0004435F" w:rsidRPr="00C0177E" w:rsidRDefault="0004435F" w:rsidP="00C0177E">
      <w:pPr>
        <w:ind w:right="150"/>
        <w:jc w:val="both"/>
        <w:rPr>
          <w:b/>
          <w:color w:val="00B050"/>
        </w:rPr>
      </w:pPr>
    </w:p>
    <w:p w:rsidR="0004435F" w:rsidRPr="00C0177E" w:rsidRDefault="0004435F" w:rsidP="00C0177E">
      <w:pPr>
        <w:ind w:right="150"/>
        <w:jc w:val="both"/>
      </w:pPr>
      <w:r w:rsidRPr="00C0177E">
        <w:rPr>
          <w:b/>
        </w:rPr>
        <w:t>4.</w:t>
      </w:r>
      <w:r w:rsidRPr="00C0177E">
        <w:t xml:space="preserve"> </w:t>
      </w:r>
      <w:r w:rsidRPr="00C0177E">
        <w:rPr>
          <w:b/>
        </w:rPr>
        <w:t>A költségvetési előirányzatok módosításának rendje</w:t>
      </w:r>
    </w:p>
    <w:p w:rsidR="0004435F" w:rsidRPr="00C0177E" w:rsidRDefault="0004435F" w:rsidP="00C0177E">
      <w:pPr>
        <w:ind w:left="150" w:right="150" w:firstLine="240"/>
        <w:jc w:val="both"/>
      </w:pPr>
    </w:p>
    <w:p w:rsidR="0004435F" w:rsidRPr="00C0177E" w:rsidRDefault="0004435F" w:rsidP="00C0177E">
      <w:pPr>
        <w:jc w:val="both"/>
      </w:pPr>
      <w:r w:rsidRPr="00C0177E">
        <w:t>4.1. A helyi nemzetiségi önkormányzat előirányzatai kizárólag a helyi nemzetiségi önkormányzat költségvetési határozata alapján módosíthatóak.</w:t>
      </w:r>
    </w:p>
    <w:p w:rsidR="0004435F" w:rsidRPr="00C0177E" w:rsidRDefault="0004435F" w:rsidP="00C0177E">
      <w:pPr>
        <w:jc w:val="both"/>
      </w:pPr>
    </w:p>
    <w:p w:rsidR="0004435F" w:rsidRPr="00C0177E" w:rsidRDefault="0004435F" w:rsidP="00C0177E">
      <w:pPr>
        <w:jc w:val="both"/>
      </w:pPr>
      <w:r w:rsidRPr="00C0177E">
        <w:t>4.2. Ha a nemzetiségi önkormányzat az eredeti előirányzatán felül többletbevételt ér el, bevételkiesése van, illetve kiadási előirányzatain belül átcsoportosítást hajt végre, ahhoz módosítja a költségvetésről szóló határozatát, melyről a nemzetiségi önkormányzat képviselő-testülete dönt.</w:t>
      </w:r>
    </w:p>
    <w:p w:rsidR="0004435F" w:rsidRPr="00C0177E" w:rsidRDefault="0004435F" w:rsidP="00C0177E">
      <w:pPr>
        <w:jc w:val="both"/>
      </w:pPr>
    </w:p>
    <w:p w:rsidR="0004435F" w:rsidRPr="00C0177E" w:rsidRDefault="0004435F" w:rsidP="00C0177E">
      <w:pPr>
        <w:jc w:val="both"/>
      </w:pPr>
      <w:r w:rsidRPr="00C0177E">
        <w:t>4.3. A helyi nemzetiség önkormányzat által végrehajtott előirányzat változásának határozat-tervezetét a jegyző készíti elő. Az év közben engedélyezett központi támogatások felhasználásról, a saját hatáskörben végrehajtott, valamint a helyi nemzetiségi önkormányzat költségvetési szervei által javasolt előirányzat- átcsoportosítások miatt a költségvetési határozat módosításáról a jegyző által történő előkészítése után, az elnök előterjesztése alapján a helyi nemzetiségi önkormányzat képviselő-testülete dönt.</w:t>
      </w:r>
    </w:p>
    <w:p w:rsidR="0004435F" w:rsidRPr="00C0177E" w:rsidRDefault="0004435F" w:rsidP="00C0177E">
      <w:pPr>
        <w:jc w:val="both"/>
      </w:pPr>
    </w:p>
    <w:p w:rsidR="0004435F" w:rsidRPr="00C0177E" w:rsidRDefault="0004435F" w:rsidP="00C0177E">
      <w:pPr>
        <w:jc w:val="both"/>
      </w:pPr>
    </w:p>
    <w:p w:rsidR="0004435F" w:rsidRPr="00C0177E" w:rsidRDefault="0004435F" w:rsidP="00C0177E">
      <w:pPr>
        <w:jc w:val="both"/>
      </w:pPr>
      <w:r w:rsidRPr="00C0177E">
        <w:t>4.4. A nemzetiségi önkormányzat képviselő-testülete – az első negyedév kivételével – negyedévenként, a döntése szerinti időpontokban, de legkésőbb az éves költségvetési beszámoló elkészítésének határidejéig, december 31-ei hatállyal módosítja a költségvetési határozatát. Ha év közben az Országgyűlés - a helyi nemzetiségi önkormányzatot érintő módon – meghatározott hozzájárulások, támogatások előirányzatait zárolja, azokat csökkenti, törli, az intézkedés kihirdetését követően haladéktalanul a képviselő-testület elé kell terjeszteni a költségvetési határozat módosítását.</w:t>
      </w:r>
    </w:p>
    <w:p w:rsidR="0004435F" w:rsidRPr="00C0177E" w:rsidRDefault="0004435F" w:rsidP="00C0177E">
      <w:pPr>
        <w:jc w:val="both"/>
      </w:pPr>
    </w:p>
    <w:p w:rsidR="0004435F" w:rsidRPr="00C0177E" w:rsidRDefault="0004435F" w:rsidP="00C0177E">
      <w:pPr>
        <w:jc w:val="both"/>
      </w:pPr>
      <w:r w:rsidRPr="00C0177E">
        <w:t>4.5. A nemzetiségi önkormányzat előirányzatairól és az abban bekövetkezett változásairól az önkormányzati hivatal Gazdasági Iroda pénzügyi ügyintézője az Áhsz. 14. melléklete szerinti, naprakész nyilvántartást vezet.</w:t>
      </w:r>
    </w:p>
    <w:p w:rsidR="0004435F" w:rsidRPr="00C0177E" w:rsidRDefault="0004435F" w:rsidP="00C0177E">
      <w:pPr>
        <w:jc w:val="both"/>
      </w:pPr>
    </w:p>
    <w:p w:rsidR="0004435F" w:rsidRPr="00C0177E" w:rsidRDefault="0004435F" w:rsidP="00C0177E">
      <w:pPr>
        <w:jc w:val="both"/>
      </w:pPr>
      <w:r w:rsidRPr="00C0177E">
        <w:rPr>
          <w:b/>
        </w:rPr>
        <w:t>5.</w:t>
      </w:r>
      <w:r w:rsidRPr="00C0177E">
        <w:t xml:space="preserve"> </w:t>
      </w:r>
      <w:r w:rsidRPr="00C0177E">
        <w:rPr>
          <w:b/>
        </w:rPr>
        <w:t>Költségvetési információ szolgáltatás rendje</w:t>
      </w:r>
    </w:p>
    <w:p w:rsidR="0004435F" w:rsidRPr="00C0177E" w:rsidRDefault="0004435F" w:rsidP="00C0177E">
      <w:pPr>
        <w:jc w:val="both"/>
      </w:pPr>
    </w:p>
    <w:p w:rsidR="0004435F" w:rsidRPr="00C0177E" w:rsidRDefault="0004435F" w:rsidP="00C0177E">
      <w:pPr>
        <w:jc w:val="both"/>
        <w:rPr>
          <w:shd w:val="clear" w:color="auto" w:fill="FFFFFF"/>
        </w:rPr>
      </w:pPr>
      <w:r w:rsidRPr="00C0177E">
        <w:t>5.1. Az elnök a</w:t>
      </w:r>
      <w:r w:rsidRPr="00C0177E">
        <w:rPr>
          <w:shd w:val="clear" w:color="auto" w:fill="FFFFFF"/>
        </w:rPr>
        <w:t xml:space="preserve"> helyi nemzetiségi önkormányzat gazdálkodásának első félévi helyzetéről szeptember 15-éig írásban tájékoztatja a képviselő-testületet, melynek előkészítése a Gazdasági Iroda irodavezető feladata. </w:t>
      </w:r>
    </w:p>
    <w:p w:rsidR="0004435F" w:rsidRPr="00C0177E" w:rsidRDefault="0004435F" w:rsidP="00C0177E">
      <w:pPr>
        <w:jc w:val="both"/>
        <w:rPr>
          <w:color w:val="222222"/>
          <w:shd w:val="clear" w:color="auto" w:fill="FFFFFF"/>
        </w:rPr>
      </w:pPr>
    </w:p>
    <w:p w:rsidR="0004435F" w:rsidRPr="00C0177E" w:rsidRDefault="0004435F" w:rsidP="00C0177E">
      <w:pPr>
        <w:jc w:val="both"/>
        <w:rPr>
          <w:color w:val="222222"/>
          <w:shd w:val="clear" w:color="auto" w:fill="FFFFFF"/>
        </w:rPr>
      </w:pPr>
      <w:r w:rsidRPr="00C0177E">
        <w:rPr>
          <w:color w:val="222222"/>
          <w:shd w:val="clear" w:color="auto" w:fill="FFFFFF"/>
        </w:rPr>
        <w:t>A tájékoztatás tartalmazza a helyi önkormányzat költségvetési rendeletében megjelenő előirányzatok és a költségvetési egyenleg alakulását.</w:t>
      </w:r>
    </w:p>
    <w:p w:rsidR="0004435F" w:rsidRPr="00C0177E" w:rsidRDefault="0004435F" w:rsidP="00C0177E">
      <w:pPr>
        <w:jc w:val="both"/>
        <w:rPr>
          <w:color w:val="222222"/>
          <w:shd w:val="clear" w:color="auto" w:fill="FFFFFF"/>
        </w:rPr>
      </w:pPr>
    </w:p>
    <w:p w:rsidR="0004435F" w:rsidRPr="00C0177E" w:rsidRDefault="0004435F" w:rsidP="00C0177E">
      <w:pPr>
        <w:jc w:val="both"/>
        <w:rPr>
          <w:b/>
          <w:strike/>
          <w:color w:val="FF0000"/>
          <w:shd w:val="clear" w:color="auto" w:fill="FFFFFF"/>
        </w:rPr>
      </w:pPr>
      <w:r w:rsidRPr="00C0177E">
        <w:rPr>
          <w:color w:val="222222"/>
          <w:shd w:val="clear" w:color="auto" w:fill="FFFFFF"/>
        </w:rPr>
        <w:t xml:space="preserve">5.2. A helyi nemzetiségi önkormányzat kérésére a jegyző készíti elő a zárszámadási határozat tervezetét, amelyet a helyi nemzetiségi önkormányzat elnöke terjeszt a helyi nemzetiségi önkormányzat testülete elé. </w:t>
      </w:r>
    </w:p>
    <w:p w:rsidR="0004435F" w:rsidRPr="00C0177E" w:rsidRDefault="0004435F" w:rsidP="00C0177E">
      <w:pPr>
        <w:jc w:val="both"/>
        <w:rPr>
          <w:color w:val="222222"/>
          <w:shd w:val="clear" w:color="auto" w:fill="FFFFFF"/>
        </w:rPr>
      </w:pPr>
    </w:p>
    <w:p w:rsidR="0004435F" w:rsidRPr="00C0177E" w:rsidRDefault="0004435F" w:rsidP="00C0177E">
      <w:pPr>
        <w:jc w:val="both"/>
      </w:pPr>
      <w:r w:rsidRPr="00C0177E">
        <w:rPr>
          <w:color w:val="222222"/>
          <w:shd w:val="clear" w:color="auto" w:fill="FFFFFF"/>
        </w:rPr>
        <w:t>5.3. A jegyző által elkészített zárszámadási határozat – tervezetet az elnök a költségvetési évet követő negyedik hónap utolsó napjáig terjeszti a nemzetiségi önkormányzat képviselő-</w:t>
      </w:r>
      <w:r w:rsidRPr="00C0177E">
        <w:rPr>
          <w:shd w:val="clear" w:color="auto" w:fill="FFFFFF"/>
        </w:rPr>
        <w:t>testülete elé.</w:t>
      </w:r>
    </w:p>
    <w:p w:rsidR="0004435F" w:rsidRPr="00C0177E" w:rsidRDefault="0004435F" w:rsidP="00C0177E">
      <w:pPr>
        <w:jc w:val="both"/>
      </w:pPr>
    </w:p>
    <w:p w:rsidR="0004435F" w:rsidRPr="00C0177E" w:rsidRDefault="0004435F" w:rsidP="00C0177E">
      <w:pPr>
        <w:jc w:val="both"/>
      </w:pPr>
      <w:r w:rsidRPr="00C0177E">
        <w:t>5.4. A helyi önkormányzat hivatala az Áht. 6/C. §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04435F" w:rsidRPr="00C0177E" w:rsidRDefault="0004435F" w:rsidP="00C0177E">
      <w:pPr>
        <w:jc w:val="both"/>
      </w:pPr>
    </w:p>
    <w:p w:rsidR="0004435F" w:rsidRPr="00C0177E" w:rsidRDefault="0004435F" w:rsidP="00C0177E">
      <w:pPr>
        <w:jc w:val="both"/>
      </w:pPr>
      <w:r w:rsidRPr="00C0177E">
        <w:t>5.5. A nemzetiségi önkormányzat a felülvizsgálat elemi költségvetési beszámolóit a jogszabályban rögzített határidők lejártát követő 10 naptári napon belül a Hivatal Gazdasági Irodája benyújtja a Kincstár területileg illetékes szervéhez.</w:t>
      </w:r>
    </w:p>
    <w:p w:rsidR="0004435F" w:rsidRPr="00C0177E" w:rsidRDefault="0004435F" w:rsidP="00C0177E">
      <w:pPr>
        <w:jc w:val="both"/>
        <w:rPr>
          <w:b/>
        </w:rPr>
      </w:pPr>
    </w:p>
    <w:p w:rsidR="0004435F" w:rsidRPr="00C0177E" w:rsidRDefault="0004435F" w:rsidP="00C0177E">
      <w:pPr>
        <w:jc w:val="both"/>
        <w:rPr>
          <w:b/>
        </w:rPr>
      </w:pPr>
      <w:r w:rsidRPr="00C0177E">
        <w:rPr>
          <w:b/>
        </w:rPr>
        <w:t>6. A költségvetési gazdálkodás rendje</w:t>
      </w:r>
    </w:p>
    <w:p w:rsidR="0004435F" w:rsidRPr="00C0177E" w:rsidRDefault="0004435F" w:rsidP="00C0177E">
      <w:pPr>
        <w:jc w:val="both"/>
        <w:rPr>
          <w:color w:val="FF0000"/>
        </w:rPr>
      </w:pPr>
    </w:p>
    <w:p w:rsidR="0004435F" w:rsidRPr="00C0177E" w:rsidRDefault="0004435F" w:rsidP="00C0177E">
      <w:pPr>
        <w:jc w:val="both"/>
      </w:pPr>
      <w:r w:rsidRPr="00C0177E">
        <w:t>A Hivatal Gazdasági Irodája ellátja a helyi nemzetiségi önkormányzat bevételeivel és kiadásaival kapcsolatos tervezési, gazdálkodási, ellenőrzési, finanszírozási, adatszolgáltatási és beszámolási feladatokat. A feladat ellátásával kapcsolatos jogosultságokat és kötelezettségeket, a gazdálkodás rendjét szabályozó belső szabályzatokban a helyi nemzetiségi önkormányzatra vonatkozóan elkülönülten szabályozza.</w:t>
      </w:r>
    </w:p>
    <w:p w:rsidR="0004435F" w:rsidRPr="00C0177E" w:rsidRDefault="0004435F" w:rsidP="00C0177E">
      <w:pPr>
        <w:jc w:val="both"/>
      </w:pPr>
    </w:p>
    <w:p w:rsidR="0004435F" w:rsidRPr="00C0177E" w:rsidRDefault="0004435F" w:rsidP="00C0177E">
      <w:pPr>
        <w:jc w:val="both"/>
      </w:pPr>
      <w:r w:rsidRPr="00C0177E">
        <w:t>Az Ávr.-ben meghatározott adatszolgáltatás során szolgáltatott adatok valódiságáért, a számviteli szabályokkal és a statisztikai adatokkal való tartalmi egyezőségért a helyi nemzetiségi önkormányzat tekintetében az elnök felelős.</w:t>
      </w:r>
    </w:p>
    <w:p w:rsidR="0004435F" w:rsidRPr="00C0177E" w:rsidRDefault="0004435F" w:rsidP="00C0177E">
      <w:pPr>
        <w:jc w:val="both"/>
      </w:pPr>
    </w:p>
    <w:p w:rsidR="0004435F" w:rsidRPr="00C0177E" w:rsidRDefault="0004435F" w:rsidP="00C0177E">
      <w:pPr>
        <w:jc w:val="both"/>
      </w:pPr>
      <w:r w:rsidRPr="00C0177E">
        <w:t>A nemzetiségi önkormányzat operatív gazdálkodásával összefüggő döntési hatáskörök és ellenőrzési jogkörök gyakorlásának rendjét, felelőseinek és a helyettesítés rendjének a meghatározását a hatályos gazdálkodási szabályzat tartalmazza.</w:t>
      </w:r>
    </w:p>
    <w:p w:rsidR="0004435F" w:rsidRPr="00C0177E" w:rsidRDefault="0004435F" w:rsidP="00C0177E">
      <w:pPr>
        <w:jc w:val="both"/>
      </w:pPr>
    </w:p>
    <w:p w:rsidR="0004435F" w:rsidRPr="00C0177E" w:rsidRDefault="0004435F" w:rsidP="00C0177E">
      <w:pPr>
        <w:jc w:val="both"/>
        <w:rPr>
          <w:i/>
        </w:rPr>
      </w:pPr>
      <w:r w:rsidRPr="00C0177E">
        <w:rPr>
          <w:i/>
        </w:rPr>
        <w:t xml:space="preserve">6.1. Kötelezettségvállalás rendje </w:t>
      </w:r>
    </w:p>
    <w:p w:rsidR="0004435F" w:rsidRPr="00C0177E" w:rsidRDefault="0004435F" w:rsidP="00C0177E">
      <w:pPr>
        <w:ind w:left="720"/>
        <w:jc w:val="both"/>
        <w:rPr>
          <w:i/>
        </w:rPr>
      </w:pPr>
    </w:p>
    <w:p w:rsidR="0004435F" w:rsidRPr="00C0177E" w:rsidRDefault="0004435F" w:rsidP="00C0177E">
      <w:pPr>
        <w:jc w:val="both"/>
      </w:pPr>
      <w:r w:rsidRPr="00C0177E">
        <w:t xml:space="preserve">6.1.1. A helyi nemzetiségi önkormányzat nevében a helyi nemzetiségi önkormányzat feladatainak ellátása (végrehajtása) során fizetési vagy más teljesítési kötelezettséget vállalni (továbbiakban: kötelezettségvállalás) kizárólag az elnök vagy az általa felhatalmazott nemzetiségi önkormányzati képviselő jogosult. </w:t>
      </w:r>
    </w:p>
    <w:p w:rsidR="0004435F" w:rsidRPr="00C0177E" w:rsidRDefault="0004435F" w:rsidP="00C0177E">
      <w:pPr>
        <w:jc w:val="both"/>
      </w:pPr>
      <w:r w:rsidRPr="00C0177E">
        <w:t>Az Ávr. 52. § (7a) bekezdésében foglaltak alapján, ha a nemzetiségi önkormányzatnál nincs a fentiek alapján kötelezettségvállalásra jogosult személy vagy a kötelezettségvállalásra jogosult személy feladata ellátásában akadályoztatva van,</w:t>
      </w:r>
      <w:bookmarkStart w:id="14" w:name="pr360"/>
      <w:bookmarkEnd w:id="14"/>
      <w:r w:rsidRPr="00C0177E">
        <w:t xml:space="preserve"> a képviselő-testület egyedi határozatában, az Áht. 6/C. § (2) bekezdés</w:t>
      </w:r>
      <w:r w:rsidRPr="00C0177E">
        <w:rPr>
          <w:i/>
          <w:iCs/>
        </w:rPr>
        <w:t xml:space="preserve"> b)</w:t>
      </w:r>
      <w:r w:rsidRPr="00C0177E">
        <w:t xml:space="preserve"> pontja szerinti önkormányzati hivatal alkalmazásában álló személyt jelölhet ki a nemzetiségi önkormányzat kiadási előirányzatai terhére vonatkozó kötelezettségvállalás gyakorlására. A képviselő-testület vagy a közgyűlés általi kijelölés megszűnik, ha a kötelezettségvállalásra más személy válik jogosulttá vagy az arra jogosult személy akadályoztatása megszűnik.</w:t>
      </w:r>
    </w:p>
    <w:p w:rsidR="0004435F" w:rsidRPr="00C0177E" w:rsidRDefault="0004435F" w:rsidP="00C0177E">
      <w:pPr>
        <w:jc w:val="both"/>
      </w:pPr>
      <w:r w:rsidRPr="00C0177E">
        <w:t xml:space="preserve">A kötelezettségvállalás előtt a kötelezettséget vállalónak meg kell győződnie arról, hogy a rendelkezésre álló fel nem használt előirányzat biztosítja-e a kiadás teljesítésére a fedezetet. </w:t>
      </w:r>
    </w:p>
    <w:p w:rsidR="0004435F" w:rsidRPr="00C0177E" w:rsidRDefault="0004435F" w:rsidP="00C0177E">
      <w:pPr>
        <w:ind w:left="660"/>
        <w:jc w:val="both"/>
        <w:rPr>
          <w:color w:val="FF0000"/>
          <w:u w:val="single"/>
        </w:rPr>
      </w:pPr>
    </w:p>
    <w:p w:rsidR="0004435F" w:rsidRPr="00C0177E" w:rsidRDefault="0004435F" w:rsidP="00C0177E">
      <w:pPr>
        <w:ind w:left="720"/>
        <w:jc w:val="both"/>
      </w:pPr>
      <w:r w:rsidRPr="00C0177E">
        <w:t>Az Áht. 1. § 15) pontjában leírtak alapján kötelezettségvállalásnak minősül: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rsidR="0004435F" w:rsidRPr="00C0177E" w:rsidRDefault="0004435F" w:rsidP="00C0177E">
      <w:pPr>
        <w:ind w:left="720"/>
        <w:jc w:val="both"/>
        <w:rPr>
          <w:color w:val="FF0000"/>
        </w:rPr>
      </w:pPr>
    </w:p>
    <w:p w:rsidR="0004435F" w:rsidRPr="00C0177E" w:rsidRDefault="0004435F" w:rsidP="00C0177E">
      <w:pPr>
        <w:jc w:val="both"/>
      </w:pPr>
      <w:r w:rsidRPr="00C0177E">
        <w:t>6.1.2.</w:t>
      </w:r>
      <w:r w:rsidRPr="00C0177E">
        <w:rPr>
          <w:b/>
        </w:rPr>
        <w:t xml:space="preserve"> </w:t>
      </w:r>
      <w:r w:rsidRPr="00C0177E">
        <w:t>A kötelezettségvállalást követően gondoskodni kell annak nyilvántartásba vételéről. A kötelezettségvállalások, más fizetési kötelezettségek nyilvántartására vonatkozó szabályokat a 4/2013. (I.11.) Korm. rendelet 14. számú melléklete rögzíti.</w:t>
      </w:r>
    </w:p>
    <w:p w:rsidR="0004435F" w:rsidRPr="00C0177E" w:rsidRDefault="0004435F" w:rsidP="00C0177E">
      <w:pPr>
        <w:suppressAutoHyphens/>
        <w:overflowPunct w:val="0"/>
        <w:autoSpaceDE w:val="0"/>
        <w:jc w:val="both"/>
        <w:textAlignment w:val="baseline"/>
      </w:pPr>
    </w:p>
    <w:p w:rsidR="0004435F" w:rsidRPr="00C0177E" w:rsidRDefault="0004435F" w:rsidP="00C0177E">
      <w:pPr>
        <w:jc w:val="both"/>
      </w:pPr>
      <w:r w:rsidRPr="00C0177E">
        <w:t>6.1.3. A kötelezettségvállalások nyilvántartását folyamatosan, naprakészen kell vezetni. A nyilvántartást az Önkormányzati Hivatal Gazdasági Iroda ügyintézője vezeti. A kötelezettségvállalás nyilvántartó – nyilvántartás adatai alapján – haladéktalanul köteles jelezni a jegyző</w:t>
      </w:r>
      <w:r w:rsidRPr="00C0177E">
        <w:rPr>
          <w:i/>
        </w:rPr>
        <w:t xml:space="preserve"> </w:t>
      </w:r>
      <w:r w:rsidRPr="00C0177E">
        <w:t xml:space="preserve">felé, ha valamelyik kiemelt előirányzat a kötelezettségvállalások következtében teljes egészében lekötésre került. </w:t>
      </w:r>
    </w:p>
    <w:p w:rsidR="0004435F" w:rsidRPr="00C0177E" w:rsidRDefault="0004435F" w:rsidP="00C0177E">
      <w:pPr>
        <w:jc w:val="both"/>
      </w:pPr>
    </w:p>
    <w:p w:rsidR="0004435F" w:rsidRPr="00C0177E" w:rsidRDefault="0004435F" w:rsidP="00C0177E">
      <w:pPr>
        <w:jc w:val="both"/>
        <w:rPr>
          <w:i/>
        </w:rPr>
      </w:pPr>
      <w:r w:rsidRPr="00C0177E">
        <w:rPr>
          <w:i/>
        </w:rPr>
        <w:t>6.2. Pénzügyi Ellenjegyzés</w:t>
      </w:r>
    </w:p>
    <w:p w:rsidR="0004435F" w:rsidRPr="00C0177E" w:rsidRDefault="0004435F" w:rsidP="00C0177E">
      <w:pPr>
        <w:ind w:left="660"/>
        <w:jc w:val="both"/>
      </w:pPr>
    </w:p>
    <w:p w:rsidR="0004435F" w:rsidRPr="00C0177E" w:rsidRDefault="0004435F" w:rsidP="00C0177E">
      <w:pPr>
        <w:jc w:val="both"/>
      </w:pPr>
      <w:r w:rsidRPr="00C0177E">
        <w:t>6.2.1. A kötelezettségvállalás pénzügyi ellenjegyzésére a helyi önkormányzat hivatala Gazdasági Iroda vezetője vagy az általa írásban kijelölt, a helyi önkormányzat hivatala állományába tartozó köztisztviselő írásban jogosult (a kijelöléseket Polgármesteri Hivatal mindenkor hatályos gazdálkodási szabályzata tartalmazza).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04435F" w:rsidRPr="00C0177E" w:rsidRDefault="0004435F" w:rsidP="00C0177E">
      <w:pPr>
        <w:jc w:val="both"/>
      </w:pPr>
    </w:p>
    <w:p w:rsidR="0004435F" w:rsidRPr="00C0177E" w:rsidRDefault="0004435F" w:rsidP="00C0177E">
      <w:pPr>
        <w:suppressAutoHyphens/>
        <w:overflowPunct w:val="0"/>
        <w:autoSpaceDE w:val="0"/>
        <w:jc w:val="both"/>
        <w:rPr>
          <w:b/>
          <w:sz w:val="28"/>
          <w:szCs w:val="20"/>
          <w:lang w:eastAsia="ar-SA"/>
        </w:rPr>
      </w:pPr>
      <w:r w:rsidRPr="00C0177E">
        <w:rPr>
          <w:lang w:eastAsia="ar-SA"/>
        </w:rPr>
        <w:t>6.2.2. A pénzügyi ellenjegyzést a kötelezettségvállalás dokumentumán a pénzügyi ellenjegyzés dátumának és a pénzügyi ellenjegyzés tényére történő utalás megjelölésével, az arra jogosult személy aláírásával kell elvégezni.</w:t>
      </w:r>
    </w:p>
    <w:p w:rsidR="0004435F" w:rsidRPr="00C0177E" w:rsidRDefault="0004435F" w:rsidP="00C0177E">
      <w:pPr>
        <w:suppressAutoHyphens/>
        <w:overflowPunct w:val="0"/>
        <w:autoSpaceDE w:val="0"/>
        <w:jc w:val="both"/>
        <w:rPr>
          <w:lang w:eastAsia="ar-SA"/>
        </w:rPr>
      </w:pPr>
    </w:p>
    <w:p w:rsidR="0004435F" w:rsidRPr="00C0177E" w:rsidRDefault="0004435F" w:rsidP="00C0177E">
      <w:pPr>
        <w:suppressAutoHyphens/>
        <w:overflowPunct w:val="0"/>
        <w:autoSpaceDE w:val="0"/>
        <w:jc w:val="both"/>
        <w:textAlignment w:val="baseline"/>
      </w:pPr>
      <w:r w:rsidRPr="00C0177E">
        <w:t xml:space="preserve">6.2.3. A kötelezettségvállalás pénzügyi ellenjegyzési feladataival megbízott személynek az Áht. 37. § (1) bekezdése szerinti pénzügyi fedezet vizsgálata során arról kell meggyőződnie, hogy a tervezett kifizetési időpontokban megfelelő mennyiségű pénzeszköz (likvid fedezet) áll rendelkezésére. A Kormány egyedi határozatán alapuló, több év előirányzatait terhelő kötelezettségvállalás esetén a pénzügyi fedezetet külön vizsgálat nélkül biztosítottnak kell tekinteni, ha a 46. § (2) bekezdés </w:t>
      </w:r>
      <w:r w:rsidRPr="00C0177E">
        <w:rPr>
          <w:i/>
          <w:iCs/>
        </w:rPr>
        <w:t xml:space="preserve">b) </w:t>
      </w:r>
      <w:r w:rsidRPr="00C0177E">
        <w:t>pontja, valamint (3) és (4) bekezdése szerinti feltételek teljesülnek. Az Áht. 32. §-a szerinti előirányzatok terhére történő kötelezettségvállalás és az Áht. 36. § (2) bekezdése szerinti kötelezettségvállalás esetén a pénzügyi ellenjegyzés során kizárólag arról kell meggyőződni, hogy</w:t>
      </w:r>
    </w:p>
    <w:p w:rsidR="0004435F" w:rsidRPr="00C0177E" w:rsidRDefault="0004435F" w:rsidP="00C0177E">
      <w:pPr>
        <w:ind w:firstLine="238"/>
      </w:pPr>
      <w:r w:rsidRPr="00C0177E">
        <w:rPr>
          <w:i/>
          <w:iCs/>
        </w:rPr>
        <w:t xml:space="preserve">a) </w:t>
      </w:r>
      <w:r w:rsidRPr="00C0177E">
        <w:t>a kötelezettségvállalás nem sérti a gazdálkodásra vonatkozó szabályokat,</w:t>
      </w:r>
    </w:p>
    <w:p w:rsidR="0004435F" w:rsidRPr="00C0177E" w:rsidRDefault="0004435F" w:rsidP="00C0177E">
      <w:pPr>
        <w:ind w:firstLine="238"/>
      </w:pPr>
      <w:r w:rsidRPr="00C0177E">
        <w:rPr>
          <w:i/>
          <w:iCs/>
        </w:rPr>
        <w:t xml:space="preserve">b) </w:t>
      </w:r>
      <w:r w:rsidRPr="00C0177E">
        <w:t xml:space="preserve">a több év előirányzatait terhelő kötelezettségvállalás esetén a költségvetési évet követő éveket terhelő összegekre a 46. § (2) bekezdés </w:t>
      </w:r>
      <w:r w:rsidRPr="00C0177E">
        <w:rPr>
          <w:i/>
          <w:iCs/>
        </w:rPr>
        <w:t xml:space="preserve">b) </w:t>
      </w:r>
      <w:r w:rsidRPr="00C0177E">
        <w:t>pontja, valamint a 46. § (3) és (4) bekezdése szerinti feltételek teljesülnek, valamint</w:t>
      </w:r>
    </w:p>
    <w:p w:rsidR="0004435F" w:rsidRPr="00C0177E" w:rsidRDefault="0004435F" w:rsidP="00C0177E">
      <w:pPr>
        <w:ind w:firstLine="238"/>
      </w:pPr>
      <w:r w:rsidRPr="00C0177E">
        <w:rPr>
          <w:i/>
          <w:iCs/>
        </w:rPr>
        <w:t xml:space="preserve">c) </w:t>
      </w:r>
      <w:r w:rsidRPr="00C0177E">
        <w:t xml:space="preserve">az Áht. 32. § </w:t>
      </w:r>
      <w:r w:rsidRPr="00C0177E">
        <w:rPr>
          <w:i/>
          <w:iCs/>
        </w:rPr>
        <w:t xml:space="preserve">d) </w:t>
      </w:r>
      <w:r w:rsidRPr="00C0177E">
        <w:t>pontja szerinti esetben a kötelezettségvállalás megfelel a Kormány egyedi határozatában foglaltaknak.</w:t>
      </w:r>
    </w:p>
    <w:p w:rsidR="0004435F" w:rsidRPr="00C0177E" w:rsidRDefault="0004435F" w:rsidP="00C0177E">
      <w:pPr>
        <w:ind w:firstLine="238"/>
      </w:pPr>
    </w:p>
    <w:p w:rsidR="0004435F" w:rsidRPr="00C0177E" w:rsidRDefault="0004435F" w:rsidP="00C0177E">
      <w:pPr>
        <w:jc w:val="both"/>
      </w:pPr>
      <w:r w:rsidRPr="00C0177E">
        <w:t xml:space="preserve">6.2.4. Amennyiben a kötelezettségvállalás nem felel meg a fentiekben leírtaknak, az ellenjegyzésre jogosultnak erről írásban tájékoztatni kell a kötelezettségvállalót.  </w:t>
      </w:r>
    </w:p>
    <w:p w:rsidR="0004435F" w:rsidRPr="00C0177E" w:rsidRDefault="0004435F" w:rsidP="00C0177E">
      <w:pPr>
        <w:jc w:val="both"/>
      </w:pPr>
    </w:p>
    <w:p w:rsidR="0004435F" w:rsidRPr="00C0177E" w:rsidRDefault="0004435F" w:rsidP="00C0177E">
      <w:pPr>
        <w:jc w:val="both"/>
      </w:pPr>
      <w:r w:rsidRPr="00C0177E">
        <w:t xml:space="preserve">6.2.5. Ha a kötelezettséget vállaló a tájékoztatás ellenére írásban utasítást ad az ellenjegyzésre, az ellenjegyző köteles az utasításnak eleget tenni és az Ávr.  54. § (4) bekezdésében foglaltak szerint eljárni. </w:t>
      </w:r>
    </w:p>
    <w:p w:rsidR="0004435F" w:rsidRPr="00C0177E" w:rsidRDefault="0004435F" w:rsidP="00C0177E">
      <w:pPr>
        <w:ind w:left="660"/>
        <w:jc w:val="both"/>
        <w:rPr>
          <w:u w:val="single"/>
        </w:rPr>
      </w:pPr>
    </w:p>
    <w:p w:rsidR="0004435F" w:rsidRPr="00C0177E" w:rsidRDefault="0004435F" w:rsidP="00C0177E">
      <w:pPr>
        <w:jc w:val="both"/>
        <w:rPr>
          <w:i/>
        </w:rPr>
      </w:pPr>
      <w:r w:rsidRPr="00C0177E">
        <w:rPr>
          <w:i/>
        </w:rPr>
        <w:t>6.3. Érvényesítés</w:t>
      </w:r>
    </w:p>
    <w:p w:rsidR="0004435F" w:rsidRPr="00C0177E" w:rsidRDefault="0004435F" w:rsidP="00C0177E">
      <w:pPr>
        <w:jc w:val="both"/>
        <w:rPr>
          <w:b/>
        </w:rPr>
      </w:pPr>
    </w:p>
    <w:p w:rsidR="0004435F" w:rsidRPr="00C0177E" w:rsidRDefault="0004435F" w:rsidP="00C0177E">
      <w:pPr>
        <w:jc w:val="both"/>
        <w:rPr>
          <w:b/>
        </w:rPr>
      </w:pPr>
      <w:r w:rsidRPr="00C0177E">
        <w:t>6.3.1. Az érvényesítést az önkormányzati hivatal Gazdasági Iroda iroda-vezető helyettese vagy a Gazdasági Iroda vezetője által írásban megbízott pénzügyi-számviteli szakképesítésű köztisztviselője végzi.</w:t>
      </w:r>
    </w:p>
    <w:p w:rsidR="0004435F" w:rsidRPr="00C0177E" w:rsidRDefault="0004435F" w:rsidP="00C0177E">
      <w:pPr>
        <w:numPr>
          <w:ilvl w:val="2"/>
          <w:numId w:val="16"/>
        </w:numPr>
        <w:jc w:val="both"/>
      </w:pPr>
      <w:r w:rsidRPr="00C0177E">
        <w:t>A teljesítés igazolás alapján az érvényesítőnek ellenőrizni kell</w:t>
      </w:r>
    </w:p>
    <w:p w:rsidR="0004435F" w:rsidRPr="00C0177E" w:rsidRDefault="0004435F" w:rsidP="00C0177E">
      <w:pPr>
        <w:numPr>
          <w:ilvl w:val="0"/>
          <w:numId w:val="14"/>
        </w:numPr>
        <w:suppressAutoHyphens/>
        <w:overflowPunct w:val="0"/>
        <w:autoSpaceDE w:val="0"/>
        <w:jc w:val="both"/>
        <w:textAlignment w:val="baseline"/>
      </w:pPr>
      <w:r w:rsidRPr="00C0177E">
        <w:t>az összegszerűséget,</w:t>
      </w:r>
    </w:p>
    <w:p w:rsidR="0004435F" w:rsidRPr="00C0177E" w:rsidRDefault="0004435F" w:rsidP="00C0177E">
      <w:pPr>
        <w:numPr>
          <w:ilvl w:val="0"/>
          <w:numId w:val="14"/>
        </w:numPr>
        <w:suppressAutoHyphens/>
        <w:overflowPunct w:val="0"/>
        <w:autoSpaceDE w:val="0"/>
        <w:jc w:val="both"/>
        <w:textAlignment w:val="baseline"/>
      </w:pPr>
      <w:r w:rsidRPr="00C0177E">
        <w:t>a fedezet meglétét és azt, hogy</w:t>
      </w:r>
    </w:p>
    <w:p w:rsidR="0004435F" w:rsidRPr="00C0177E" w:rsidRDefault="0004435F" w:rsidP="00C0177E">
      <w:pPr>
        <w:numPr>
          <w:ilvl w:val="0"/>
          <w:numId w:val="14"/>
        </w:numPr>
        <w:suppressAutoHyphens/>
        <w:overflowPunct w:val="0"/>
        <w:autoSpaceDE w:val="0"/>
        <w:jc w:val="both"/>
        <w:textAlignment w:val="baseline"/>
      </w:pPr>
      <w:r w:rsidRPr="00C0177E">
        <w:t xml:space="preserve">a megelőző ügymenetben az Áht.; az Ávr. és az Áhsz., továbbá e megállapodás előírásait betartották-e. </w:t>
      </w:r>
    </w:p>
    <w:p w:rsidR="0004435F" w:rsidRPr="00C0177E" w:rsidRDefault="0004435F" w:rsidP="00C0177E">
      <w:pPr>
        <w:suppressAutoHyphens/>
        <w:overflowPunct w:val="0"/>
        <w:autoSpaceDE w:val="0"/>
        <w:jc w:val="both"/>
        <w:textAlignment w:val="baseline"/>
      </w:pPr>
    </w:p>
    <w:p w:rsidR="0004435F" w:rsidRPr="00C0177E" w:rsidRDefault="0004435F" w:rsidP="00C0177E">
      <w:pPr>
        <w:tabs>
          <w:tab w:val="left" w:pos="-2410"/>
        </w:tabs>
        <w:jc w:val="both"/>
      </w:pPr>
      <w:r w:rsidRPr="00C0177E">
        <w:t xml:space="preserve">6.3.3. 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04435F" w:rsidRPr="00C0177E" w:rsidRDefault="0004435F" w:rsidP="00C0177E">
      <w:pPr>
        <w:tabs>
          <w:tab w:val="left" w:pos="-2410"/>
        </w:tabs>
        <w:jc w:val="both"/>
      </w:pPr>
    </w:p>
    <w:p w:rsidR="0004435F" w:rsidRPr="00C0177E" w:rsidRDefault="0004435F" w:rsidP="00C0177E">
      <w:pPr>
        <w:jc w:val="both"/>
      </w:pPr>
      <w:r w:rsidRPr="00C0177E">
        <w:t xml:space="preserve">6.3.4. Az érvényesítésnek – az „érvényesítve” megjelölésen kívül – tartalmaznia kell </w:t>
      </w:r>
    </w:p>
    <w:p w:rsidR="0004435F" w:rsidRPr="00C0177E" w:rsidRDefault="0004435F" w:rsidP="00C0177E">
      <w:pPr>
        <w:numPr>
          <w:ilvl w:val="0"/>
          <w:numId w:val="17"/>
        </w:numPr>
        <w:suppressAutoHyphens/>
        <w:overflowPunct w:val="0"/>
        <w:autoSpaceDE w:val="0"/>
        <w:ind w:left="284" w:hanging="284"/>
        <w:jc w:val="both"/>
        <w:textAlignment w:val="baseline"/>
      </w:pPr>
      <w:r w:rsidRPr="00C0177E">
        <w:t xml:space="preserve">a megállapított összeget, </w:t>
      </w:r>
    </w:p>
    <w:p w:rsidR="0004435F" w:rsidRPr="00C0177E" w:rsidRDefault="0004435F" w:rsidP="00C0177E">
      <w:pPr>
        <w:numPr>
          <w:ilvl w:val="0"/>
          <w:numId w:val="17"/>
        </w:numPr>
        <w:suppressAutoHyphens/>
        <w:overflowPunct w:val="0"/>
        <w:autoSpaceDE w:val="0"/>
        <w:ind w:left="284" w:hanging="284"/>
        <w:jc w:val="both"/>
        <w:textAlignment w:val="baseline"/>
      </w:pPr>
      <w:r w:rsidRPr="00C0177E">
        <w:t xml:space="preserve">az érvényesítés dátumát és </w:t>
      </w:r>
    </w:p>
    <w:p w:rsidR="0004435F" w:rsidRPr="00C0177E" w:rsidRDefault="0004435F" w:rsidP="00C0177E">
      <w:pPr>
        <w:numPr>
          <w:ilvl w:val="0"/>
          <w:numId w:val="17"/>
        </w:numPr>
        <w:suppressAutoHyphens/>
        <w:overflowPunct w:val="0"/>
        <w:autoSpaceDE w:val="0"/>
        <w:ind w:left="284" w:hanging="284"/>
        <w:jc w:val="both"/>
        <w:textAlignment w:val="baseline"/>
      </w:pPr>
      <w:r w:rsidRPr="00C0177E">
        <w:t xml:space="preserve">az érvényesítő aláírását. </w:t>
      </w:r>
    </w:p>
    <w:p w:rsidR="0004435F" w:rsidRPr="00C0177E" w:rsidRDefault="0004435F" w:rsidP="00C0177E">
      <w:pPr>
        <w:suppressAutoHyphens/>
        <w:overflowPunct w:val="0"/>
        <w:autoSpaceDE w:val="0"/>
        <w:jc w:val="both"/>
        <w:textAlignment w:val="baseline"/>
      </w:pPr>
    </w:p>
    <w:p w:rsidR="0004435F" w:rsidRPr="00C0177E" w:rsidRDefault="0004435F" w:rsidP="00C0177E">
      <w:pPr>
        <w:jc w:val="both"/>
        <w:rPr>
          <w:bCs/>
        </w:rPr>
      </w:pPr>
      <w:r w:rsidRPr="00C0177E">
        <w:rPr>
          <w:bCs/>
        </w:rPr>
        <w:t>6.3.5.Az érvényesítés az utalványon kerül rávezetésre.</w:t>
      </w:r>
    </w:p>
    <w:p w:rsidR="0004435F" w:rsidRPr="00C0177E" w:rsidRDefault="0004435F" w:rsidP="00C0177E">
      <w:pPr>
        <w:ind w:left="660"/>
        <w:jc w:val="both"/>
        <w:rPr>
          <w:color w:val="FF0000"/>
          <w:u w:val="single"/>
        </w:rPr>
      </w:pPr>
    </w:p>
    <w:p w:rsidR="0004435F" w:rsidRPr="00C0177E" w:rsidRDefault="0004435F" w:rsidP="00C0177E">
      <w:pPr>
        <w:numPr>
          <w:ilvl w:val="1"/>
          <w:numId w:val="16"/>
        </w:numPr>
        <w:jc w:val="both"/>
        <w:rPr>
          <w:i/>
        </w:rPr>
      </w:pPr>
      <w:r w:rsidRPr="00C0177E">
        <w:rPr>
          <w:i/>
        </w:rPr>
        <w:t xml:space="preserve">A teljesítés igazolása </w:t>
      </w:r>
    </w:p>
    <w:p w:rsidR="0004435F" w:rsidRPr="00C0177E" w:rsidRDefault="0004435F" w:rsidP="00C0177E">
      <w:pPr>
        <w:ind w:left="720"/>
        <w:jc w:val="both"/>
      </w:pPr>
    </w:p>
    <w:p w:rsidR="0004435F" w:rsidRPr="00C0177E" w:rsidRDefault="0004435F" w:rsidP="00C0177E">
      <w:pPr>
        <w:jc w:val="both"/>
      </w:pPr>
      <w:r w:rsidRPr="00C0177E">
        <w:t xml:space="preserve">6.4.1. Az Ávr. 57. § (4) bekezdése alapján a teljesítésigazolásra jogosult személyeket – az adott kötelezettségvállaláshoz, vagy a kötelezettségvállalások előre meghatározott csoportjaihoz kapcsolódóan – </w:t>
      </w:r>
      <w:r w:rsidRPr="00C0177E">
        <w:rPr>
          <w:i/>
        </w:rPr>
        <w:t>a kötelezettségvállaló, azaz az elnök</w:t>
      </w:r>
      <w:r w:rsidRPr="00C0177E">
        <w:t xml:space="preserve"> írásban jelöli ki.</w:t>
      </w:r>
    </w:p>
    <w:p w:rsidR="0004435F" w:rsidRPr="00C0177E" w:rsidRDefault="0004435F" w:rsidP="00C0177E">
      <w:pPr>
        <w:jc w:val="both"/>
        <w:rPr>
          <w:b/>
        </w:rPr>
      </w:pPr>
    </w:p>
    <w:p w:rsidR="0004435F" w:rsidRPr="00C0177E" w:rsidRDefault="0004435F" w:rsidP="00C0177E">
      <w:pPr>
        <w:jc w:val="both"/>
      </w:pPr>
      <w:r w:rsidRPr="00C0177E">
        <w:t xml:space="preserve">6.4.2.A teljesítés igazolása a kiadás utalványozása előtt történik. </w:t>
      </w:r>
    </w:p>
    <w:p w:rsidR="0004435F" w:rsidRPr="00C0177E" w:rsidRDefault="0004435F" w:rsidP="00C0177E">
      <w:pPr>
        <w:jc w:val="both"/>
      </w:pPr>
    </w:p>
    <w:p w:rsidR="0004435F" w:rsidRPr="00C0177E" w:rsidRDefault="0004435F" w:rsidP="00C0177E">
      <w:pPr>
        <w:jc w:val="both"/>
      </w:pPr>
      <w:r w:rsidRPr="00C0177E">
        <w:t xml:space="preserve">6.4.3. A teljesítés igazolás során ellenőrizhető okmányok alapján ellenőrizni, igazolni kell </w:t>
      </w:r>
    </w:p>
    <w:p w:rsidR="0004435F" w:rsidRPr="00C0177E" w:rsidRDefault="0004435F" w:rsidP="00C0177E">
      <w:pPr>
        <w:numPr>
          <w:ilvl w:val="0"/>
          <w:numId w:val="18"/>
        </w:numPr>
        <w:suppressAutoHyphens/>
        <w:overflowPunct w:val="0"/>
        <w:autoSpaceDE w:val="0"/>
        <w:ind w:firstLine="120"/>
        <w:jc w:val="both"/>
        <w:textAlignment w:val="baseline"/>
      </w:pPr>
      <w:r w:rsidRPr="00C0177E">
        <w:t>a kiadások teljesítésének jogosságát,</w:t>
      </w:r>
    </w:p>
    <w:p w:rsidR="0004435F" w:rsidRPr="00C0177E" w:rsidRDefault="0004435F" w:rsidP="00C0177E">
      <w:pPr>
        <w:numPr>
          <w:ilvl w:val="0"/>
          <w:numId w:val="18"/>
        </w:numPr>
        <w:suppressAutoHyphens/>
        <w:overflowPunct w:val="0"/>
        <w:autoSpaceDE w:val="0"/>
        <w:ind w:firstLine="120"/>
        <w:jc w:val="both"/>
        <w:textAlignment w:val="baseline"/>
      </w:pPr>
      <w:r w:rsidRPr="00C0177E">
        <w:t xml:space="preserve">a kiadások összegszerűségét, </w:t>
      </w:r>
    </w:p>
    <w:p w:rsidR="0004435F" w:rsidRPr="00C0177E" w:rsidRDefault="0004435F" w:rsidP="00C0177E">
      <w:pPr>
        <w:numPr>
          <w:ilvl w:val="0"/>
          <w:numId w:val="18"/>
        </w:numPr>
        <w:suppressAutoHyphens/>
        <w:overflowPunct w:val="0"/>
        <w:autoSpaceDE w:val="0"/>
        <w:ind w:left="1440" w:hanging="240"/>
        <w:jc w:val="both"/>
        <w:textAlignment w:val="baseline"/>
      </w:pPr>
      <w:r w:rsidRPr="00C0177E">
        <w:t>ellenszolgáltatást is magában foglaló kötelezettségvállalás estében annak teljesítését.</w:t>
      </w:r>
    </w:p>
    <w:p w:rsidR="0004435F" w:rsidRPr="00C0177E" w:rsidRDefault="0004435F" w:rsidP="00C0177E">
      <w:pPr>
        <w:suppressAutoHyphens/>
        <w:overflowPunct w:val="0"/>
        <w:autoSpaceDE w:val="0"/>
        <w:ind w:left="1200"/>
        <w:jc w:val="both"/>
        <w:textAlignment w:val="baseline"/>
      </w:pPr>
    </w:p>
    <w:p w:rsidR="0004435F" w:rsidRPr="00C0177E" w:rsidRDefault="0004435F" w:rsidP="00C0177E">
      <w:pPr>
        <w:numPr>
          <w:ilvl w:val="2"/>
          <w:numId w:val="19"/>
        </w:numPr>
        <w:jc w:val="both"/>
      </w:pPr>
      <w:r w:rsidRPr="00C0177E">
        <w:t xml:space="preserve">A teljesítésigazolás </w:t>
      </w:r>
    </w:p>
    <w:p w:rsidR="0004435F" w:rsidRPr="00C0177E" w:rsidRDefault="0004435F" w:rsidP="00C0177E">
      <w:pPr>
        <w:numPr>
          <w:ilvl w:val="0"/>
          <w:numId w:val="20"/>
        </w:numPr>
        <w:jc w:val="both"/>
      </w:pPr>
      <w:r w:rsidRPr="00C0177E">
        <w:t xml:space="preserve"> a nemzetiségi önkormányzatnál a teljesítés-igazolás az ASP programból kinyomtatott külön teljesítésigazolás dokumentummal, vagy a számlán bélyegző útján </w:t>
      </w:r>
    </w:p>
    <w:p w:rsidR="0004435F" w:rsidRPr="00C0177E" w:rsidRDefault="0004435F" w:rsidP="00C0177E">
      <w:pPr>
        <w:numPr>
          <w:ilvl w:val="0"/>
          <w:numId w:val="21"/>
        </w:numPr>
        <w:suppressAutoHyphens/>
        <w:overflowPunct w:val="0"/>
        <w:autoSpaceDE w:val="0"/>
        <w:jc w:val="both"/>
        <w:textAlignment w:val="baseline"/>
      </w:pPr>
      <w:r w:rsidRPr="00C0177E">
        <w:t xml:space="preserve">a teljesítés igazolásának dátumával, és </w:t>
      </w:r>
    </w:p>
    <w:p w:rsidR="0004435F" w:rsidRPr="00C0177E" w:rsidRDefault="0004435F" w:rsidP="00C0177E">
      <w:pPr>
        <w:numPr>
          <w:ilvl w:val="0"/>
          <w:numId w:val="21"/>
        </w:numPr>
        <w:suppressAutoHyphens/>
        <w:overflowPunct w:val="0"/>
        <w:autoSpaceDE w:val="0"/>
        <w:jc w:val="both"/>
        <w:textAlignment w:val="baseline"/>
      </w:pPr>
      <w:r w:rsidRPr="00C0177E">
        <w:t>a teljesítésigazolásra jogosult személy aláírásával történik.</w:t>
      </w:r>
    </w:p>
    <w:p w:rsidR="0004435F" w:rsidRPr="00C0177E" w:rsidRDefault="0004435F" w:rsidP="00C0177E">
      <w:pPr>
        <w:jc w:val="both"/>
        <w:rPr>
          <w:color w:val="FF0000"/>
          <w:u w:val="single"/>
        </w:rPr>
      </w:pPr>
    </w:p>
    <w:p w:rsidR="0004435F" w:rsidRPr="00C0177E" w:rsidRDefault="0004435F" w:rsidP="00C0177E">
      <w:pPr>
        <w:numPr>
          <w:ilvl w:val="1"/>
          <w:numId w:val="19"/>
        </w:numPr>
        <w:jc w:val="both"/>
        <w:rPr>
          <w:i/>
        </w:rPr>
      </w:pPr>
      <w:r w:rsidRPr="00C0177E">
        <w:rPr>
          <w:i/>
        </w:rPr>
        <w:t>Utalványozás</w:t>
      </w:r>
    </w:p>
    <w:p w:rsidR="0004435F" w:rsidRPr="00C0177E" w:rsidRDefault="0004435F" w:rsidP="00C0177E">
      <w:pPr>
        <w:ind w:left="660"/>
        <w:jc w:val="both"/>
        <w:rPr>
          <w:u w:val="single"/>
        </w:rPr>
      </w:pPr>
    </w:p>
    <w:p w:rsidR="0004435F" w:rsidRPr="00C0177E" w:rsidRDefault="0004435F" w:rsidP="00C0177E">
      <w:pPr>
        <w:jc w:val="both"/>
      </w:pPr>
      <w:r w:rsidRPr="00C0177E">
        <w:t xml:space="preserve">6.5.1. 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w:t>
      </w:r>
      <w:r w:rsidRPr="00C0177E">
        <w:rPr>
          <w:i/>
        </w:rPr>
        <w:t xml:space="preserve">egy </w:t>
      </w:r>
      <w:r w:rsidRPr="00C0177E">
        <w:t>nappal megelőzően a helyi önkormányzat hivatala pénztári feladatokkal megbízott köztisztviselőjének jelzi.</w:t>
      </w:r>
    </w:p>
    <w:p w:rsidR="0004435F" w:rsidRPr="00C0177E" w:rsidRDefault="0004435F" w:rsidP="00C0177E">
      <w:pPr>
        <w:ind w:left="-76"/>
        <w:jc w:val="both"/>
      </w:pPr>
    </w:p>
    <w:p w:rsidR="0004435F" w:rsidRPr="00C0177E" w:rsidRDefault="0004435F" w:rsidP="00C0177E">
      <w:pPr>
        <w:jc w:val="both"/>
      </w:pPr>
      <w:r w:rsidRPr="00C0177E">
        <w:t>6.5.2. Utalványozni készpénzes fizetési mód esetén az érvényesített pénztárbizonylatra rávezetett, más esetben az utalványrendeletre rávezetett írásbeli rendelkezéssel lehet. A külön írásbeli rendelkezés az érvényesítő és az utalványozó legalább fokozott biztonságú elektronikus aláírásával ellátott elektronikus dokumentumban is történhet.</w:t>
      </w:r>
    </w:p>
    <w:p w:rsidR="0004435F" w:rsidRPr="00C0177E" w:rsidRDefault="0004435F" w:rsidP="00C0177E">
      <w:pPr>
        <w:jc w:val="both"/>
      </w:pPr>
    </w:p>
    <w:p w:rsidR="0004435F" w:rsidRPr="00C0177E" w:rsidRDefault="0004435F" w:rsidP="00C0177E">
      <w:pPr>
        <w:jc w:val="both"/>
      </w:pPr>
      <w:r w:rsidRPr="00C0177E">
        <w:t xml:space="preserve">6.5.3. A készpénzes fizetési mód kivételével az utalványon fel kell tüntetni: </w:t>
      </w:r>
    </w:p>
    <w:p w:rsidR="0004435F" w:rsidRPr="00C0177E" w:rsidRDefault="0004435F" w:rsidP="00C0177E">
      <w:pPr>
        <w:shd w:val="clear" w:color="auto" w:fill="FFFFFF"/>
        <w:spacing w:line="240" w:lineRule="atLeast"/>
        <w:ind w:left="1364" w:right="150"/>
        <w:jc w:val="both"/>
        <w:rPr>
          <w:color w:val="222222"/>
        </w:rPr>
      </w:pPr>
      <w:r w:rsidRPr="00C0177E">
        <w:rPr>
          <w:i/>
          <w:iCs/>
          <w:color w:val="222222"/>
        </w:rPr>
        <w:t>a)</w:t>
      </w:r>
      <w:r w:rsidRPr="00C0177E">
        <w:rPr>
          <w:color w:val="222222"/>
        </w:rPr>
        <w:t> az „utalvány” szót,</w:t>
      </w:r>
    </w:p>
    <w:p w:rsidR="0004435F" w:rsidRPr="00C0177E" w:rsidRDefault="0004435F" w:rsidP="00C0177E">
      <w:pPr>
        <w:shd w:val="clear" w:color="auto" w:fill="FFFFFF"/>
        <w:spacing w:line="240" w:lineRule="atLeast"/>
        <w:ind w:left="1364" w:right="150"/>
        <w:jc w:val="both"/>
        <w:rPr>
          <w:color w:val="222222"/>
        </w:rPr>
      </w:pPr>
      <w:bookmarkStart w:id="15" w:name="pr427"/>
      <w:bookmarkEnd w:id="15"/>
      <w:r w:rsidRPr="00C0177E">
        <w:rPr>
          <w:i/>
          <w:iCs/>
          <w:color w:val="222222"/>
        </w:rPr>
        <w:t>b)</w:t>
      </w:r>
      <w:r w:rsidRPr="00C0177E">
        <w:rPr>
          <w:color w:val="222222"/>
        </w:rPr>
        <w:t> a költségvetési évet,</w:t>
      </w:r>
    </w:p>
    <w:p w:rsidR="0004435F" w:rsidRPr="00C0177E" w:rsidRDefault="0004435F" w:rsidP="00C0177E">
      <w:pPr>
        <w:shd w:val="clear" w:color="auto" w:fill="FFFFFF"/>
        <w:spacing w:line="240" w:lineRule="atLeast"/>
        <w:ind w:left="1364" w:right="150"/>
        <w:jc w:val="both"/>
        <w:rPr>
          <w:color w:val="222222"/>
        </w:rPr>
      </w:pPr>
      <w:bookmarkStart w:id="16" w:name="pr428"/>
      <w:bookmarkEnd w:id="16"/>
      <w:r w:rsidRPr="00C0177E">
        <w:rPr>
          <w:i/>
          <w:iCs/>
          <w:color w:val="222222"/>
        </w:rPr>
        <w:t>c)</w:t>
      </w:r>
      <w:r w:rsidRPr="00C0177E">
        <w:rPr>
          <w:color w:val="222222"/>
        </w:rPr>
        <w:t> a befizető, kedvezményezett megnevezését, címét,</w:t>
      </w:r>
    </w:p>
    <w:p w:rsidR="0004435F" w:rsidRPr="00C0177E" w:rsidRDefault="0004435F" w:rsidP="00C0177E">
      <w:pPr>
        <w:shd w:val="clear" w:color="auto" w:fill="FFFFFF"/>
        <w:spacing w:line="240" w:lineRule="atLeast"/>
        <w:ind w:left="1364" w:right="150"/>
        <w:jc w:val="both"/>
        <w:rPr>
          <w:color w:val="222222"/>
        </w:rPr>
      </w:pPr>
      <w:bookmarkStart w:id="17" w:name="pr429"/>
      <w:bookmarkEnd w:id="17"/>
      <w:r w:rsidRPr="00C0177E">
        <w:rPr>
          <w:i/>
          <w:iCs/>
          <w:color w:val="222222"/>
        </w:rPr>
        <w:t>d)</w:t>
      </w:r>
      <w:r w:rsidRPr="00C0177E">
        <w:rPr>
          <w:color w:val="222222"/>
        </w:rPr>
        <w:t> a fizetés időpontját, módját, összegét, devizanemét,</w:t>
      </w:r>
    </w:p>
    <w:p w:rsidR="0004435F" w:rsidRPr="00C0177E" w:rsidRDefault="0004435F" w:rsidP="00C0177E">
      <w:pPr>
        <w:shd w:val="clear" w:color="auto" w:fill="FFFFFF"/>
        <w:spacing w:line="240" w:lineRule="atLeast"/>
        <w:ind w:left="1364" w:right="150"/>
        <w:jc w:val="both"/>
        <w:rPr>
          <w:color w:val="222222"/>
        </w:rPr>
      </w:pPr>
      <w:bookmarkStart w:id="18" w:name="pr430"/>
      <w:bookmarkEnd w:id="18"/>
      <w:r w:rsidRPr="00C0177E">
        <w:rPr>
          <w:i/>
          <w:iCs/>
          <w:color w:val="222222"/>
        </w:rPr>
        <w:t>e)</w:t>
      </w:r>
      <w:r w:rsidRPr="00C0177E">
        <w:rPr>
          <w:color w:val="222222"/>
        </w:rPr>
        <w:t> 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04435F" w:rsidRPr="00C0177E" w:rsidRDefault="0004435F" w:rsidP="00C0177E">
      <w:pPr>
        <w:shd w:val="clear" w:color="auto" w:fill="FFFFFF"/>
        <w:spacing w:line="240" w:lineRule="atLeast"/>
        <w:ind w:left="1364" w:right="150"/>
        <w:jc w:val="both"/>
        <w:rPr>
          <w:color w:val="222222"/>
        </w:rPr>
      </w:pPr>
      <w:bookmarkStart w:id="19" w:name="pr431"/>
      <w:bookmarkEnd w:id="19"/>
      <w:r w:rsidRPr="00C0177E">
        <w:rPr>
          <w:i/>
          <w:iCs/>
          <w:color w:val="222222"/>
        </w:rPr>
        <w:t>f)</w:t>
      </w:r>
      <w:r w:rsidRPr="00C0177E">
        <w:rPr>
          <w:color w:val="222222"/>
        </w:rPr>
        <w:t> a kötelezettségvállalás nyilvántartási számát,</w:t>
      </w:r>
    </w:p>
    <w:p w:rsidR="0004435F" w:rsidRPr="00C0177E" w:rsidRDefault="0004435F" w:rsidP="00C0177E">
      <w:pPr>
        <w:shd w:val="clear" w:color="auto" w:fill="FFFFFF"/>
        <w:spacing w:line="240" w:lineRule="atLeast"/>
        <w:ind w:left="1364" w:right="150"/>
        <w:jc w:val="both"/>
        <w:rPr>
          <w:color w:val="222222"/>
        </w:rPr>
      </w:pPr>
      <w:bookmarkStart w:id="20" w:name="pr432"/>
      <w:bookmarkEnd w:id="20"/>
      <w:r w:rsidRPr="00C0177E">
        <w:rPr>
          <w:i/>
          <w:iCs/>
          <w:color w:val="222222"/>
        </w:rPr>
        <w:t>g)</w:t>
      </w:r>
      <w:r w:rsidRPr="00C0177E">
        <w:rPr>
          <w:color w:val="222222"/>
        </w:rPr>
        <w:t> az utalványozó keltezéssel ellátott aláírását,</w:t>
      </w:r>
      <w:r w:rsidRPr="00C0177E">
        <w:rPr>
          <w:color w:val="000000"/>
        </w:rPr>
        <w:t xml:space="preserve"> elektronikus utalványrendelet esetén a legalább fokozott biztonságú elektronikus aláírását</w:t>
      </w:r>
      <w:r w:rsidRPr="00C0177E">
        <w:rPr>
          <w:color w:val="222222"/>
        </w:rPr>
        <w:t xml:space="preserve"> és</w:t>
      </w:r>
    </w:p>
    <w:p w:rsidR="0004435F" w:rsidRPr="00C0177E" w:rsidRDefault="0004435F" w:rsidP="00C0177E">
      <w:pPr>
        <w:shd w:val="clear" w:color="auto" w:fill="FFFFFF"/>
        <w:spacing w:line="240" w:lineRule="atLeast"/>
        <w:ind w:left="1364" w:right="150"/>
        <w:jc w:val="both"/>
        <w:rPr>
          <w:color w:val="222222"/>
        </w:rPr>
      </w:pPr>
      <w:bookmarkStart w:id="21" w:name="pr433"/>
      <w:bookmarkEnd w:id="21"/>
      <w:r w:rsidRPr="00C0177E">
        <w:rPr>
          <w:i/>
          <w:iCs/>
          <w:color w:val="222222"/>
        </w:rPr>
        <w:t>h)</w:t>
      </w:r>
      <w:r w:rsidRPr="00C0177E">
        <w:rPr>
          <w:color w:val="222222"/>
        </w:rPr>
        <w:t> az 58. § (3) bekezdése szerinti érvényesítést.</w:t>
      </w:r>
    </w:p>
    <w:p w:rsidR="0004435F" w:rsidRPr="00C0177E" w:rsidRDefault="0004435F" w:rsidP="00C0177E">
      <w:pPr>
        <w:suppressAutoHyphens/>
        <w:overflowPunct w:val="0"/>
        <w:autoSpaceDE w:val="0"/>
        <w:jc w:val="both"/>
        <w:rPr>
          <w:lang w:eastAsia="ar-SA"/>
        </w:rPr>
      </w:pPr>
    </w:p>
    <w:p w:rsidR="0004435F" w:rsidRPr="00C0177E" w:rsidRDefault="0004435F" w:rsidP="00C0177E">
      <w:pPr>
        <w:suppressAutoHyphens/>
        <w:overflowPunct w:val="0"/>
        <w:autoSpaceDE w:val="0"/>
        <w:ind w:left="284" w:firstLine="424"/>
        <w:jc w:val="both"/>
        <w:rPr>
          <w:i/>
          <w:lang w:eastAsia="ar-SA"/>
        </w:rPr>
      </w:pPr>
      <w:r w:rsidRPr="00C0177E">
        <w:rPr>
          <w:i/>
          <w:lang w:eastAsia="ar-SA"/>
        </w:rPr>
        <w:t>N</w:t>
      </w:r>
      <w:r w:rsidRPr="00C0177E">
        <w:rPr>
          <w:bCs/>
          <w:i/>
          <w:lang w:eastAsia="ar-SA"/>
        </w:rPr>
        <w:t>e</w:t>
      </w:r>
      <w:r w:rsidRPr="00C0177E">
        <w:rPr>
          <w:i/>
          <w:lang w:eastAsia="ar-SA"/>
        </w:rPr>
        <w:t>m kell külön utalványozni:</w:t>
      </w:r>
    </w:p>
    <w:p w:rsidR="0004435F" w:rsidRPr="00C0177E" w:rsidRDefault="0004435F" w:rsidP="00C0177E">
      <w:pPr>
        <w:ind w:left="708"/>
        <w:jc w:val="both"/>
      </w:pPr>
      <w:r w:rsidRPr="00C0177E">
        <w:rPr>
          <w:i/>
          <w:iCs/>
        </w:rPr>
        <w:t xml:space="preserve">a) </w:t>
      </w:r>
      <w:r w:rsidRPr="00C0177E">
        <w:t>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rsidR="0004435F" w:rsidRPr="00C0177E" w:rsidRDefault="0004435F" w:rsidP="00C0177E">
      <w:pPr>
        <w:ind w:left="708"/>
        <w:jc w:val="both"/>
      </w:pPr>
      <w:r w:rsidRPr="00C0177E">
        <w:rPr>
          <w:i/>
          <w:iCs/>
        </w:rPr>
        <w:t xml:space="preserve">b) </w:t>
      </w:r>
      <w:r w:rsidRPr="00C0177E">
        <w:t>a fizetési számla vezetésével és az azon végzett műveletekkel kapcsolatban a számlavezető által felszámított díjakkal, költségekkel kapcsolatos költségvetési kiadásokat és kamatbevételeket,</w:t>
      </w:r>
    </w:p>
    <w:p w:rsidR="0004435F" w:rsidRPr="00C0177E" w:rsidRDefault="0004435F" w:rsidP="00C0177E">
      <w:pPr>
        <w:ind w:left="708"/>
        <w:jc w:val="both"/>
      </w:pPr>
      <w:r w:rsidRPr="00C0177E">
        <w:rPr>
          <w:i/>
          <w:iCs/>
        </w:rPr>
        <w:t xml:space="preserve">c) </w:t>
      </w:r>
      <w:r w:rsidRPr="00C0177E">
        <w:t>az egységes rovatrend B813. Maradvány igénybevétele rovatain elszámolandó finanszírozási bevételek teljesítését, és</w:t>
      </w:r>
    </w:p>
    <w:p w:rsidR="0004435F" w:rsidRPr="00C0177E" w:rsidRDefault="0004435F" w:rsidP="00C0177E">
      <w:pPr>
        <w:ind w:left="708"/>
        <w:jc w:val="both"/>
      </w:pPr>
      <w:r w:rsidRPr="00C0177E">
        <w:rPr>
          <w:i/>
          <w:iCs/>
        </w:rPr>
        <w:t xml:space="preserve">d) </w:t>
      </w:r>
      <w:r w:rsidRPr="00C0177E">
        <w:t>a fedezetkezelői számláról, valamint - a fedezetkezelői számlára történő átutalás esetén - az építtetői fedezetbiztosítási számláról történő kifizetéseket.</w:t>
      </w:r>
    </w:p>
    <w:p w:rsidR="0004435F" w:rsidRPr="00C0177E" w:rsidRDefault="0004435F" w:rsidP="00C0177E">
      <w:pPr>
        <w:suppressAutoHyphens/>
        <w:overflowPunct w:val="0"/>
        <w:autoSpaceDE w:val="0"/>
        <w:jc w:val="both"/>
        <w:textAlignment w:val="baseline"/>
        <w:rPr>
          <w:i/>
        </w:rPr>
      </w:pPr>
    </w:p>
    <w:p w:rsidR="0004435F" w:rsidRPr="00C0177E" w:rsidRDefault="0004435F" w:rsidP="00C0177E">
      <w:pPr>
        <w:numPr>
          <w:ilvl w:val="1"/>
          <w:numId w:val="19"/>
        </w:numPr>
        <w:suppressAutoHyphens/>
        <w:overflowPunct w:val="0"/>
        <w:autoSpaceDE w:val="0"/>
        <w:jc w:val="both"/>
        <w:textAlignment w:val="baseline"/>
        <w:rPr>
          <w:i/>
        </w:rPr>
      </w:pPr>
      <w:r w:rsidRPr="00C0177E">
        <w:rPr>
          <w:i/>
        </w:rPr>
        <w:t>Összeférhetetlenségi szabályok</w:t>
      </w:r>
    </w:p>
    <w:p w:rsidR="0004435F" w:rsidRPr="00C0177E" w:rsidRDefault="0004435F" w:rsidP="00C0177E">
      <w:pPr>
        <w:suppressAutoHyphens/>
        <w:overflowPunct w:val="0"/>
        <w:autoSpaceDE w:val="0"/>
        <w:jc w:val="both"/>
        <w:textAlignment w:val="baseline"/>
      </w:pPr>
    </w:p>
    <w:p w:rsidR="0004435F" w:rsidRPr="00C0177E" w:rsidRDefault="0004435F" w:rsidP="00C0177E">
      <w:pPr>
        <w:jc w:val="both"/>
      </w:pPr>
      <w:r w:rsidRPr="00C0177E">
        <w:t xml:space="preserve">6.6.1. A kötelezettségvállaló és a pénzügyi ellenjegyző ugyanazon gazdasági esemény tekintetében azonos személy nem lehet. </w:t>
      </w:r>
    </w:p>
    <w:p w:rsidR="0004435F" w:rsidRPr="00C0177E" w:rsidRDefault="0004435F" w:rsidP="00C0177E">
      <w:pPr>
        <w:jc w:val="both"/>
      </w:pPr>
    </w:p>
    <w:p w:rsidR="0004435F" w:rsidRPr="00C0177E" w:rsidRDefault="0004435F" w:rsidP="00C0177E">
      <w:pPr>
        <w:jc w:val="both"/>
      </w:pPr>
      <w:r w:rsidRPr="00C0177E">
        <w:t>6.6.2. Az érvényesítő ugyanazon gazdasági esemény tekintetében nem lehet azonos a kötelezettségvállalásra, utalványozásra jogosult és a teljesítést igazoló személlyel.</w:t>
      </w:r>
    </w:p>
    <w:p w:rsidR="0004435F" w:rsidRPr="00C0177E" w:rsidRDefault="0004435F" w:rsidP="00C0177E">
      <w:pPr>
        <w:jc w:val="both"/>
      </w:pPr>
    </w:p>
    <w:p w:rsidR="0004435F" w:rsidRPr="00C0177E" w:rsidRDefault="0004435F" w:rsidP="00C0177E">
      <w:pPr>
        <w:jc w:val="both"/>
      </w:pPr>
      <w:r w:rsidRPr="00C0177E">
        <w:t>6.6.3. 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04435F" w:rsidRPr="00C0177E" w:rsidRDefault="0004435F" w:rsidP="00C0177E">
      <w:pPr>
        <w:jc w:val="both"/>
      </w:pPr>
    </w:p>
    <w:p w:rsidR="0004435F" w:rsidRPr="00C0177E" w:rsidRDefault="0004435F" w:rsidP="00C0177E">
      <w:pPr>
        <w:jc w:val="both"/>
      </w:pPr>
      <w:r w:rsidRPr="00C0177E">
        <w:t>A kötelezettséget vállaló szerv a kötelezettségvállalásra, pénzügyi ellenjegyzésre, teljesítés igazolására, érvényesítésre, utalványozásra jogosult személyekről és aláírás-mintájukról - elektronikus aláírás alkalmazása esetén a használt tanúsítványokról és az elektronikus aláíráshoz kapcsolódó tanúsítvány nyilvános adatairól - a belső szabályzatában foglaltak szerint naprakész nyilvántartást vezet. A nyilvántartás vezetéséért a Gazdasági iroda vezetője a felelős.</w:t>
      </w:r>
    </w:p>
    <w:p w:rsidR="0004435F" w:rsidRPr="00C0177E" w:rsidRDefault="0004435F" w:rsidP="00C0177E">
      <w:pPr>
        <w:jc w:val="both"/>
      </w:pPr>
    </w:p>
    <w:p w:rsidR="0004435F" w:rsidRPr="00C0177E" w:rsidRDefault="0004435F" w:rsidP="00C0177E">
      <w:pPr>
        <w:jc w:val="both"/>
      </w:pPr>
      <w:r w:rsidRPr="00C0177E">
        <w:rPr>
          <w:b/>
        </w:rPr>
        <w:t>7.</w:t>
      </w:r>
      <w:r w:rsidRPr="00C0177E">
        <w:t xml:space="preserve"> </w:t>
      </w:r>
      <w:r w:rsidRPr="00C0177E">
        <w:rPr>
          <w:b/>
        </w:rPr>
        <w:t>A nemzetiségi önkormányzat számlavezetése, pénzellátása</w:t>
      </w:r>
    </w:p>
    <w:p w:rsidR="0004435F" w:rsidRPr="00C0177E" w:rsidRDefault="0004435F" w:rsidP="00C0177E">
      <w:pPr>
        <w:jc w:val="both"/>
      </w:pPr>
    </w:p>
    <w:p w:rsidR="0004435F" w:rsidRPr="00C0177E" w:rsidRDefault="0004435F" w:rsidP="00C0177E">
      <w:pPr>
        <w:jc w:val="both"/>
        <w:rPr>
          <w:highlight w:val="yellow"/>
        </w:rPr>
      </w:pPr>
      <w:r w:rsidRPr="00C0177E">
        <w:t>7.1. A helyi nemzetiségi önkormányzat önálló pénzforgalmi számlát vezet. A nemzetiségi önkormányzat fizetési számláját a nemzetiségi önkormányzat által választott számlavezetőnél vezeti. A számla feletti rendelkezési jogosultságokat a helyi önkormányzat pénzkezelési tartalmazza, melynek rendelkezései kiterjesztésre kerültek a nemzetiségi önkormányzatra is.</w:t>
      </w:r>
    </w:p>
    <w:p w:rsidR="0004435F" w:rsidRPr="00C0177E" w:rsidRDefault="0004435F" w:rsidP="00C0177E">
      <w:pPr>
        <w:ind w:left="284"/>
        <w:jc w:val="both"/>
        <w:rPr>
          <w:highlight w:val="yellow"/>
        </w:rPr>
      </w:pPr>
    </w:p>
    <w:p w:rsidR="0004435F" w:rsidRPr="00C0177E" w:rsidRDefault="0004435F" w:rsidP="00C0177E">
      <w:pPr>
        <w:ind w:left="284"/>
        <w:jc w:val="both"/>
      </w:pPr>
      <w:r w:rsidRPr="00C0177E">
        <w:t>Számlavezető hitelintézet: Takarékbank Zrt</w:t>
      </w:r>
    </w:p>
    <w:p w:rsidR="0004435F" w:rsidRPr="00C0177E" w:rsidRDefault="0004435F" w:rsidP="00C0177E">
      <w:pPr>
        <w:ind w:left="284"/>
        <w:jc w:val="both"/>
      </w:pPr>
      <w:r w:rsidRPr="00C0177E">
        <w:t>Számlaszám: 64400013-3006056-71200019</w:t>
      </w:r>
    </w:p>
    <w:p w:rsidR="0004435F" w:rsidRPr="00C0177E" w:rsidRDefault="0004435F" w:rsidP="00C0177E">
      <w:pPr>
        <w:spacing w:before="120"/>
        <w:jc w:val="both"/>
      </w:pPr>
      <w:r w:rsidRPr="00C0177E">
        <w:t>7.2. A helyi nemzetiségi önkormányzat a választott számlavezető hitelintézetet a hónap első napjával változtathatja meg.</w:t>
      </w:r>
    </w:p>
    <w:p w:rsidR="0004435F" w:rsidRPr="00C0177E" w:rsidRDefault="0004435F" w:rsidP="00C0177E">
      <w:pPr>
        <w:spacing w:before="120"/>
        <w:jc w:val="both"/>
      </w:pPr>
      <w:r w:rsidRPr="00C0177E">
        <w:t xml:space="preserve">Az államháztartásról szóló törvény végrehajtásáról szóló 368/2011. (XII. 31.) Korm. rendelet (továbbiakban: Ávr.) 147/A. § alapján a folyamatos pénzellátás érdekében a nemzetiségi önkormányzat a számlavezető megváltoztatásáról hozott döntéséről a Kincstár területileg illetékes szervét legkésőbb </w:t>
      </w:r>
    </w:p>
    <w:p w:rsidR="0004435F" w:rsidRPr="00C0177E" w:rsidRDefault="0004435F" w:rsidP="00C0177E">
      <w:pPr>
        <w:numPr>
          <w:ilvl w:val="0"/>
          <w:numId w:val="22"/>
        </w:numPr>
        <w:spacing w:before="120"/>
        <w:jc w:val="both"/>
      </w:pPr>
      <w:r w:rsidRPr="00C0177E">
        <w:t xml:space="preserve">a változás tervezett időpontja előtt 30 nappal, valamint </w:t>
      </w:r>
    </w:p>
    <w:p w:rsidR="0004435F" w:rsidRPr="00C0177E" w:rsidRDefault="0004435F" w:rsidP="00C0177E">
      <w:pPr>
        <w:numPr>
          <w:ilvl w:val="0"/>
          <w:numId w:val="22"/>
        </w:numPr>
        <w:spacing w:before="120"/>
        <w:jc w:val="both"/>
      </w:pPr>
      <w:r w:rsidRPr="00C0177E">
        <w:t xml:space="preserve">a fizetési számla megváltozásáról változással egyidejűleg </w:t>
      </w:r>
    </w:p>
    <w:p w:rsidR="0004435F" w:rsidRPr="00C0177E" w:rsidRDefault="0004435F" w:rsidP="00C0177E">
      <w:pPr>
        <w:spacing w:before="120"/>
        <w:ind w:left="284"/>
        <w:jc w:val="both"/>
      </w:pPr>
      <w:r w:rsidRPr="00C0177E">
        <w:t>értesíti.</w:t>
      </w:r>
    </w:p>
    <w:p w:rsidR="0004435F" w:rsidRPr="00C0177E" w:rsidRDefault="0004435F" w:rsidP="00C0177E">
      <w:pPr>
        <w:jc w:val="both"/>
        <w:rPr>
          <w:color w:val="FF0000"/>
        </w:rPr>
      </w:pPr>
    </w:p>
    <w:p w:rsidR="0004435F" w:rsidRPr="00C0177E" w:rsidRDefault="0004435F" w:rsidP="00C0177E">
      <w:pPr>
        <w:jc w:val="both"/>
      </w:pPr>
      <w:r w:rsidRPr="00C0177E">
        <w:t xml:space="preserve">Az értesítések határidőre történő elküldéséért a nemzetiségi önkormányzati referens a felelős. </w:t>
      </w:r>
    </w:p>
    <w:p w:rsidR="0004435F" w:rsidRPr="00C0177E" w:rsidRDefault="0004435F" w:rsidP="00C0177E">
      <w:pPr>
        <w:jc w:val="both"/>
      </w:pPr>
    </w:p>
    <w:p w:rsidR="0004435F" w:rsidRPr="00C0177E" w:rsidRDefault="0004435F" w:rsidP="00C0177E">
      <w:pPr>
        <w:jc w:val="both"/>
      </w:pPr>
      <w:r w:rsidRPr="00C0177E">
        <w:t>A belföldi hitelintézet által vezetett fizetési számlán lévő szabad pénzeszközök leköthetők.</w:t>
      </w:r>
    </w:p>
    <w:p w:rsidR="0004435F" w:rsidRPr="00C0177E" w:rsidRDefault="0004435F" w:rsidP="00C0177E">
      <w:pPr>
        <w:jc w:val="both"/>
      </w:pPr>
      <w:r w:rsidRPr="00C0177E">
        <w:t xml:space="preserve"> </w:t>
      </w:r>
    </w:p>
    <w:p w:rsidR="0004435F" w:rsidRPr="00C0177E" w:rsidRDefault="0004435F" w:rsidP="00C0177E">
      <w:pPr>
        <w:jc w:val="both"/>
      </w:pPr>
      <w:r w:rsidRPr="00C0177E">
        <w:t xml:space="preserve">Az átmenetileg szabad pénzeszközök betétként való elhelyezéséről a nemzetiségi önkormányzat képviselő-testülete dönt. </w:t>
      </w:r>
    </w:p>
    <w:p w:rsidR="0004435F" w:rsidRPr="00C0177E" w:rsidRDefault="0004435F" w:rsidP="00C0177E">
      <w:pPr>
        <w:jc w:val="both"/>
      </w:pPr>
    </w:p>
    <w:p w:rsidR="0004435F" w:rsidRPr="00C0177E" w:rsidRDefault="0004435F" w:rsidP="00C0177E">
      <w:pPr>
        <w:jc w:val="both"/>
      </w:pPr>
      <w:r w:rsidRPr="00C0177E">
        <w:t>7.3. A helyi nemzetiségi önkormányzat működésének általános támogatását a nemzetiségi önkormányzat a költségvetési törvényben meghatározottak szerint veszi igénybe.</w:t>
      </w:r>
    </w:p>
    <w:p w:rsidR="0004435F" w:rsidRPr="00C0177E" w:rsidRDefault="0004435F" w:rsidP="00C0177E">
      <w:pPr>
        <w:jc w:val="both"/>
        <w:rPr>
          <w:highlight w:val="yellow"/>
        </w:rPr>
      </w:pPr>
    </w:p>
    <w:p w:rsidR="0004435F" w:rsidRPr="00C0177E" w:rsidRDefault="0004435F" w:rsidP="00C0177E">
      <w:pPr>
        <w:jc w:val="both"/>
      </w:pPr>
      <w:r w:rsidRPr="00C0177E">
        <w:t>7.4. A helyi önkormányzat az éves költségvetési rendeletében meghatározott összegben pénzügyi támogatást biztosít a nemzetiségi önkormányzat részére. Ennek bankszámlára történő utalása egy összegben, tárgyév december 31.napjáig történik meg.</w:t>
      </w:r>
    </w:p>
    <w:p w:rsidR="0004435F" w:rsidRPr="00C0177E" w:rsidRDefault="0004435F" w:rsidP="00C0177E">
      <w:pPr>
        <w:jc w:val="both"/>
      </w:pPr>
    </w:p>
    <w:p w:rsidR="0004435F" w:rsidRPr="00C0177E" w:rsidRDefault="0004435F" w:rsidP="00C0177E">
      <w:pPr>
        <w:jc w:val="both"/>
      </w:pPr>
      <w:r w:rsidRPr="00C0177E">
        <w:t>7.5. A helyi nemzetiségi önkormányzat önálló pénztárral rendelkezik, mely vonatkozásában a pénztárosi feladatokat a Hivatal pénztárosa látja el. A házipénztárból a készpénzben történő kiadások teljesítésére a pénztári órák figyelembe vételével és az Önkormányzat mindenkor hatályos pénzkezelési szabályzatában foglaltak szerint kerülhet sor.</w:t>
      </w:r>
    </w:p>
    <w:p w:rsidR="0004435F" w:rsidRPr="00C0177E" w:rsidRDefault="0004435F" w:rsidP="00C0177E">
      <w:pPr>
        <w:jc w:val="both"/>
      </w:pPr>
    </w:p>
    <w:p w:rsidR="0004435F" w:rsidRPr="00C0177E" w:rsidRDefault="0004435F" w:rsidP="00C0177E">
      <w:pPr>
        <w:jc w:val="both"/>
      </w:pPr>
      <w:r w:rsidRPr="00C0177E">
        <w:t>7.6. A helyi nemzetiségi önkormányzat pénzkezelésére vonatkozóan részletes szabályokat a helyi önkormányzat hatályos pénzkezelési szabályzata tartalmazza, melynek hatálya kiterjesztésre került a nemzetiségi önkormányzatra is.</w:t>
      </w:r>
    </w:p>
    <w:p w:rsidR="0004435F" w:rsidRPr="00C0177E" w:rsidRDefault="0004435F" w:rsidP="00C0177E">
      <w:pPr>
        <w:jc w:val="both"/>
      </w:pPr>
    </w:p>
    <w:p w:rsidR="0004435F" w:rsidRPr="00C0177E" w:rsidRDefault="0004435F" w:rsidP="00C0177E">
      <w:pPr>
        <w:jc w:val="both"/>
      </w:pPr>
      <w:r w:rsidRPr="00C0177E">
        <w:rPr>
          <w:b/>
        </w:rPr>
        <w:t>8.</w:t>
      </w:r>
      <w:r w:rsidRPr="00C0177E">
        <w:t xml:space="preserve"> </w:t>
      </w:r>
      <w:r w:rsidRPr="00C0177E">
        <w:rPr>
          <w:b/>
        </w:rPr>
        <w:t>Vagyoni és számviteli nyilvántartás, adatszolgáltatás rendje</w:t>
      </w:r>
    </w:p>
    <w:p w:rsidR="0004435F" w:rsidRPr="00C0177E" w:rsidRDefault="0004435F" w:rsidP="00C0177E">
      <w:pPr>
        <w:jc w:val="both"/>
      </w:pPr>
    </w:p>
    <w:p w:rsidR="0004435F" w:rsidRPr="00C0177E" w:rsidRDefault="0004435F" w:rsidP="00C0177E">
      <w:pPr>
        <w:jc w:val="both"/>
      </w:pPr>
      <w:r w:rsidRPr="00C0177E">
        <w:t>8.1. A helyi önkormányzat hivatala a helyi nemzetiségi önkormányzat vagyoni, számviteli nyilvántartásait elkülönítetten vezeti.</w:t>
      </w:r>
    </w:p>
    <w:p w:rsidR="0004435F" w:rsidRPr="00C0177E" w:rsidRDefault="0004435F" w:rsidP="00C0177E"/>
    <w:p w:rsidR="0004435F" w:rsidRPr="00C0177E" w:rsidRDefault="0004435F" w:rsidP="00C0177E">
      <w:pPr>
        <w:jc w:val="both"/>
      </w:pPr>
      <w:r w:rsidRPr="00C0177E">
        <w:t>8.2. A helyi nemzetiségi önkormányzat törzskönyvi nyilvántartásba vételével és adószám igénylésével, továbbá a nemzetiségi önkormányzat adataiban bekövetkezett változásokkal kapcsolatos teendőit a  helyi önkormányzat nemzetiségi önkormányzati referense látja el az adat keletkezésétől, illetve megváltozásától számított nyolc napon belül.</w:t>
      </w:r>
    </w:p>
    <w:p w:rsidR="0004435F" w:rsidRPr="00C0177E" w:rsidRDefault="0004435F" w:rsidP="00C0177E"/>
    <w:p w:rsidR="0004435F" w:rsidRPr="00C0177E" w:rsidRDefault="0004435F" w:rsidP="00C0177E">
      <w:pPr>
        <w:ind w:left="284"/>
        <w:jc w:val="both"/>
      </w:pPr>
      <w:r w:rsidRPr="00C0177E">
        <w:t>A nemzetiségi önkormányzat törzskönyvi nyilvántartási száma:767015</w:t>
      </w:r>
    </w:p>
    <w:p w:rsidR="0004435F" w:rsidRPr="00C0177E" w:rsidRDefault="0004435F" w:rsidP="00C0177E">
      <w:pPr>
        <w:ind w:left="284"/>
        <w:jc w:val="both"/>
      </w:pPr>
      <w:r w:rsidRPr="00C0177E">
        <w:t>Adószáma:15767013-1-13</w:t>
      </w:r>
    </w:p>
    <w:p w:rsidR="0004435F" w:rsidRPr="00C0177E" w:rsidRDefault="0004435F" w:rsidP="00C0177E">
      <w:pPr>
        <w:ind w:left="284"/>
        <w:jc w:val="both"/>
      </w:pPr>
      <w:r w:rsidRPr="00C0177E">
        <w:t>Statisztikai számjele: 15767013-8411-371-13</w:t>
      </w:r>
    </w:p>
    <w:p w:rsidR="0004435F" w:rsidRPr="00C0177E" w:rsidRDefault="0004435F" w:rsidP="00C0177E">
      <w:pPr>
        <w:jc w:val="both"/>
        <w:rPr>
          <w:highlight w:val="yellow"/>
        </w:rPr>
      </w:pPr>
    </w:p>
    <w:p w:rsidR="0004435F" w:rsidRPr="00C0177E" w:rsidRDefault="0004435F" w:rsidP="00C0177E">
      <w:pPr>
        <w:autoSpaceDE w:val="0"/>
        <w:autoSpaceDN w:val="0"/>
        <w:adjustRightInd w:val="0"/>
        <w:ind w:left="284"/>
        <w:jc w:val="both"/>
      </w:pPr>
      <w:r w:rsidRPr="00C0177E">
        <w:t>Az adatok szükség szerinti, a megállapodásban illetve a hatályos jogszabályokban megjelölt határidők szem előtt tartásával történő aktualizálásáért felelős:</w:t>
      </w:r>
    </w:p>
    <w:p w:rsidR="0004435F" w:rsidRPr="00C0177E" w:rsidRDefault="0004435F" w:rsidP="00C0177E">
      <w:pPr>
        <w:autoSpaceDE w:val="0"/>
        <w:autoSpaceDN w:val="0"/>
        <w:adjustRightInd w:val="0"/>
        <w:ind w:firstLine="284"/>
        <w:jc w:val="both"/>
      </w:pPr>
      <w:r w:rsidRPr="00C0177E">
        <w:rPr>
          <w:bCs/>
        </w:rPr>
        <w:t>a)</w:t>
      </w:r>
      <w:r w:rsidRPr="00C0177E">
        <w:rPr>
          <w:b/>
          <w:bCs/>
        </w:rPr>
        <w:t xml:space="preserve"> </w:t>
      </w:r>
      <w:r w:rsidRPr="00C0177E">
        <w:t xml:space="preserve">a települési önkormányzat részéről: Unyi Erzsébet nemzetiségi önkormányzati referens </w:t>
      </w:r>
    </w:p>
    <w:p w:rsidR="0004435F" w:rsidRPr="00C0177E" w:rsidRDefault="0004435F" w:rsidP="00C0177E">
      <w:pPr>
        <w:ind w:left="284"/>
        <w:jc w:val="both"/>
      </w:pPr>
      <w:r w:rsidRPr="00C0177E">
        <w:rPr>
          <w:bCs/>
        </w:rPr>
        <w:t xml:space="preserve">b) </w:t>
      </w:r>
      <w:r w:rsidRPr="00C0177E">
        <w:t>a nemzetiségi önkormányzat részéről: Csernák Józsefné elnök</w:t>
      </w:r>
    </w:p>
    <w:p w:rsidR="0004435F" w:rsidRPr="00C0177E" w:rsidRDefault="0004435F" w:rsidP="00C0177E">
      <w:pPr>
        <w:jc w:val="both"/>
      </w:pPr>
    </w:p>
    <w:p w:rsidR="0004435F" w:rsidRPr="00C0177E" w:rsidRDefault="0004435F" w:rsidP="00C0177E">
      <w:pPr>
        <w:ind w:left="-76"/>
        <w:jc w:val="both"/>
      </w:pPr>
      <w:r w:rsidRPr="00C0177E">
        <w:t xml:space="preserve">8.3. A helyi nemzetiségi önkormányzat gazdálkodásával összefüggő sajátos feladatokat a számviteli politika keretében elkészített – eszközök és források leltárkészítési és leltározási szabályzata, az eszközök és források értékelési szabályzata, a pénzkezelési szabályzat- továbbá a felesleges vagyontárgyak hasznosításának és selejtezésének szabályzata és a számlarend tartalmazza. </w:t>
      </w:r>
    </w:p>
    <w:p w:rsidR="0004435F" w:rsidRPr="00C0177E" w:rsidRDefault="0004435F" w:rsidP="00C0177E">
      <w:pPr>
        <w:ind w:left="-76"/>
        <w:jc w:val="both"/>
      </w:pPr>
    </w:p>
    <w:p w:rsidR="0004435F" w:rsidRPr="00C0177E" w:rsidRDefault="0004435F" w:rsidP="00C0177E">
      <w:pPr>
        <w:ind w:left="-76"/>
        <w:jc w:val="both"/>
      </w:pPr>
      <w:r w:rsidRPr="00C0177E">
        <w:t>8.4. A vagyon leltározása a helyi önkormányzat leltározási és leltárkészítési szabályzatában előírtak szerinti rendszerességgel és módon történik. A helyi nemzetiségi önkormányzat vagyonának leltározásához az elnök, és az általa írásban kijelölt képviselő közreműködik.</w:t>
      </w:r>
    </w:p>
    <w:p w:rsidR="0004435F" w:rsidRPr="00C0177E" w:rsidRDefault="0004435F" w:rsidP="00C0177E">
      <w:pPr>
        <w:ind w:left="-76"/>
        <w:jc w:val="both"/>
      </w:pPr>
    </w:p>
    <w:p w:rsidR="0004435F" w:rsidRPr="00C0177E" w:rsidRDefault="0004435F" w:rsidP="00C0177E">
      <w:pPr>
        <w:ind w:left="-76"/>
        <w:jc w:val="both"/>
      </w:pPr>
      <w:r w:rsidRPr="00C0177E">
        <w:t>8.5. A vagyontárgyak selejtezésével összefüggő szabályokat a helyi önkormányzat felesleges vagyontárgyak hasznosításának és selejtezésének a szabályzatában előírtak szerint kell elvégezni. A helyi nemzetiségi önkormányzat a selejtezésre javasolt eszközeire az elnök – a helyi nemzetiségi önkormányzat képviselő-testületének véleményét kikérve – tesz javaslatot a jegyző felé.</w:t>
      </w:r>
    </w:p>
    <w:p w:rsidR="0004435F" w:rsidRPr="00C0177E" w:rsidRDefault="0004435F" w:rsidP="00C0177E">
      <w:pPr>
        <w:ind w:left="-76"/>
        <w:jc w:val="both"/>
      </w:pPr>
    </w:p>
    <w:p w:rsidR="0004435F" w:rsidRPr="00C0177E" w:rsidRDefault="0004435F" w:rsidP="00C0177E">
      <w:pPr>
        <w:ind w:left="-76"/>
        <w:jc w:val="both"/>
      </w:pPr>
      <w:r w:rsidRPr="00C0177E">
        <w:t>8.6. A nemzetiségi önkormányzat vagyona - az abban bekövetkezett növekedés vagy csökkenés – elkülönítetten, a könyvviteli mérleg szerkezete szerinti tagolásban, a zárszámadási határozatban kerül bemutatásra.</w:t>
      </w:r>
    </w:p>
    <w:p w:rsidR="0004435F" w:rsidRPr="00C0177E" w:rsidRDefault="0004435F" w:rsidP="00C0177E">
      <w:pPr>
        <w:ind w:left="-76"/>
        <w:jc w:val="both"/>
      </w:pPr>
    </w:p>
    <w:p w:rsidR="0004435F" w:rsidRPr="00C0177E" w:rsidRDefault="0004435F" w:rsidP="00C0177E">
      <w:pPr>
        <w:ind w:left="-76"/>
        <w:jc w:val="both"/>
        <w:rPr>
          <w:b/>
        </w:rPr>
      </w:pPr>
      <w:r w:rsidRPr="00C0177E">
        <w:rPr>
          <w:b/>
        </w:rPr>
        <w:t>9.</w:t>
      </w:r>
      <w:r w:rsidRPr="00C0177E">
        <w:t xml:space="preserve"> </w:t>
      </w:r>
      <w:r w:rsidRPr="00C0177E">
        <w:rPr>
          <w:b/>
        </w:rPr>
        <w:t>A belső kontrollrendszer és a belső ellenőrzés</w:t>
      </w:r>
    </w:p>
    <w:p w:rsidR="0004435F" w:rsidRPr="00C0177E" w:rsidRDefault="0004435F" w:rsidP="00C0177E">
      <w:pPr>
        <w:ind w:left="-76"/>
        <w:jc w:val="both"/>
        <w:rPr>
          <w:b/>
        </w:rPr>
      </w:pPr>
    </w:p>
    <w:p w:rsidR="0004435F" w:rsidRPr="00C0177E" w:rsidRDefault="0004435F" w:rsidP="00C0177E">
      <w:pPr>
        <w:ind w:left="-76"/>
        <w:jc w:val="both"/>
        <w:rPr>
          <w:b/>
        </w:rPr>
      </w:pPr>
      <w:r w:rsidRPr="00C0177E">
        <w:rPr>
          <w:lang w:eastAsia="en-US"/>
        </w:rPr>
        <w:t>9.1. Az önkormányzati hivatal a helyi nemzetiségi önkormányzat vonatkozásában köteles a belső kontrollrendszer keretében kialakítani, működtetni és fejleszteni a kontrollkörnyezet, a kockázatkezelési rendszert, a kontrolltevékenységeket, az információ és kommunikációs rendszert, továbbá a nyomon követési rendszert. A helyi nemzetiségi önkormányzatra vonatkozó belső kontrollrendszer kialakításáért a jegyző a felelős.</w:t>
      </w:r>
    </w:p>
    <w:p w:rsidR="0004435F" w:rsidRPr="00C0177E" w:rsidRDefault="0004435F" w:rsidP="00C0177E">
      <w:pPr>
        <w:ind w:left="-76"/>
        <w:jc w:val="both"/>
        <w:rPr>
          <w:b/>
        </w:rPr>
      </w:pPr>
    </w:p>
    <w:p w:rsidR="0004435F" w:rsidRPr="00C0177E" w:rsidRDefault="0004435F" w:rsidP="00C0177E">
      <w:pPr>
        <w:ind w:left="-76"/>
        <w:jc w:val="both"/>
        <w:rPr>
          <w:b/>
        </w:rPr>
      </w:pPr>
      <w:r w:rsidRPr="00C0177E">
        <w:rPr>
          <w:lang w:eastAsia="en-US"/>
        </w:rPr>
        <w:t>9.2. 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rsidR="0004435F" w:rsidRPr="00C0177E" w:rsidRDefault="0004435F" w:rsidP="00C0177E">
      <w:pPr>
        <w:ind w:left="-76"/>
        <w:jc w:val="both"/>
        <w:rPr>
          <w:b/>
        </w:rPr>
      </w:pPr>
    </w:p>
    <w:p w:rsidR="0004435F" w:rsidRPr="00C0177E" w:rsidRDefault="0004435F" w:rsidP="00C0177E">
      <w:pPr>
        <w:ind w:left="-76"/>
        <w:jc w:val="both"/>
        <w:rPr>
          <w:lang w:eastAsia="en-US"/>
        </w:rPr>
      </w:pPr>
      <w:r w:rsidRPr="00C0177E">
        <w:rPr>
          <w:lang w:eastAsia="en-US"/>
        </w:rPr>
        <w:t xml:space="preserve">9.3. A helyi nemzetiségi önkormányzat belső ellenőrzését a vállalkozási szerződés keretében foglalkoztatott belső ellenőr végzi a Felek megállapodása alapján. Belső ellenőrzésre a kockázatelemzéssel alátámasztott éves belső ellenőrzési tervben meghatározottak szerint kerülhet sor. </w:t>
      </w:r>
    </w:p>
    <w:p w:rsidR="0004435F" w:rsidRPr="00C0177E" w:rsidRDefault="0004435F" w:rsidP="00C0177E">
      <w:pPr>
        <w:ind w:left="-76"/>
        <w:jc w:val="both"/>
      </w:pPr>
      <w:r w:rsidRPr="00C0177E">
        <w:t>A belső ellenőrzési kockázatelemzéssel és tervvel kapcsolatosan a nemzetiségi önkormányzat elnöke ellenőrzési téma-javaslatokkal fordulhat a jegyzőhöz az adott évi belső ellenőrzési tervbe foglalásához. Az előzetes egyeztetés történhet szóban és írásban (e-mail útján is) egyaránt.</w:t>
      </w:r>
    </w:p>
    <w:p w:rsidR="0004435F" w:rsidRPr="00C0177E" w:rsidRDefault="0004435F" w:rsidP="00C0177E">
      <w:pPr>
        <w:ind w:left="-76"/>
        <w:jc w:val="both"/>
        <w:rPr>
          <w:lang w:eastAsia="en-US"/>
        </w:rPr>
      </w:pPr>
      <w:r w:rsidRPr="00C0177E">
        <w:rPr>
          <w:lang w:eastAsia="en-US"/>
        </w:rPr>
        <w:t>A belső ellenőrzési és belső ellenőrzési vezetői feladatok ellátásához kapcsolódóan a helyi önkormányzatra irányadó határidők szerint jár el.</w:t>
      </w:r>
    </w:p>
    <w:p w:rsidR="0004435F" w:rsidRPr="00C0177E" w:rsidRDefault="0004435F" w:rsidP="00C0177E">
      <w:pPr>
        <w:ind w:left="-76"/>
        <w:jc w:val="both"/>
        <w:rPr>
          <w:lang w:eastAsia="en-US"/>
        </w:rPr>
      </w:pPr>
      <w:r w:rsidRPr="00C0177E">
        <w:rPr>
          <w:lang w:eastAsia="en-US"/>
        </w:rPr>
        <w:t>A nemzetiségi önkormányzatra vonatkozóan külön belső ellenőrzési kézikönyv készül.</w:t>
      </w:r>
    </w:p>
    <w:p w:rsidR="0004435F" w:rsidRPr="00C0177E" w:rsidRDefault="0004435F" w:rsidP="00C0177E">
      <w:pPr>
        <w:ind w:left="-76"/>
        <w:jc w:val="both"/>
      </w:pPr>
      <w:r w:rsidRPr="00C0177E">
        <w:rPr>
          <w:lang w:eastAsia="en-US"/>
        </w:rPr>
        <w:t xml:space="preserve">A belső ellenőr az elkészült jelentés-tervezetet a jegyzőnek küldi meg előzetes egyeztetés céljából, aki köteles az elnök részére azt e-mail útján továbbítani. A további egyeztetés történhet akár a jegyzőn keresztül, akár az elnök és a belső ellenőr között közvetlenül másolatot küldve erről minden esetben a jegyző részére. </w:t>
      </w:r>
      <w:r w:rsidRPr="00C0177E">
        <w:t xml:space="preserve"> </w:t>
      </w:r>
    </w:p>
    <w:p w:rsidR="0004435F" w:rsidRPr="00C0177E" w:rsidRDefault="0004435F" w:rsidP="00C0177E">
      <w:pPr>
        <w:ind w:left="-76"/>
        <w:jc w:val="both"/>
      </w:pPr>
      <w:r w:rsidRPr="00C0177E">
        <w:t>A belső ellenőrzési jelentésben feltárt esetleges hiányok orvoslásával (az intézkedési terv elfogadásával) kapcsolatosan az elnöknek a jegyzővel együttműködési kötelezettsége van minden esetben.</w:t>
      </w:r>
    </w:p>
    <w:p w:rsidR="0004435F" w:rsidRPr="00C0177E" w:rsidRDefault="0004435F" w:rsidP="00C0177E">
      <w:pPr>
        <w:ind w:left="-76"/>
        <w:jc w:val="both"/>
      </w:pPr>
      <w:r w:rsidRPr="00C0177E">
        <w:t>Jelen megállapodás aláírásával és elfogadásával az elnök vállalja, hogy a belső ellenőrzéssel kapcsolatos jogokat és kötelezettségeket a szervezeti és működési szabályzatába beilleszti.</w:t>
      </w:r>
    </w:p>
    <w:p w:rsidR="0004435F" w:rsidRPr="00C0177E" w:rsidRDefault="0004435F" w:rsidP="00C0177E">
      <w:pPr>
        <w:ind w:left="-76"/>
        <w:jc w:val="both"/>
        <w:rPr>
          <w:lang w:eastAsia="en-US"/>
        </w:rPr>
      </w:pPr>
    </w:p>
    <w:p w:rsidR="0004435F" w:rsidRPr="00C0177E" w:rsidRDefault="0004435F" w:rsidP="00C0177E">
      <w:pPr>
        <w:ind w:left="-76"/>
        <w:jc w:val="both"/>
        <w:rPr>
          <w:lang w:eastAsia="en-US"/>
        </w:rPr>
      </w:pPr>
      <w:r w:rsidRPr="00C0177E">
        <w:rPr>
          <w:lang w:eastAsia="en-US"/>
        </w:rPr>
        <w:t>A belső ellenőrzés lefolytatásának részletes rendjét a megbízott belső ellenőr, mint belső ellenőrzési vezető által jóváhagyott belső ellenőrzési kézikönyv tartalmazza.</w:t>
      </w:r>
    </w:p>
    <w:p w:rsidR="0004435F" w:rsidRPr="00C0177E" w:rsidRDefault="0004435F" w:rsidP="00C0177E">
      <w:pPr>
        <w:ind w:left="-76"/>
        <w:jc w:val="both"/>
      </w:pPr>
    </w:p>
    <w:p w:rsidR="0004435F" w:rsidRPr="00C0177E" w:rsidRDefault="0004435F" w:rsidP="00C0177E">
      <w:pPr>
        <w:ind w:left="-76"/>
        <w:jc w:val="both"/>
      </w:pPr>
      <w:r w:rsidRPr="00C0177E">
        <w:rPr>
          <w:b/>
        </w:rPr>
        <w:t>10. Záró rendelkezések</w:t>
      </w:r>
    </w:p>
    <w:p w:rsidR="0004435F" w:rsidRPr="00C0177E" w:rsidRDefault="0004435F" w:rsidP="00C0177E">
      <w:pPr>
        <w:ind w:left="-76"/>
        <w:jc w:val="both"/>
      </w:pPr>
    </w:p>
    <w:p w:rsidR="0004435F" w:rsidRPr="00C0177E" w:rsidRDefault="0004435F" w:rsidP="00C0177E">
      <w:pPr>
        <w:ind w:left="-76"/>
        <w:jc w:val="both"/>
      </w:pPr>
      <w:r w:rsidRPr="00C0177E">
        <w:t>10.1. 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04435F" w:rsidRPr="00C0177E" w:rsidRDefault="0004435F" w:rsidP="00C0177E">
      <w:pPr>
        <w:ind w:left="-76"/>
        <w:jc w:val="both"/>
      </w:pPr>
    </w:p>
    <w:p w:rsidR="0004435F" w:rsidRPr="00C0177E" w:rsidRDefault="0004435F" w:rsidP="00C0177E">
      <w:pPr>
        <w:ind w:left="-76"/>
        <w:jc w:val="both"/>
      </w:pPr>
      <w:r w:rsidRPr="00C0177E">
        <w:t>10.2. 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04435F" w:rsidRPr="00C0177E" w:rsidRDefault="0004435F" w:rsidP="00C0177E">
      <w:pPr>
        <w:ind w:left="-76"/>
        <w:jc w:val="both"/>
      </w:pPr>
    </w:p>
    <w:p w:rsidR="0004435F" w:rsidRPr="00C0177E" w:rsidRDefault="0004435F" w:rsidP="00C0177E">
      <w:pPr>
        <w:ind w:left="-76"/>
        <w:jc w:val="both"/>
      </w:pPr>
      <w:r w:rsidRPr="00C0177E">
        <w:t>10.3. Felek megállapodnak abban, hogy jelen megállapodás aláírásával egyidejűleg a köztük 2019. január 23. napján létrejött, Dabas Város  Önkormányzatának Képviselő-testülete által hozott 12/2019.(I.22.) számú, valamint  a Sári Szlovák  Önkormányzat által hozott 2/2019.(I.21.)  számú határozattal elfogadott együttműködési megállapodás hatályát veszti.</w:t>
      </w:r>
    </w:p>
    <w:p w:rsidR="0004435F" w:rsidRPr="00C0177E" w:rsidRDefault="0004435F" w:rsidP="00C0177E">
      <w:pPr>
        <w:jc w:val="both"/>
      </w:pPr>
    </w:p>
    <w:p w:rsidR="0004435F" w:rsidRPr="00C0177E" w:rsidRDefault="0004435F" w:rsidP="00C0177E">
      <w:pPr>
        <w:jc w:val="both"/>
      </w:pPr>
      <w:r w:rsidRPr="00C0177E">
        <w:t xml:space="preserve">Az együttműködési megállapodást Dabas Város Önkormányzatának Képviselő-testülete a     …./2019.(XI.   ) számú határozatával, a Sári Szlovák Önkormányzat Képviselő-testülete a   …./2019. (XI.) számú határozatával jóváhagyta. Rendelkezéseit </w:t>
      </w:r>
      <w:r w:rsidRPr="00C0177E">
        <w:rPr>
          <w:color w:val="FF0000"/>
        </w:rPr>
        <w:t xml:space="preserve">                          </w:t>
      </w:r>
      <w:r w:rsidRPr="00C0177E">
        <w:t xml:space="preserve">napjától kell alkalmazni. </w:t>
      </w:r>
    </w:p>
    <w:p w:rsidR="0004435F" w:rsidRPr="00C0177E" w:rsidRDefault="0004435F" w:rsidP="00C0177E">
      <w:pPr>
        <w:spacing w:before="100" w:beforeAutospacing="1" w:after="100" w:afterAutospacing="1"/>
        <w:jc w:val="both"/>
      </w:pPr>
      <w:r w:rsidRPr="00C0177E">
        <w:t xml:space="preserve">Dabas, 2019. november </w:t>
      </w:r>
    </w:p>
    <w:p w:rsidR="0004435F" w:rsidRPr="00C0177E" w:rsidRDefault="0004435F" w:rsidP="00C0177E">
      <w:pPr>
        <w:spacing w:before="100" w:beforeAutospacing="1" w:after="100" w:afterAutospacing="1"/>
        <w:jc w:val="both"/>
      </w:pPr>
    </w:p>
    <w:tbl>
      <w:tblPr>
        <w:tblW w:w="5000" w:type="pct"/>
        <w:jc w:val="center"/>
        <w:tblCellSpacing w:w="15" w:type="dxa"/>
        <w:tblLook w:val="00A0"/>
      </w:tblPr>
      <w:tblGrid>
        <w:gridCol w:w="5249"/>
        <w:gridCol w:w="3913"/>
      </w:tblGrid>
      <w:tr w:rsidR="0004435F" w:rsidRPr="00C0177E" w:rsidTr="00F106E5">
        <w:trPr>
          <w:tblCellSpacing w:w="15" w:type="dxa"/>
          <w:jc w:val="center"/>
        </w:trPr>
        <w:tc>
          <w:tcPr>
            <w:tcW w:w="0" w:type="auto"/>
            <w:tcMar>
              <w:top w:w="15" w:type="dxa"/>
              <w:left w:w="15" w:type="dxa"/>
              <w:bottom w:w="15" w:type="dxa"/>
              <w:right w:w="15" w:type="dxa"/>
            </w:tcMar>
            <w:vAlign w:val="center"/>
          </w:tcPr>
          <w:p w:rsidR="0004435F" w:rsidRPr="00C0177E" w:rsidRDefault="0004435F" w:rsidP="00C0177E">
            <w:pPr>
              <w:spacing w:line="264" w:lineRule="auto"/>
              <w:jc w:val="center"/>
            </w:pPr>
            <w:r w:rsidRPr="00C0177E">
              <w:t xml:space="preserve">Kőszegi Zoltán                               </w:t>
            </w:r>
          </w:p>
        </w:tc>
        <w:tc>
          <w:tcPr>
            <w:tcW w:w="0" w:type="auto"/>
            <w:tcMar>
              <w:top w:w="15" w:type="dxa"/>
              <w:left w:w="15" w:type="dxa"/>
              <w:bottom w:w="15" w:type="dxa"/>
              <w:right w:w="15" w:type="dxa"/>
            </w:tcMar>
            <w:vAlign w:val="center"/>
          </w:tcPr>
          <w:p w:rsidR="0004435F" w:rsidRPr="00C0177E" w:rsidRDefault="0004435F" w:rsidP="00C0177E">
            <w:pPr>
              <w:spacing w:line="264" w:lineRule="auto"/>
            </w:pPr>
            <w:r w:rsidRPr="00C0177E">
              <w:t xml:space="preserve">                      Csernák Józsefné</w:t>
            </w:r>
          </w:p>
        </w:tc>
      </w:tr>
      <w:tr w:rsidR="0004435F" w:rsidRPr="00C0177E" w:rsidTr="00F106E5">
        <w:trPr>
          <w:tblCellSpacing w:w="15" w:type="dxa"/>
          <w:jc w:val="center"/>
        </w:trPr>
        <w:tc>
          <w:tcPr>
            <w:tcW w:w="0" w:type="auto"/>
            <w:tcMar>
              <w:top w:w="15" w:type="dxa"/>
              <w:left w:w="15" w:type="dxa"/>
              <w:bottom w:w="15" w:type="dxa"/>
              <w:right w:w="15" w:type="dxa"/>
            </w:tcMar>
            <w:vAlign w:val="center"/>
          </w:tcPr>
          <w:p w:rsidR="0004435F" w:rsidRPr="00C0177E" w:rsidRDefault="0004435F" w:rsidP="00C0177E">
            <w:pPr>
              <w:spacing w:line="264" w:lineRule="auto"/>
              <w:jc w:val="center"/>
            </w:pPr>
            <w:r w:rsidRPr="00C0177E">
              <w:t>Dabas Város Önkormányzatának polgármestere</w:t>
            </w:r>
          </w:p>
        </w:tc>
        <w:tc>
          <w:tcPr>
            <w:tcW w:w="0" w:type="auto"/>
            <w:tcMar>
              <w:top w:w="15" w:type="dxa"/>
              <w:left w:w="15" w:type="dxa"/>
              <w:bottom w:w="15" w:type="dxa"/>
              <w:right w:w="15" w:type="dxa"/>
            </w:tcMar>
            <w:vAlign w:val="center"/>
          </w:tcPr>
          <w:p w:rsidR="0004435F" w:rsidRPr="00C0177E" w:rsidRDefault="0004435F" w:rsidP="00C0177E">
            <w:pPr>
              <w:spacing w:line="264" w:lineRule="auto"/>
              <w:jc w:val="center"/>
            </w:pPr>
            <w:r w:rsidRPr="00C0177E">
              <w:t>Sári Szlovák Önkormányzat elnöke</w:t>
            </w:r>
          </w:p>
        </w:tc>
      </w:tr>
    </w:tbl>
    <w:p w:rsidR="0004435F" w:rsidRPr="00C0177E" w:rsidRDefault="0004435F" w:rsidP="00C0177E">
      <w:pPr>
        <w:ind w:left="1800"/>
        <w:rPr>
          <w:b/>
        </w:rPr>
      </w:pPr>
    </w:p>
    <w:p w:rsidR="0004435F" w:rsidRPr="00C0177E" w:rsidRDefault="0004435F" w:rsidP="00C0177E">
      <w:pPr>
        <w:ind w:left="1800"/>
        <w:rPr>
          <w:b/>
        </w:rPr>
      </w:pPr>
    </w:p>
    <w:p w:rsidR="0004435F" w:rsidRPr="00C0177E" w:rsidRDefault="0004435F" w:rsidP="00C0177E">
      <w:pPr>
        <w:ind w:left="1800"/>
        <w:rPr>
          <w:b/>
        </w:rPr>
      </w:pPr>
    </w:p>
    <w:p w:rsidR="0004435F" w:rsidRPr="00C0177E" w:rsidRDefault="0004435F" w:rsidP="00C0177E">
      <w:pPr>
        <w:ind w:left="1800"/>
        <w:rPr>
          <w:b/>
        </w:rPr>
      </w:pPr>
    </w:p>
    <w:p w:rsidR="0004435F" w:rsidRPr="00C0177E" w:rsidRDefault="0004435F" w:rsidP="00C0177E">
      <w:pPr>
        <w:ind w:left="1800"/>
        <w:rPr>
          <w:b/>
        </w:rPr>
      </w:pPr>
    </w:p>
    <w:p w:rsidR="0004435F" w:rsidRPr="00C0177E" w:rsidRDefault="0004435F" w:rsidP="00C0177E">
      <w:pPr>
        <w:jc w:val="center"/>
        <w:rPr>
          <w:b/>
        </w:rPr>
      </w:pPr>
      <w:r w:rsidRPr="00C0177E">
        <w:rPr>
          <w:b/>
        </w:rPr>
        <w:t>Együttműködési megállapodás</w:t>
      </w:r>
    </w:p>
    <w:p w:rsidR="0004435F" w:rsidRPr="00C0177E" w:rsidRDefault="0004435F" w:rsidP="00C0177E">
      <w:pPr>
        <w:jc w:val="both"/>
      </w:pPr>
    </w:p>
    <w:p w:rsidR="0004435F" w:rsidRPr="00C0177E" w:rsidRDefault="0004435F" w:rsidP="00C0177E">
      <w:pPr>
        <w:jc w:val="both"/>
      </w:pPr>
      <w:r w:rsidRPr="00C0177E">
        <w:t>Amely létrejött egyrészről</w:t>
      </w:r>
    </w:p>
    <w:p w:rsidR="0004435F" w:rsidRPr="00C0177E" w:rsidRDefault="0004435F" w:rsidP="00C0177E">
      <w:pPr>
        <w:jc w:val="both"/>
      </w:pPr>
      <w:r w:rsidRPr="00C0177E">
        <w:t>Dabas Város  Önkormányzatának Képviselő-testülete (székhelye: 2370 Dabas, Szent István tér 1/b. adószáma:15730363-2-13, törzskönyvi nyilvántartási száma:7630369, képviseli:              Kőszegi Zoltán polgármester) a továbbiakban: helyi önkormányzat,</w:t>
      </w:r>
    </w:p>
    <w:p w:rsidR="0004435F" w:rsidRPr="00C0177E" w:rsidRDefault="0004435F" w:rsidP="00C0177E">
      <w:pPr>
        <w:jc w:val="both"/>
      </w:pPr>
    </w:p>
    <w:p w:rsidR="0004435F" w:rsidRPr="00C0177E" w:rsidRDefault="0004435F" w:rsidP="00C0177E">
      <w:pPr>
        <w:jc w:val="both"/>
      </w:pPr>
      <w:r w:rsidRPr="00C0177E">
        <w:t>másrészről</w:t>
      </w:r>
    </w:p>
    <w:p w:rsidR="0004435F" w:rsidRPr="00C0177E" w:rsidRDefault="0004435F" w:rsidP="00C0177E">
      <w:pPr>
        <w:jc w:val="both"/>
      </w:pPr>
      <w:r w:rsidRPr="00C0177E">
        <w:t>a Dabas Város Roma Nemzetiségi Önkormányzatának Képviselő-testülete</w:t>
      </w:r>
      <w:r w:rsidRPr="00C0177E">
        <w:rPr>
          <w:b/>
        </w:rPr>
        <w:t xml:space="preserve"> </w:t>
      </w:r>
      <w:r w:rsidRPr="00C0177E">
        <w:t>(székhelye:2370 Dabas,Szent István tér 1/b. adószáma:15767006-1-13, törzskönyvi nyilvántartási száma:767004 képviseli: Rafael Gyula elnök) a továbbiakban: nemzetiségi önkormányzat – mint Szerződő felek között, a nemzetiségek jogairól szóló 2011. évi CLXXIX. törvény (a továbbiakban: Njt.) 80. § (2) bekezdése alapján, az alulírt helyen és időben az alábbi tartalommal:</w:t>
      </w:r>
    </w:p>
    <w:p w:rsidR="0004435F" w:rsidRPr="00C0177E" w:rsidRDefault="0004435F" w:rsidP="00C0177E">
      <w:pPr>
        <w:jc w:val="both"/>
      </w:pPr>
    </w:p>
    <w:p w:rsidR="0004435F" w:rsidRPr="00C0177E" w:rsidRDefault="0004435F" w:rsidP="00C0177E">
      <w:pPr>
        <w:jc w:val="both"/>
      </w:pPr>
      <w:r w:rsidRPr="00C0177E">
        <w:t xml:space="preserve">Szerződő felek jelen megállapodásban rögzítik a nemzetiségi önkormányzat helyiség használatával, az Njt.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04435F" w:rsidRPr="00C0177E" w:rsidRDefault="0004435F" w:rsidP="00C0177E">
      <w:pPr>
        <w:ind w:left="658"/>
        <w:jc w:val="both"/>
      </w:pPr>
    </w:p>
    <w:p w:rsidR="0004435F" w:rsidRPr="00C0177E" w:rsidRDefault="0004435F" w:rsidP="00C0177E">
      <w:pPr>
        <w:jc w:val="both"/>
      </w:pPr>
      <w:r w:rsidRPr="00C0177E">
        <w:t>A megállapodás szabályainak kialakítása az alábbi jogszabályok figyelembevételével történt:</w:t>
      </w:r>
    </w:p>
    <w:p w:rsidR="0004435F" w:rsidRPr="00C0177E" w:rsidRDefault="0004435F" w:rsidP="00C0177E">
      <w:pPr>
        <w:numPr>
          <w:ilvl w:val="0"/>
          <w:numId w:val="14"/>
        </w:numPr>
        <w:jc w:val="both"/>
      </w:pPr>
      <w:r w:rsidRPr="00C0177E">
        <w:t>a nemzetiségek jogairól szóló 2011. évi CLXXIX. törvény (Njt.);</w:t>
      </w:r>
    </w:p>
    <w:p w:rsidR="0004435F" w:rsidRPr="00C0177E" w:rsidRDefault="0004435F" w:rsidP="00C0177E">
      <w:pPr>
        <w:numPr>
          <w:ilvl w:val="0"/>
          <w:numId w:val="14"/>
        </w:numPr>
        <w:jc w:val="both"/>
      </w:pPr>
      <w:r w:rsidRPr="00C0177E">
        <w:t>Magyarország helyi önkormányzatairól szóló 2011. évi CLXXXIX. törvény (Mötv.);</w:t>
      </w:r>
    </w:p>
    <w:p w:rsidR="0004435F" w:rsidRPr="00C0177E" w:rsidRDefault="0004435F" w:rsidP="00C0177E">
      <w:pPr>
        <w:numPr>
          <w:ilvl w:val="0"/>
          <w:numId w:val="14"/>
        </w:numPr>
        <w:jc w:val="both"/>
      </w:pPr>
      <w:r w:rsidRPr="00C0177E">
        <w:t>az államháztartásról szóló 2011. CXCV. törvény (Áht.);</w:t>
      </w:r>
    </w:p>
    <w:p w:rsidR="0004435F" w:rsidRPr="00C0177E" w:rsidRDefault="0004435F" w:rsidP="00C0177E">
      <w:pPr>
        <w:numPr>
          <w:ilvl w:val="0"/>
          <w:numId w:val="14"/>
        </w:numPr>
        <w:jc w:val="both"/>
        <w:rPr>
          <w:b/>
        </w:rPr>
      </w:pPr>
      <w:r w:rsidRPr="00C0177E">
        <w:t>az államháztartásról szóló törvény végrehajtásáról szóló 368/2011.(XII.31.) Korm. rendelet (Ávr.);</w:t>
      </w:r>
    </w:p>
    <w:p w:rsidR="0004435F" w:rsidRPr="00C0177E" w:rsidRDefault="0004435F" w:rsidP="00C0177E">
      <w:pPr>
        <w:numPr>
          <w:ilvl w:val="0"/>
          <w:numId w:val="14"/>
        </w:numPr>
        <w:jc w:val="both"/>
        <w:rPr>
          <w:b/>
        </w:rPr>
      </w:pPr>
      <w:r w:rsidRPr="00C0177E">
        <w:t>az államháztartás számviteléről szóló 4/2013. (I. 11.) Korm. rendelet (Áhsz.);</w:t>
      </w:r>
    </w:p>
    <w:p w:rsidR="0004435F" w:rsidRPr="00C0177E" w:rsidRDefault="0004435F" w:rsidP="00C0177E">
      <w:pPr>
        <w:numPr>
          <w:ilvl w:val="0"/>
          <w:numId w:val="14"/>
        </w:numPr>
        <w:jc w:val="both"/>
      </w:pPr>
      <w:r w:rsidRPr="00C0177E">
        <w:t>a 370/2011. (XII.31.) Korm. rendelet a költségvetési szervek belső kontrollrendszeréről és belső ellenőrzéséről.</w:t>
      </w:r>
    </w:p>
    <w:p w:rsidR="0004435F" w:rsidRPr="00C0177E" w:rsidRDefault="0004435F" w:rsidP="00C0177E">
      <w:pPr>
        <w:rPr>
          <w:b/>
        </w:rPr>
      </w:pPr>
    </w:p>
    <w:p w:rsidR="0004435F" w:rsidRPr="00C0177E" w:rsidRDefault="0004435F" w:rsidP="00C0177E">
      <w:pPr>
        <w:rPr>
          <w:b/>
        </w:rPr>
      </w:pPr>
      <w:r w:rsidRPr="00C0177E">
        <w:rPr>
          <w:b/>
        </w:rPr>
        <w:t>1. Az együttműködési lehetőségek területei és formái</w:t>
      </w:r>
    </w:p>
    <w:p w:rsidR="0004435F" w:rsidRPr="00C0177E" w:rsidRDefault="0004435F" w:rsidP="00C0177E"/>
    <w:p w:rsidR="0004435F" w:rsidRPr="00C0177E" w:rsidRDefault="0004435F" w:rsidP="00C0177E">
      <w:pPr>
        <w:jc w:val="both"/>
      </w:pPr>
      <w:r w:rsidRPr="00C0177E">
        <w:t>1.1. A helyi önkormányzat a helyi nemzetiségi ügyek ellátása körében biztosítja a nemzetiségi jogok érvényesülését, ellátja a település, a kulturális szolgáltatással, nyilvános könyvtári ellátással, muzeális intézmények fenntartásával, közművelődéssel, tájékoztatással, a nemzetiségi szellemi, épített és tárgyi örökségével, írott és elektronikus sajtójával, a szociális alapellátással, a helyi közfoglalkoztatással kapcsolatos helyi önkormányzati feladatokat.</w:t>
      </w:r>
    </w:p>
    <w:p w:rsidR="0004435F" w:rsidRPr="00C0177E" w:rsidRDefault="0004435F" w:rsidP="00C0177E">
      <w:pPr>
        <w:jc w:val="both"/>
      </w:pPr>
    </w:p>
    <w:p w:rsidR="0004435F" w:rsidRPr="00C0177E" w:rsidRDefault="0004435F" w:rsidP="00C0177E">
      <w:pPr>
        <w:jc w:val="both"/>
      </w:pPr>
      <w:r w:rsidRPr="00C0177E">
        <w:t>1.2. A helyi önkormányzat szervezeti és működési szabályzata részletesen szabályozza a helyi önkormányzat képviselő-testülete feladatait a településen, megyében működő települési, területi és országos nemzetiségi önkormányzattal.</w:t>
      </w:r>
    </w:p>
    <w:p w:rsidR="0004435F" w:rsidRPr="00C0177E" w:rsidRDefault="0004435F" w:rsidP="00C0177E">
      <w:pPr>
        <w:jc w:val="both"/>
      </w:pPr>
    </w:p>
    <w:p w:rsidR="0004435F" w:rsidRPr="00C0177E" w:rsidRDefault="0004435F" w:rsidP="00C0177E">
      <w:pPr>
        <w:jc w:val="both"/>
      </w:pPr>
      <w:r w:rsidRPr="00C0177E">
        <w:t>1.3. A helyi önkormányzat a lehetőségei és költségvetési helyzetének figyelembe vétele mellett a helyi nemzetiségi önkormányzattal történő előzetes egyeztetést követően az adott évi költségvetési rendeletében – egyes feladatellátáshoz – pénzügyi támogatást biztosít.</w:t>
      </w:r>
    </w:p>
    <w:p w:rsidR="0004435F" w:rsidRPr="00C0177E" w:rsidRDefault="0004435F" w:rsidP="00C0177E">
      <w:pPr>
        <w:jc w:val="both"/>
      </w:pPr>
    </w:p>
    <w:p w:rsidR="0004435F" w:rsidRPr="00C0177E" w:rsidRDefault="0004435F" w:rsidP="00C0177E">
      <w:pPr>
        <w:jc w:val="both"/>
      </w:pPr>
      <w:r w:rsidRPr="00C0177E">
        <w:t>1.4. A helyi önkormányzat jegyzője önkormányzati megbízottat (a továbbiakban: megbízott) jelöli ki a helyi nemzetiségi önkormányzattal történő kapcsolattartásra, melyről az elnököt írásban értesíti. A helyi önkormányzat és a helyi nemzetiségi önkormányzat közötti kapcsolattartásra Unyi Erzsébet referenst (telszám:29/561-260, unyi.erzsebet@dabas.hu jelöli ki.</w:t>
      </w:r>
    </w:p>
    <w:p w:rsidR="0004435F" w:rsidRPr="00C0177E" w:rsidRDefault="0004435F" w:rsidP="00C0177E">
      <w:pPr>
        <w:jc w:val="both"/>
      </w:pPr>
      <w:r w:rsidRPr="00C0177E">
        <w:t>A nemzetiségi önkormányzat részéről kapcsolattartásra jogosult személy: Rafael Gyula elnök tel. szám: 06/208493847.</w:t>
      </w:r>
    </w:p>
    <w:p w:rsidR="0004435F" w:rsidRPr="00C0177E" w:rsidRDefault="0004435F" w:rsidP="00C0177E">
      <w:pPr>
        <w:jc w:val="both"/>
      </w:pPr>
    </w:p>
    <w:p w:rsidR="0004435F" w:rsidRPr="00C0177E" w:rsidRDefault="0004435F" w:rsidP="00C0177E">
      <w:pPr>
        <w:jc w:val="both"/>
      </w:pPr>
      <w:r w:rsidRPr="00C0177E">
        <w:t>1.5. A helyi önkormányzat az Önkormányzati Hivatal Hatósági Iroda és Gazdasági Iroda szervezeti egységén keresztül segíti a helyi nemzetiségi önkormányzat pályázati lehetőségeinek a feltárását és azok elkészítését.</w:t>
      </w:r>
    </w:p>
    <w:p w:rsidR="0004435F" w:rsidRPr="00C0177E" w:rsidRDefault="0004435F" w:rsidP="00C0177E">
      <w:pPr>
        <w:jc w:val="both"/>
      </w:pPr>
    </w:p>
    <w:p w:rsidR="0004435F" w:rsidRPr="00C0177E" w:rsidRDefault="0004435F" w:rsidP="00C0177E">
      <w:pPr>
        <w:jc w:val="both"/>
      </w:pPr>
      <w:r w:rsidRPr="00C0177E">
        <w:t>1.6. A helyi önkormányzat segíti a helyi nemzetiségi önkormányzat kulturális, művészeti hagyományőrző rendezvényeinek megszervezését és lebonyolítását. Ezen kívül közös rendezvények szervezésével népszerűsítik és mutatják be a települést és annak értékeit.</w:t>
      </w:r>
    </w:p>
    <w:p w:rsidR="0004435F" w:rsidRPr="00C0177E" w:rsidRDefault="0004435F" w:rsidP="00C0177E">
      <w:pPr>
        <w:jc w:val="both"/>
      </w:pPr>
    </w:p>
    <w:p w:rsidR="0004435F" w:rsidRPr="00C0177E" w:rsidRDefault="0004435F" w:rsidP="00C0177E">
      <w:pPr>
        <w:jc w:val="both"/>
      </w:pPr>
      <w:r w:rsidRPr="00C0177E">
        <w:t>1.7. A helyi önkormányzat támogatja a településen működő hagyományőrző együttesek, klubok, civil szervezetek működését.</w:t>
      </w:r>
    </w:p>
    <w:p w:rsidR="0004435F" w:rsidRPr="00C0177E" w:rsidRDefault="0004435F" w:rsidP="00C0177E">
      <w:pPr>
        <w:rPr>
          <w:b/>
        </w:rPr>
      </w:pPr>
    </w:p>
    <w:p w:rsidR="0004435F" w:rsidRPr="00C0177E" w:rsidRDefault="0004435F" w:rsidP="00C0177E">
      <w:pPr>
        <w:widowControl w:val="0"/>
        <w:autoSpaceDE w:val="0"/>
        <w:autoSpaceDN w:val="0"/>
        <w:adjustRightInd w:val="0"/>
        <w:rPr>
          <w:b/>
        </w:rPr>
      </w:pPr>
      <w:r w:rsidRPr="00C0177E">
        <w:rPr>
          <w:b/>
        </w:rPr>
        <w:t>2. Az önkormányzati működés személyi és tárgyi feltételeinek biztosítása</w:t>
      </w:r>
    </w:p>
    <w:p w:rsidR="0004435F" w:rsidRPr="00C0177E" w:rsidRDefault="0004435F" w:rsidP="00C0177E">
      <w:pPr>
        <w:widowControl w:val="0"/>
        <w:autoSpaceDE w:val="0"/>
        <w:autoSpaceDN w:val="0"/>
        <w:adjustRightInd w:val="0"/>
        <w:jc w:val="both"/>
      </w:pPr>
    </w:p>
    <w:p w:rsidR="0004435F" w:rsidRPr="00C0177E" w:rsidRDefault="0004435F" w:rsidP="00C0177E">
      <w:pPr>
        <w:widowControl w:val="0"/>
        <w:autoSpaceDE w:val="0"/>
        <w:autoSpaceDN w:val="0"/>
        <w:adjustRightInd w:val="0"/>
        <w:jc w:val="both"/>
      </w:pPr>
      <w:r w:rsidRPr="00C0177E">
        <w:t xml:space="preserve">2.1. A helyi önkormányzat a nemzetiségi önkormányzat részére  heti 40 órában ingyenesen biztosítja az önkormányzati feladat ellátásához szükséges tárgyi, technikai eszközökkel felszerelt helyiség ingyenes használatot a 60,31 m2 nagyságú  99/11 hrsz Dabas, Fő út 115. szám alatti ingatlanában. A helyiséghez, továbbá a helyiség infrastruktúrájához kapcsolódó rezsiköltségek és fenntartási költségek viselését a helyi önkormányzat vállalja. </w:t>
      </w:r>
    </w:p>
    <w:p w:rsidR="0004435F" w:rsidRPr="00C0177E" w:rsidRDefault="0004435F" w:rsidP="00C0177E">
      <w:pPr>
        <w:widowControl w:val="0"/>
        <w:autoSpaceDE w:val="0"/>
        <w:autoSpaceDN w:val="0"/>
        <w:adjustRightInd w:val="0"/>
        <w:jc w:val="both"/>
        <w:rPr>
          <w:b/>
          <w:color w:val="00B050"/>
        </w:rPr>
      </w:pPr>
    </w:p>
    <w:p w:rsidR="0004435F" w:rsidRPr="00C0177E" w:rsidRDefault="0004435F" w:rsidP="00C0177E">
      <w:pPr>
        <w:widowControl w:val="0"/>
        <w:autoSpaceDE w:val="0"/>
        <w:autoSpaceDN w:val="0"/>
        <w:adjustRightInd w:val="0"/>
        <w:jc w:val="both"/>
      </w:pPr>
      <w:r w:rsidRPr="00C0177E">
        <w:t>2.2. A helyi önkormányzat a Hivatal útján biztosítja a nemzetiségi önkormányzat részére az önkormányzati működéshez szükséges tárgyi és személyi feltételeket, melynek keretében a helyi önkormányzat hivatala ellátja:</w:t>
      </w:r>
    </w:p>
    <w:p w:rsidR="0004435F" w:rsidRPr="00C0177E" w:rsidRDefault="0004435F" w:rsidP="00C0177E">
      <w:pPr>
        <w:widowControl w:val="0"/>
        <w:autoSpaceDE w:val="0"/>
        <w:autoSpaceDN w:val="0"/>
        <w:adjustRightInd w:val="0"/>
        <w:ind w:left="660"/>
        <w:jc w:val="both"/>
      </w:pPr>
    </w:p>
    <w:p w:rsidR="0004435F" w:rsidRPr="00C0177E" w:rsidRDefault="0004435F" w:rsidP="00C0177E">
      <w:pPr>
        <w:widowControl w:val="0"/>
        <w:numPr>
          <w:ilvl w:val="0"/>
          <w:numId w:val="15"/>
        </w:numPr>
        <w:autoSpaceDE w:val="0"/>
        <w:autoSpaceDN w:val="0"/>
        <w:adjustRightInd w:val="0"/>
        <w:jc w:val="both"/>
      </w:pPr>
      <w:r w:rsidRPr="00C0177E">
        <w:t>a nemzetiségi önkormányzat testületi üléseinek előkészítésével, továbbá a testületi és tisztségviselők döntéseivel kapcsolatos feladatokat (meghívók, előterjesztések, hivatalos levelezés előkészítése, postázása, a testületi ülések jegyzőkönyveinek elkészítése, postázása);</w:t>
      </w:r>
    </w:p>
    <w:p w:rsidR="0004435F" w:rsidRPr="00C0177E" w:rsidRDefault="0004435F" w:rsidP="00C0177E">
      <w:pPr>
        <w:widowControl w:val="0"/>
        <w:numPr>
          <w:ilvl w:val="1"/>
          <w:numId w:val="15"/>
        </w:numPr>
        <w:autoSpaceDE w:val="0"/>
        <w:autoSpaceDN w:val="0"/>
        <w:adjustRightInd w:val="0"/>
        <w:jc w:val="both"/>
      </w:pPr>
      <w:r w:rsidRPr="00C0177E">
        <w:t>Amennyiben a nemzetiségi önkormányzat igényli, a Hivatal közreműködik a meghívók, ill. előterjesztések előkészítésében, vállalja továbbá azoknak a nemzetségi önkormányzat Szervezeti és Működési Szabályzata szerinti határidőben a képviselők, a meghívottak részére történő megküldését.</w:t>
      </w:r>
    </w:p>
    <w:p w:rsidR="0004435F" w:rsidRPr="00C0177E" w:rsidRDefault="0004435F" w:rsidP="00C0177E">
      <w:pPr>
        <w:widowControl w:val="0"/>
        <w:numPr>
          <w:ilvl w:val="1"/>
          <w:numId w:val="15"/>
        </w:numPr>
        <w:autoSpaceDE w:val="0"/>
        <w:autoSpaceDN w:val="0"/>
        <w:adjustRightInd w:val="0"/>
        <w:jc w:val="both"/>
      </w:pPr>
      <w:r w:rsidRPr="00C0177E">
        <w:t>Amennyiben a nemzetiségi önkormányzat nem igényli a Hivatal közreműködését a meghívók, illetve előterjesztések előkészítésében, valamint azok megküldésében, akkor a nemzetiségi önkormányzat elnöke gondoskodik a testületi ülés meghívójának, a napirendi pontok írásos anyagainak, valamint az előterjesztéseknek a megküldéséről a képviselők, a meghívottak – beleértve a jegyző megbízottját – részére a nemzetiségi önkormányzat Szervezeti és Működési Szabályzata szerinti határidőben.</w:t>
      </w:r>
    </w:p>
    <w:p w:rsidR="0004435F" w:rsidRPr="00C0177E" w:rsidRDefault="0004435F" w:rsidP="00C0177E">
      <w:pPr>
        <w:widowControl w:val="0"/>
        <w:numPr>
          <w:ilvl w:val="1"/>
          <w:numId w:val="15"/>
        </w:numPr>
        <w:autoSpaceDE w:val="0"/>
        <w:autoSpaceDN w:val="0"/>
        <w:adjustRightInd w:val="0"/>
        <w:jc w:val="both"/>
      </w:pPr>
      <w:r w:rsidRPr="00C0177E">
        <w:t>Amennyiben a nemzetiségi önkormányzat igényli, a Hivatal legkésőbb a testületi ülést követő 10. napig aláírásra előkészíti a képviselő-testületi ülések jegyzőkönyveit.</w:t>
      </w:r>
    </w:p>
    <w:p w:rsidR="0004435F" w:rsidRPr="00C0177E" w:rsidRDefault="0004435F" w:rsidP="00C0177E">
      <w:pPr>
        <w:widowControl w:val="0"/>
        <w:numPr>
          <w:ilvl w:val="1"/>
          <w:numId w:val="15"/>
        </w:numPr>
        <w:autoSpaceDE w:val="0"/>
        <w:autoSpaceDN w:val="0"/>
        <w:adjustRightInd w:val="0"/>
        <w:jc w:val="both"/>
      </w:pPr>
      <w:r w:rsidRPr="00C0177E">
        <w:t xml:space="preserve">Amennyiben a nemzetiségi önkormányzat nem igényli a Hivatal közreműködését a képviselő-testületi ülések előterjesztésének elkészítéséhez, a nemzetiségi önkormányzat elnöke az általuk elkészített és hitelesített jegyzőkönyvet a jogszabályban előírt kötelező mellékletekkel együtt legkésőbb a testületi ülést követő 10. napig megküldi a Hivatal nemzetiségi önkormányzati referensének. </w:t>
      </w:r>
    </w:p>
    <w:p w:rsidR="0004435F" w:rsidRPr="00C0177E" w:rsidRDefault="0004435F" w:rsidP="00C0177E">
      <w:pPr>
        <w:widowControl w:val="0"/>
        <w:numPr>
          <w:ilvl w:val="1"/>
          <w:numId w:val="15"/>
        </w:numPr>
        <w:autoSpaceDE w:val="0"/>
        <w:autoSpaceDN w:val="0"/>
        <w:adjustRightInd w:val="0"/>
        <w:jc w:val="both"/>
      </w:pPr>
      <w:r w:rsidRPr="00C0177E">
        <w:t>A képviselő-testületi ülések jegyzőkönyveinek és mellékleteinek a Kormányhivatal részére történő továbbításáról az elnök gondoskodik a testületi ülést követő 15. napon belül a Hivatal (nemzetiségi önkormányzati referens) közreműködésével, elektronikus úton.</w:t>
      </w:r>
    </w:p>
    <w:p w:rsidR="0004435F" w:rsidRPr="00C0177E" w:rsidRDefault="0004435F" w:rsidP="00C0177E">
      <w:pPr>
        <w:widowControl w:val="0"/>
        <w:numPr>
          <w:ilvl w:val="0"/>
          <w:numId w:val="15"/>
        </w:numPr>
        <w:autoSpaceDE w:val="0"/>
        <w:autoSpaceDN w:val="0"/>
        <w:adjustRightInd w:val="0"/>
        <w:jc w:val="both"/>
      </w:pPr>
      <w:r w:rsidRPr="00C0177E">
        <w:t>a nemzetiségi önkormányzat működésével, gazdálkodásával kapcsolatos nyilvántartási, iratkezelési feladatokat a települési önkormányzattal azonos módon;</w:t>
      </w:r>
    </w:p>
    <w:p w:rsidR="0004435F" w:rsidRPr="00C0177E" w:rsidRDefault="0004435F" w:rsidP="00C0177E">
      <w:pPr>
        <w:widowControl w:val="0"/>
        <w:numPr>
          <w:ilvl w:val="0"/>
          <w:numId w:val="15"/>
        </w:numPr>
        <w:autoSpaceDE w:val="0"/>
        <w:autoSpaceDN w:val="0"/>
        <w:adjustRightInd w:val="0"/>
        <w:jc w:val="both"/>
      </w:pPr>
      <w:r w:rsidRPr="00C0177E">
        <w:t>jelnyelv és a speciális kommunikációs rendszer használatának biztosítása.</w:t>
      </w:r>
    </w:p>
    <w:p w:rsidR="0004435F" w:rsidRPr="00C0177E" w:rsidRDefault="0004435F" w:rsidP="00C0177E">
      <w:pPr>
        <w:widowControl w:val="0"/>
        <w:autoSpaceDE w:val="0"/>
        <w:autoSpaceDN w:val="0"/>
        <w:adjustRightInd w:val="0"/>
        <w:ind w:left="660"/>
        <w:jc w:val="both"/>
      </w:pPr>
    </w:p>
    <w:p w:rsidR="0004435F" w:rsidRPr="00C0177E" w:rsidRDefault="0004435F" w:rsidP="00C0177E">
      <w:pPr>
        <w:widowControl w:val="0"/>
        <w:autoSpaceDE w:val="0"/>
        <w:autoSpaceDN w:val="0"/>
        <w:adjustRightInd w:val="0"/>
        <w:jc w:val="both"/>
      </w:pPr>
      <w:r w:rsidRPr="00C0177E">
        <w:t>2.3. A 2.2. pontban meghatározott feladatellátáshoz kapcsolódó költségeket – a testületi tagok és tisztségviselők telefonhasználata kivételével- a helyi önkormányzat viseli.</w:t>
      </w:r>
    </w:p>
    <w:p w:rsidR="0004435F" w:rsidRPr="00C0177E" w:rsidRDefault="0004435F" w:rsidP="00C0177E">
      <w:pPr>
        <w:widowControl w:val="0"/>
        <w:autoSpaceDE w:val="0"/>
        <w:autoSpaceDN w:val="0"/>
        <w:adjustRightInd w:val="0"/>
        <w:jc w:val="both"/>
      </w:pPr>
    </w:p>
    <w:p w:rsidR="0004435F" w:rsidRPr="00C0177E" w:rsidRDefault="0004435F" w:rsidP="00C0177E">
      <w:pPr>
        <w:jc w:val="both"/>
      </w:pPr>
      <w:r w:rsidRPr="00C0177E">
        <w:t>2.4. A jegyző vagy annak - a jegyzővel azonos képesítési előírásoknak megfelelő - megbízottja a helyi önkormányzat megbízásából és képviseletében részt vesz a nemzetiségi önkormányzat testületi ülésein és jelzi, amennyiben törvénysértést észlel.</w:t>
      </w:r>
    </w:p>
    <w:p w:rsidR="0004435F" w:rsidRPr="00C0177E" w:rsidRDefault="0004435F" w:rsidP="00C0177E">
      <w:pPr>
        <w:jc w:val="both"/>
      </w:pPr>
    </w:p>
    <w:p w:rsidR="0004435F" w:rsidRPr="00C0177E" w:rsidRDefault="0004435F" w:rsidP="00C0177E">
      <w:pPr>
        <w:jc w:val="both"/>
      </w:pPr>
      <w:r w:rsidRPr="00C0177E">
        <w:t>2.5. A nemzetiségi önkormányzat elnöke a helyi önkormányzat képviselő-testületi és bizottsági ülésén tanácskozási joggal részt vesz. A nemzetiségi önkormányzat elnöke tanácskozási joga gyakorlása során javaslatot tehet a helyi önkormányzat feladatkörébe tartozó, a nemzetiségi jogokat közvetlenül érintő ügy megtárgyalására. A nemzetiségi önkormányzat elnöke jogosult:</w:t>
      </w:r>
    </w:p>
    <w:p w:rsidR="0004435F" w:rsidRPr="00C0177E" w:rsidRDefault="0004435F" w:rsidP="00C0177E">
      <w:pPr>
        <w:ind w:left="708"/>
        <w:jc w:val="both"/>
      </w:pPr>
      <w:r w:rsidRPr="00C0177E">
        <w:t>- felvilágosítást kérni a képviselő-testület szerveitől a nemzetiségi helyzetét érintő önkormányzati hatáskörébe tartozó ügyekben;</w:t>
      </w:r>
    </w:p>
    <w:p w:rsidR="0004435F" w:rsidRPr="00C0177E" w:rsidRDefault="0004435F" w:rsidP="00C0177E">
      <w:pPr>
        <w:ind w:left="708"/>
        <w:jc w:val="both"/>
      </w:pPr>
      <w:r w:rsidRPr="00C0177E">
        <w:t>- feladat ellátásához szükséges tájékoztatást igényelni a képviselő-testület szerveitől;</w:t>
      </w:r>
    </w:p>
    <w:p w:rsidR="0004435F" w:rsidRPr="00C0177E" w:rsidRDefault="0004435F" w:rsidP="00C0177E">
      <w:pPr>
        <w:ind w:left="708"/>
        <w:jc w:val="both"/>
        <w:rPr>
          <w:b/>
        </w:rPr>
      </w:pPr>
      <w:r w:rsidRPr="00C0177E">
        <w:t>- kezdeményezni, hogy a képviselő-testület saját hatáskörben tegye meg a szükséges intézkedéseket, hatáskör hiányában kezdeményezze hatáskörrel rendelkező szerve intézkedését a nemzetiséget e minőségében érintő ügyekben.</w:t>
      </w:r>
    </w:p>
    <w:p w:rsidR="0004435F" w:rsidRPr="00C0177E" w:rsidRDefault="0004435F" w:rsidP="00C0177E">
      <w:pPr>
        <w:jc w:val="both"/>
      </w:pPr>
    </w:p>
    <w:p w:rsidR="0004435F" w:rsidRPr="00C0177E" w:rsidRDefault="0004435F" w:rsidP="00C0177E">
      <w:pPr>
        <w:jc w:val="both"/>
      </w:pPr>
      <w:r w:rsidRPr="00C0177E">
        <w:rPr>
          <w:b/>
        </w:rPr>
        <w:t>3.</w:t>
      </w:r>
      <w:r w:rsidRPr="00C0177E">
        <w:t xml:space="preserve"> </w:t>
      </w:r>
      <w:r w:rsidRPr="00C0177E">
        <w:rPr>
          <w:b/>
        </w:rPr>
        <w:t>A nemzetiségi önkormányzat költségvetési határozatának előkészítése, tartalma, határideje</w:t>
      </w:r>
    </w:p>
    <w:p w:rsidR="0004435F" w:rsidRPr="00C0177E" w:rsidRDefault="0004435F" w:rsidP="00C0177E">
      <w:pPr>
        <w:ind w:left="390" w:right="150"/>
        <w:jc w:val="both"/>
        <w:rPr>
          <w:b/>
          <w:color w:val="FF0000"/>
        </w:rPr>
      </w:pPr>
    </w:p>
    <w:p w:rsidR="0004435F" w:rsidRPr="00C0177E" w:rsidRDefault="0004435F" w:rsidP="00C0177E">
      <w:pPr>
        <w:jc w:val="both"/>
      </w:pPr>
      <w:r w:rsidRPr="00C0177E">
        <w:t>3.1. A</w:t>
      </w:r>
      <w:r w:rsidRPr="00C0177E">
        <w:rPr>
          <w:b/>
        </w:rPr>
        <w:t xml:space="preserve"> </w:t>
      </w:r>
      <w:r w:rsidRPr="00C0177E">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04435F" w:rsidRPr="00C0177E" w:rsidRDefault="0004435F" w:rsidP="00C0177E">
      <w:pPr>
        <w:jc w:val="both"/>
      </w:pPr>
    </w:p>
    <w:p w:rsidR="0004435F" w:rsidRPr="00C0177E" w:rsidRDefault="0004435F" w:rsidP="00C0177E">
      <w:pPr>
        <w:jc w:val="both"/>
      </w:pPr>
      <w:r w:rsidRPr="00C0177E">
        <w:t>3.2. A helyi nemzetiségi önkormányzat elemi költségvetési határozatának szerkezetére, tartalmára az Áht. 23.§-ban és az Ávr 24. és 27-28.§-ában foglalt szabályokat kell megfelelően alkalmazni.</w:t>
      </w:r>
    </w:p>
    <w:p w:rsidR="0004435F" w:rsidRPr="00C0177E" w:rsidRDefault="0004435F" w:rsidP="00C0177E">
      <w:pPr>
        <w:ind w:right="150"/>
        <w:jc w:val="both"/>
      </w:pPr>
      <w:r w:rsidRPr="00C0177E">
        <w:t> </w:t>
      </w:r>
    </w:p>
    <w:p w:rsidR="0004435F" w:rsidRPr="00C0177E" w:rsidRDefault="0004435F" w:rsidP="00C0177E">
      <w:pPr>
        <w:widowControl w:val="0"/>
        <w:autoSpaceDE w:val="0"/>
        <w:autoSpaceDN w:val="0"/>
        <w:adjustRightInd w:val="0"/>
        <w:jc w:val="both"/>
      </w:pPr>
      <w:r w:rsidRPr="00C0177E">
        <w:t>3.3. A helyi önkormányzati hivatal Gazdasági Iroda által elkészített költségvetési előterjesztést és a határozat tervezetét, a nemzetiségi önkormányzat elnöke terjeszti a nemzetiségi önkormányzat képviselő-testülete elé.</w:t>
      </w:r>
    </w:p>
    <w:p w:rsidR="0004435F" w:rsidRPr="00C0177E" w:rsidRDefault="0004435F" w:rsidP="00C0177E">
      <w:pPr>
        <w:widowControl w:val="0"/>
        <w:autoSpaceDE w:val="0"/>
        <w:autoSpaceDN w:val="0"/>
        <w:adjustRightInd w:val="0"/>
        <w:ind w:left="284"/>
        <w:jc w:val="both"/>
      </w:pPr>
    </w:p>
    <w:p w:rsidR="0004435F" w:rsidRPr="00C0177E" w:rsidRDefault="0004435F" w:rsidP="00C0177E">
      <w:pPr>
        <w:ind w:right="150"/>
        <w:jc w:val="both"/>
      </w:pPr>
      <w:r w:rsidRPr="00C0177E">
        <w:t xml:space="preserve">3.4. A helyi önkormányzat jegyzője által előkészített költségvetési határozat-tervezetet az elnök </w:t>
      </w:r>
      <w:r w:rsidRPr="00C0177E">
        <w:rPr>
          <w:color w:val="000000"/>
        </w:rPr>
        <w:t>február 15-éig, ha a központi költségvetésről szóló törvényt az Országgyűlés a naptári év kezdetéig nem fogadta el, a központi költségvetésről szóló törvény hatálybalépését követő negyvenötödik napig nyújtja be a</w:t>
      </w:r>
      <w:r w:rsidRPr="00C0177E">
        <w:t xml:space="preserve"> nemzetiségi önkormányzat képviselő-testületének.</w:t>
      </w:r>
    </w:p>
    <w:p w:rsidR="0004435F" w:rsidRPr="00C0177E" w:rsidRDefault="0004435F" w:rsidP="00C0177E">
      <w:pPr>
        <w:ind w:right="150"/>
        <w:jc w:val="both"/>
      </w:pPr>
    </w:p>
    <w:p w:rsidR="0004435F" w:rsidRPr="00C0177E" w:rsidRDefault="0004435F" w:rsidP="00C0177E">
      <w:pPr>
        <w:ind w:right="150"/>
        <w:jc w:val="both"/>
      </w:pPr>
      <w:r w:rsidRPr="00C0177E">
        <w:t>3.5. Az önkormányzati hivatal a helyi nemzetiségi önkormányzat jóváhagyott elemi költségvetéséről a határozat – tervezetet képviselő-testület elé terjesztésének határidejét követő harminc napon belül adatot szolgáltat a Kincstár területileg illetékes szervéhez (a továbbiakban: Igazgatóság).</w:t>
      </w:r>
    </w:p>
    <w:p w:rsidR="0004435F" w:rsidRPr="00C0177E" w:rsidRDefault="0004435F" w:rsidP="00C0177E">
      <w:pPr>
        <w:ind w:right="150"/>
        <w:jc w:val="both"/>
      </w:pPr>
    </w:p>
    <w:p w:rsidR="0004435F" w:rsidRPr="00C0177E" w:rsidRDefault="0004435F" w:rsidP="00C0177E">
      <w:pPr>
        <w:ind w:right="150"/>
        <w:jc w:val="both"/>
      </w:pPr>
      <w:r w:rsidRPr="00C0177E">
        <w:t>3.6. A nemzetiségi önkormányzat költségvetési határozatának előkészítéséért, az elfogadást követő adatszolgáltatások határidőben történő teljesítéséért a Gazdasági Iroda irodavezetője a felelős.</w:t>
      </w:r>
    </w:p>
    <w:p w:rsidR="0004435F" w:rsidRPr="00C0177E" w:rsidRDefault="0004435F" w:rsidP="00C0177E">
      <w:pPr>
        <w:ind w:right="150"/>
        <w:jc w:val="both"/>
      </w:pPr>
    </w:p>
    <w:p w:rsidR="0004435F" w:rsidRPr="00C0177E" w:rsidRDefault="0004435F" w:rsidP="00C0177E">
      <w:pPr>
        <w:ind w:right="150"/>
        <w:jc w:val="both"/>
      </w:pPr>
      <w:r w:rsidRPr="00C0177E">
        <w:t>3.7. Az Önkormányzat a nemzetiségi önkormányzat költségvetésére vonatkozóan döntési jogosultsággal nem rendelkezik.</w:t>
      </w:r>
    </w:p>
    <w:p w:rsidR="0004435F" w:rsidRPr="00C0177E" w:rsidRDefault="0004435F" w:rsidP="00C0177E">
      <w:pPr>
        <w:ind w:right="150"/>
        <w:jc w:val="both"/>
      </w:pPr>
    </w:p>
    <w:p w:rsidR="0004435F" w:rsidRPr="00C0177E" w:rsidRDefault="0004435F" w:rsidP="00C0177E">
      <w:pPr>
        <w:ind w:right="150"/>
        <w:jc w:val="both"/>
      </w:pPr>
      <w:r w:rsidRPr="00C0177E">
        <w:t>3.8. Az Önkormányzat a nemzetiségi önkormányzat költségvetési határozata törvényességéért, bevételi és kiadási előirányzatainak megállapításáért és teljesítéséért, továbbá egymás kötelezettségvállalásaiért és tartozásaiért nem felelős.</w:t>
      </w:r>
    </w:p>
    <w:p w:rsidR="0004435F" w:rsidRPr="00C0177E" w:rsidRDefault="0004435F" w:rsidP="00C0177E">
      <w:pPr>
        <w:ind w:right="150"/>
        <w:jc w:val="both"/>
        <w:rPr>
          <w:b/>
          <w:color w:val="00B050"/>
        </w:rPr>
      </w:pPr>
    </w:p>
    <w:p w:rsidR="0004435F" w:rsidRPr="00C0177E" w:rsidRDefault="0004435F" w:rsidP="00C0177E">
      <w:pPr>
        <w:ind w:right="150"/>
        <w:jc w:val="both"/>
      </w:pPr>
      <w:r w:rsidRPr="00C0177E">
        <w:rPr>
          <w:b/>
        </w:rPr>
        <w:t>4.</w:t>
      </w:r>
      <w:r w:rsidRPr="00C0177E">
        <w:t xml:space="preserve"> </w:t>
      </w:r>
      <w:r w:rsidRPr="00C0177E">
        <w:rPr>
          <w:b/>
        </w:rPr>
        <w:t>A költségvetési előirányzatok módosításának rendje</w:t>
      </w:r>
    </w:p>
    <w:p w:rsidR="0004435F" w:rsidRPr="00C0177E" w:rsidRDefault="0004435F" w:rsidP="00C0177E">
      <w:pPr>
        <w:ind w:left="150" w:right="150" w:firstLine="240"/>
        <w:jc w:val="both"/>
      </w:pPr>
    </w:p>
    <w:p w:rsidR="0004435F" w:rsidRPr="00C0177E" w:rsidRDefault="0004435F" w:rsidP="00C0177E">
      <w:pPr>
        <w:jc w:val="both"/>
      </w:pPr>
      <w:r w:rsidRPr="00C0177E">
        <w:t>4.1. A helyi nemzetiségi önkormányzat előirányzatai kizárólag a helyi nemzetiségi önkormányzat költségvetési határozata alapján módosíthatóak.</w:t>
      </w:r>
    </w:p>
    <w:p w:rsidR="0004435F" w:rsidRPr="00C0177E" w:rsidRDefault="0004435F" w:rsidP="00C0177E">
      <w:pPr>
        <w:jc w:val="both"/>
      </w:pPr>
    </w:p>
    <w:p w:rsidR="0004435F" w:rsidRPr="00C0177E" w:rsidRDefault="0004435F" w:rsidP="00C0177E">
      <w:pPr>
        <w:jc w:val="both"/>
      </w:pPr>
      <w:r w:rsidRPr="00C0177E">
        <w:t>4.2. Ha a nemzetiségi önkormányzat az eredeti előirányzatán felül többletbevételt ér el, bevételkiesése van, illetve kiadási előirányzatain belül átcsoportosítást hajt végre, ahhoz módosítja a költségvetésről szóló határozatát, melyről a nemzetiségi önkormányzat képviselő-testülete dönt.</w:t>
      </w:r>
    </w:p>
    <w:p w:rsidR="0004435F" w:rsidRPr="00C0177E" w:rsidRDefault="0004435F" w:rsidP="00C0177E">
      <w:pPr>
        <w:jc w:val="both"/>
      </w:pPr>
    </w:p>
    <w:p w:rsidR="0004435F" w:rsidRPr="00C0177E" w:rsidRDefault="0004435F" w:rsidP="00C0177E">
      <w:pPr>
        <w:jc w:val="both"/>
      </w:pPr>
      <w:r w:rsidRPr="00C0177E">
        <w:t>4.3. A helyi nemzetiség önkormányzat által végrehajtott előirányzat változásának határozat-tervezetét a jegyző készíti elő. Az év közben engedélyezett központi támogatások felhasználásról, a saját hatáskörben végrehajtott, valamint a helyi nemzetiségi önkormányzat költségvetési szervei által javasolt előirányzat- átcsoportosítások miatt a költségvetési határozat módosításáról a jegyző által történő előkészítése után, az elnök előterjesztése alapján a helyi nemzetiségi önkormányzat képviselő-testülete dönt.</w:t>
      </w:r>
    </w:p>
    <w:p w:rsidR="0004435F" w:rsidRPr="00C0177E" w:rsidRDefault="0004435F" w:rsidP="00C0177E">
      <w:pPr>
        <w:jc w:val="both"/>
      </w:pPr>
    </w:p>
    <w:p w:rsidR="0004435F" w:rsidRPr="00C0177E" w:rsidRDefault="0004435F" w:rsidP="00C0177E">
      <w:pPr>
        <w:jc w:val="both"/>
      </w:pPr>
    </w:p>
    <w:p w:rsidR="0004435F" w:rsidRPr="00C0177E" w:rsidRDefault="0004435F" w:rsidP="00C0177E">
      <w:pPr>
        <w:jc w:val="both"/>
      </w:pPr>
      <w:r w:rsidRPr="00C0177E">
        <w:t>4.4. A nemzetiségi önkormányzat képviselő-testülete – az első negyedév kivételével – negyedévenként, a döntése szerinti időpontokban, de legkésőbb az éves költségvetési beszámoló elkészítésének határidejéig, december 31-ei hatállyal módosítja a költségvetési határozatát. Ha év közben az Országgyűlés - a helyi nemzetiségi önkormányzatot érintő módon – meghatározott hozzájárulások, támogatások előirányzatait zárolja, azokat csökkenti, törli, az intézkedés kihirdetését követően haladéktalanul a képviselő-testület elé kell terjeszteni a költségvetési határozat módosítását.</w:t>
      </w:r>
    </w:p>
    <w:p w:rsidR="0004435F" w:rsidRPr="00C0177E" w:rsidRDefault="0004435F" w:rsidP="00C0177E">
      <w:pPr>
        <w:jc w:val="both"/>
      </w:pPr>
    </w:p>
    <w:p w:rsidR="0004435F" w:rsidRPr="00C0177E" w:rsidRDefault="0004435F" w:rsidP="00C0177E">
      <w:pPr>
        <w:jc w:val="both"/>
      </w:pPr>
      <w:r w:rsidRPr="00C0177E">
        <w:t>4.5. A nemzetiségi önkormányzat előirányzatairól és az abban bekövetkezett változásairól az önkormányzati hivatal Gazdasági Iroda pénzügyi ügyintézője az Áhsz. 14. melléklete szerinti, naprakész nyilvántartást vezet.</w:t>
      </w:r>
    </w:p>
    <w:p w:rsidR="0004435F" w:rsidRPr="00C0177E" w:rsidRDefault="0004435F" w:rsidP="00C0177E">
      <w:pPr>
        <w:jc w:val="both"/>
      </w:pPr>
    </w:p>
    <w:p w:rsidR="0004435F" w:rsidRPr="00C0177E" w:rsidRDefault="0004435F" w:rsidP="00C0177E">
      <w:pPr>
        <w:jc w:val="both"/>
      </w:pPr>
      <w:r w:rsidRPr="00C0177E">
        <w:rPr>
          <w:b/>
        </w:rPr>
        <w:t>5.</w:t>
      </w:r>
      <w:r w:rsidRPr="00C0177E">
        <w:t xml:space="preserve"> </w:t>
      </w:r>
      <w:r w:rsidRPr="00C0177E">
        <w:rPr>
          <w:b/>
        </w:rPr>
        <w:t>Költségvetési információ szolgáltatás rendje</w:t>
      </w:r>
    </w:p>
    <w:p w:rsidR="0004435F" w:rsidRPr="00C0177E" w:rsidRDefault="0004435F" w:rsidP="00C0177E">
      <w:pPr>
        <w:jc w:val="both"/>
      </w:pPr>
    </w:p>
    <w:p w:rsidR="0004435F" w:rsidRPr="00C0177E" w:rsidRDefault="0004435F" w:rsidP="00C0177E">
      <w:pPr>
        <w:jc w:val="both"/>
        <w:rPr>
          <w:shd w:val="clear" w:color="auto" w:fill="FFFFFF"/>
        </w:rPr>
      </w:pPr>
      <w:r w:rsidRPr="00C0177E">
        <w:t>5.1. Az elnök a</w:t>
      </w:r>
      <w:r w:rsidRPr="00C0177E">
        <w:rPr>
          <w:shd w:val="clear" w:color="auto" w:fill="FFFFFF"/>
        </w:rPr>
        <w:t xml:space="preserve"> helyi nemzetiségi önkormányzat gazdálkodásának első félévi helyzetéről szeptember 15-éig írásban tájékoztatja a képviselő-testületet, melynek előkészítése a Gazdasági Iroda irodavezető feladata. </w:t>
      </w:r>
    </w:p>
    <w:p w:rsidR="0004435F" w:rsidRPr="00C0177E" w:rsidRDefault="0004435F" w:rsidP="00C0177E">
      <w:pPr>
        <w:jc w:val="both"/>
        <w:rPr>
          <w:color w:val="222222"/>
          <w:shd w:val="clear" w:color="auto" w:fill="FFFFFF"/>
        </w:rPr>
      </w:pPr>
    </w:p>
    <w:p w:rsidR="0004435F" w:rsidRPr="00C0177E" w:rsidRDefault="0004435F" w:rsidP="00C0177E">
      <w:pPr>
        <w:jc w:val="both"/>
        <w:rPr>
          <w:color w:val="222222"/>
          <w:shd w:val="clear" w:color="auto" w:fill="FFFFFF"/>
        </w:rPr>
      </w:pPr>
      <w:r w:rsidRPr="00C0177E">
        <w:rPr>
          <w:color w:val="222222"/>
          <w:shd w:val="clear" w:color="auto" w:fill="FFFFFF"/>
        </w:rPr>
        <w:t>A tájékoztatás tartalmazza a helyi önkormányzat költségvetési rendeletében megjelenő előirányzatok és a költségvetési egyenleg alakulását.</w:t>
      </w:r>
    </w:p>
    <w:p w:rsidR="0004435F" w:rsidRPr="00C0177E" w:rsidRDefault="0004435F" w:rsidP="00C0177E">
      <w:pPr>
        <w:jc w:val="both"/>
        <w:rPr>
          <w:color w:val="222222"/>
          <w:shd w:val="clear" w:color="auto" w:fill="FFFFFF"/>
        </w:rPr>
      </w:pPr>
    </w:p>
    <w:p w:rsidR="0004435F" w:rsidRPr="00C0177E" w:rsidRDefault="0004435F" w:rsidP="00C0177E">
      <w:pPr>
        <w:jc w:val="both"/>
        <w:rPr>
          <w:b/>
          <w:strike/>
          <w:color w:val="FF0000"/>
          <w:shd w:val="clear" w:color="auto" w:fill="FFFFFF"/>
        </w:rPr>
      </w:pPr>
      <w:r w:rsidRPr="00C0177E">
        <w:rPr>
          <w:color w:val="222222"/>
          <w:shd w:val="clear" w:color="auto" w:fill="FFFFFF"/>
        </w:rPr>
        <w:t xml:space="preserve">5.2. A helyi nemzetiségi önkormányzat kérésére a jegyző készíti elő a zárszámadási határozat tervezetét, amelyet a helyi nemzetiségi önkormányzat elnöke terjeszt a helyi nemzetiségi önkormányzat testülete elé. </w:t>
      </w:r>
    </w:p>
    <w:p w:rsidR="0004435F" w:rsidRPr="00C0177E" w:rsidRDefault="0004435F" w:rsidP="00C0177E">
      <w:pPr>
        <w:jc w:val="both"/>
        <w:rPr>
          <w:color w:val="222222"/>
          <w:shd w:val="clear" w:color="auto" w:fill="FFFFFF"/>
        </w:rPr>
      </w:pPr>
    </w:p>
    <w:p w:rsidR="0004435F" w:rsidRPr="00C0177E" w:rsidRDefault="0004435F" w:rsidP="00C0177E">
      <w:pPr>
        <w:jc w:val="both"/>
      </w:pPr>
      <w:r w:rsidRPr="00C0177E">
        <w:rPr>
          <w:color w:val="222222"/>
          <w:shd w:val="clear" w:color="auto" w:fill="FFFFFF"/>
        </w:rPr>
        <w:t>5.3. A jegyző által elkészített zárszámadási határozat – tervezetet az elnök a költségvetési évet követő negyedik hónap utolsó napjáig terjeszti a nemzetiségi önkormányzat képviselő-</w:t>
      </w:r>
      <w:r w:rsidRPr="00C0177E">
        <w:rPr>
          <w:shd w:val="clear" w:color="auto" w:fill="FFFFFF"/>
        </w:rPr>
        <w:t>testülete elé.</w:t>
      </w:r>
    </w:p>
    <w:p w:rsidR="0004435F" w:rsidRPr="00C0177E" w:rsidRDefault="0004435F" w:rsidP="00C0177E">
      <w:pPr>
        <w:jc w:val="both"/>
      </w:pPr>
    </w:p>
    <w:p w:rsidR="0004435F" w:rsidRPr="00C0177E" w:rsidRDefault="0004435F" w:rsidP="00C0177E">
      <w:pPr>
        <w:jc w:val="both"/>
      </w:pPr>
      <w:r w:rsidRPr="00C0177E">
        <w:t>5.4. A helyi önkormányzat hivatala az Áht. 6/C. §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04435F" w:rsidRPr="00C0177E" w:rsidRDefault="0004435F" w:rsidP="00C0177E">
      <w:pPr>
        <w:jc w:val="both"/>
      </w:pPr>
    </w:p>
    <w:p w:rsidR="0004435F" w:rsidRPr="00C0177E" w:rsidRDefault="0004435F" w:rsidP="00C0177E">
      <w:pPr>
        <w:jc w:val="both"/>
      </w:pPr>
      <w:r w:rsidRPr="00C0177E">
        <w:t>5.5. A nemzetiségi önkormányzat a felülvizsgálat elemi költségvetési beszámolóit a jogszabályban rögzített határidők lejártát követő 10 naptári napon belül a Hivatal Gazdasági Irodája benyújtja a Kincstár területileg illetékes szervéhez.</w:t>
      </w:r>
    </w:p>
    <w:p w:rsidR="0004435F" w:rsidRPr="00C0177E" w:rsidRDefault="0004435F" w:rsidP="00C0177E">
      <w:pPr>
        <w:jc w:val="both"/>
        <w:rPr>
          <w:b/>
        </w:rPr>
      </w:pPr>
    </w:p>
    <w:p w:rsidR="0004435F" w:rsidRPr="00C0177E" w:rsidRDefault="0004435F" w:rsidP="00C0177E">
      <w:pPr>
        <w:jc w:val="both"/>
        <w:rPr>
          <w:b/>
        </w:rPr>
      </w:pPr>
      <w:r w:rsidRPr="00C0177E">
        <w:rPr>
          <w:b/>
        </w:rPr>
        <w:t>6. A költségvetési gazdálkodás rendje</w:t>
      </w:r>
    </w:p>
    <w:p w:rsidR="0004435F" w:rsidRPr="00C0177E" w:rsidRDefault="0004435F" w:rsidP="00C0177E">
      <w:pPr>
        <w:jc w:val="both"/>
        <w:rPr>
          <w:color w:val="FF0000"/>
        </w:rPr>
      </w:pPr>
    </w:p>
    <w:p w:rsidR="0004435F" w:rsidRPr="00C0177E" w:rsidRDefault="0004435F" w:rsidP="00C0177E">
      <w:pPr>
        <w:jc w:val="both"/>
      </w:pPr>
      <w:r w:rsidRPr="00C0177E">
        <w:t>A Hivatal Gazdasági Irodája ellátja a helyi nemzetiségi önkormányzat bevételeivel és kiadásaival kapcsolatos tervezési, gazdálkodási, ellenőrzési, finanszírozási, adatszolgáltatási és beszámolási feladatokat. A feladat ellátásával kapcsolatos jogosultságokat és kötelezettségeket, a gazdálkodás rendjét szabályozó belső szabályzatokban a helyi nemzetiségi önkormányzatra vonatkozóan elkülönülten szabályozza.</w:t>
      </w:r>
    </w:p>
    <w:p w:rsidR="0004435F" w:rsidRPr="00C0177E" w:rsidRDefault="0004435F" w:rsidP="00C0177E">
      <w:pPr>
        <w:jc w:val="both"/>
      </w:pPr>
    </w:p>
    <w:p w:rsidR="0004435F" w:rsidRPr="00C0177E" w:rsidRDefault="0004435F" w:rsidP="00C0177E">
      <w:pPr>
        <w:jc w:val="both"/>
      </w:pPr>
      <w:r w:rsidRPr="00C0177E">
        <w:t>Az Ávr.-ben meghatározott adatszolgáltatás során szolgáltatott adatok valódiságáért, a számviteli szabályokkal és a statisztikai adatokkal való tartalmi egyezőségért a helyi nemzetiségi önkormányzat tekintetében az elnök felelős.</w:t>
      </w:r>
    </w:p>
    <w:p w:rsidR="0004435F" w:rsidRPr="00C0177E" w:rsidRDefault="0004435F" w:rsidP="00C0177E">
      <w:pPr>
        <w:jc w:val="both"/>
      </w:pPr>
    </w:p>
    <w:p w:rsidR="0004435F" w:rsidRPr="00C0177E" w:rsidRDefault="0004435F" w:rsidP="00C0177E">
      <w:pPr>
        <w:jc w:val="both"/>
      </w:pPr>
      <w:r w:rsidRPr="00C0177E">
        <w:t>A nemzetiségi önkormányzat operatív gazdálkodásával összefüggő döntési hatáskörök és ellenőrzési jogkörök gyakorlásának rendjét, felelőseinek és a helyettesítés rendjének a meghatározását a hatályos gazdálkodási szabályzat tartalmazza.</w:t>
      </w:r>
    </w:p>
    <w:p w:rsidR="0004435F" w:rsidRPr="00C0177E" w:rsidRDefault="0004435F" w:rsidP="00C0177E">
      <w:pPr>
        <w:jc w:val="both"/>
      </w:pPr>
    </w:p>
    <w:p w:rsidR="0004435F" w:rsidRPr="00C0177E" w:rsidRDefault="0004435F" w:rsidP="00C0177E">
      <w:pPr>
        <w:jc w:val="both"/>
        <w:rPr>
          <w:i/>
        </w:rPr>
      </w:pPr>
      <w:r w:rsidRPr="00C0177E">
        <w:rPr>
          <w:i/>
        </w:rPr>
        <w:t xml:space="preserve">6.1. Kötelezettségvállalás rendje </w:t>
      </w:r>
    </w:p>
    <w:p w:rsidR="0004435F" w:rsidRPr="00C0177E" w:rsidRDefault="0004435F" w:rsidP="00C0177E">
      <w:pPr>
        <w:ind w:left="720"/>
        <w:jc w:val="both"/>
        <w:rPr>
          <w:i/>
        </w:rPr>
      </w:pPr>
    </w:p>
    <w:p w:rsidR="0004435F" w:rsidRPr="00C0177E" w:rsidRDefault="0004435F" w:rsidP="00C0177E">
      <w:pPr>
        <w:jc w:val="both"/>
      </w:pPr>
      <w:r w:rsidRPr="00C0177E">
        <w:t xml:space="preserve">6.1.1. A helyi nemzetiségi önkormányzat nevében a helyi nemzetiségi önkormányzat feladatainak ellátása (végrehajtása) során fizetési vagy más teljesítési kötelezettséget vállalni (továbbiakban: kötelezettségvállalás) kizárólag az elnök vagy az általa felhatalmazott nemzetiségi önkormányzati képviselő jogosult. </w:t>
      </w:r>
    </w:p>
    <w:p w:rsidR="0004435F" w:rsidRPr="00C0177E" w:rsidRDefault="0004435F" w:rsidP="00C0177E">
      <w:pPr>
        <w:jc w:val="both"/>
      </w:pPr>
      <w:r w:rsidRPr="00C0177E">
        <w:t>Az Ávr. 52. § (7a) bekezdésében foglaltak alapján, ha a nemzetiségi önkormányzatnál nincs a fentiek alapján kötelezettségvállalásra jogosult személy vagy a kötelezettségvállalásra jogosult személy feladata ellátásában akadályoztatva van, a képviselő-testület egyedi határozatában, az Áht. 6/C. § (2) bekezdés</w:t>
      </w:r>
      <w:r w:rsidRPr="00C0177E">
        <w:rPr>
          <w:i/>
          <w:iCs/>
        </w:rPr>
        <w:t xml:space="preserve"> b)</w:t>
      </w:r>
      <w:r w:rsidRPr="00C0177E">
        <w:t xml:space="preserve"> pontja szerinti önkormányzati hivatal alkalmazásában álló személyt jelölhet ki a nemzetiségi önkormányzat kiadási előirányzatai terhére vonatkozó kötelezettségvállalás gyakorlására. A képviselő-testület vagy a közgyűlés általi kijelölés megszűnik, ha a kötelezettségvállalásra más személy válik jogosulttá vagy az arra jogosult személy akadályoztatása megszűnik.</w:t>
      </w:r>
    </w:p>
    <w:p w:rsidR="0004435F" w:rsidRPr="00C0177E" w:rsidRDefault="0004435F" w:rsidP="00C0177E">
      <w:pPr>
        <w:jc w:val="both"/>
      </w:pPr>
      <w:r w:rsidRPr="00C0177E">
        <w:t xml:space="preserve">A kötelezettségvállalás előtt a kötelezettséget vállalónak meg kell győződnie arról, hogy a rendelkezésre álló fel nem használt előirányzat biztosítja-e a kiadás teljesítésére a fedezetet. </w:t>
      </w:r>
    </w:p>
    <w:p w:rsidR="0004435F" w:rsidRPr="00C0177E" w:rsidRDefault="0004435F" w:rsidP="00C0177E">
      <w:pPr>
        <w:ind w:left="660"/>
        <w:jc w:val="both"/>
        <w:rPr>
          <w:color w:val="FF0000"/>
          <w:u w:val="single"/>
        </w:rPr>
      </w:pPr>
    </w:p>
    <w:p w:rsidR="0004435F" w:rsidRPr="00C0177E" w:rsidRDefault="0004435F" w:rsidP="00C0177E">
      <w:pPr>
        <w:ind w:left="720"/>
        <w:jc w:val="both"/>
      </w:pPr>
      <w:r w:rsidRPr="00C0177E">
        <w:t>Az Áht. 1. § 15) pontjában leírtak alapján kötelezettségvállalásnak minősül: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rsidR="0004435F" w:rsidRPr="00C0177E" w:rsidRDefault="0004435F" w:rsidP="00C0177E">
      <w:pPr>
        <w:ind w:left="720"/>
        <w:jc w:val="both"/>
        <w:rPr>
          <w:color w:val="FF0000"/>
        </w:rPr>
      </w:pPr>
    </w:p>
    <w:p w:rsidR="0004435F" w:rsidRPr="00C0177E" w:rsidRDefault="0004435F" w:rsidP="00C0177E">
      <w:pPr>
        <w:jc w:val="both"/>
      </w:pPr>
      <w:r w:rsidRPr="00C0177E">
        <w:t>6.1.2.</w:t>
      </w:r>
      <w:r w:rsidRPr="00C0177E">
        <w:rPr>
          <w:b/>
        </w:rPr>
        <w:t xml:space="preserve"> </w:t>
      </w:r>
      <w:r w:rsidRPr="00C0177E">
        <w:t>A kötelezettségvállalást követően gondoskodni kell annak nyilvántartásba vételéről. A kötelezettségvállalások, más fizetési kötelezettségek nyilvántartására vonatkozó szabályokat a 4/2013. (I.11.) Korm. rendelet 14. számú melléklete rögzíti.</w:t>
      </w:r>
    </w:p>
    <w:p w:rsidR="0004435F" w:rsidRPr="00C0177E" w:rsidRDefault="0004435F" w:rsidP="00C0177E">
      <w:pPr>
        <w:suppressAutoHyphens/>
        <w:overflowPunct w:val="0"/>
        <w:autoSpaceDE w:val="0"/>
        <w:jc w:val="both"/>
        <w:textAlignment w:val="baseline"/>
      </w:pPr>
    </w:p>
    <w:p w:rsidR="0004435F" w:rsidRPr="00C0177E" w:rsidRDefault="0004435F" w:rsidP="00C0177E">
      <w:pPr>
        <w:jc w:val="both"/>
      </w:pPr>
      <w:r w:rsidRPr="00C0177E">
        <w:t>6.1.3. A kötelezettségvállalások nyilvántartását folyamatosan, naprakészen kell vezetni. A nyilvántartást az Önkormányzati Hivatal Gazdasági Iroda ügyintézője vezeti. A kötelezettségvállalás nyilvántartó – nyilvántartás adatai alapján – haladéktalanul köteles jelezni a jegyző</w:t>
      </w:r>
      <w:r w:rsidRPr="00C0177E">
        <w:rPr>
          <w:i/>
        </w:rPr>
        <w:t xml:space="preserve"> </w:t>
      </w:r>
      <w:r w:rsidRPr="00C0177E">
        <w:t xml:space="preserve">felé, ha valamelyik kiemelt előirányzat a kötelezettségvállalások következtében teljes egészében lekötésre került. </w:t>
      </w:r>
    </w:p>
    <w:p w:rsidR="0004435F" w:rsidRPr="00C0177E" w:rsidRDefault="0004435F" w:rsidP="00C0177E">
      <w:pPr>
        <w:jc w:val="both"/>
      </w:pPr>
    </w:p>
    <w:p w:rsidR="0004435F" w:rsidRPr="00C0177E" w:rsidRDefault="0004435F" w:rsidP="00C0177E">
      <w:pPr>
        <w:jc w:val="both"/>
        <w:rPr>
          <w:i/>
        </w:rPr>
      </w:pPr>
      <w:r w:rsidRPr="00C0177E">
        <w:rPr>
          <w:i/>
        </w:rPr>
        <w:t>6.2. Pénzügyi Ellenjegyzés</w:t>
      </w:r>
    </w:p>
    <w:p w:rsidR="0004435F" w:rsidRPr="00C0177E" w:rsidRDefault="0004435F" w:rsidP="00C0177E">
      <w:pPr>
        <w:ind w:left="660"/>
        <w:jc w:val="both"/>
      </w:pPr>
    </w:p>
    <w:p w:rsidR="0004435F" w:rsidRPr="00C0177E" w:rsidRDefault="0004435F" w:rsidP="00C0177E">
      <w:pPr>
        <w:jc w:val="both"/>
      </w:pPr>
      <w:r w:rsidRPr="00C0177E">
        <w:t>6.2.1. A kötelezettségvállalás pénzügyi ellenjegyzésére a helyi önkormányzat hivatala Gazdasági Iroda vezetője vagy az általa írásban kijelölt, a helyi önkormányzat hivatala állományába tartozó köztisztviselő írásban jogosult (a kijelöléseket Polgármesteri Hivatal mindenkor hatályos gazdálkodási szabályzata tartalmazza).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04435F" w:rsidRPr="00C0177E" w:rsidRDefault="0004435F" w:rsidP="00C0177E">
      <w:pPr>
        <w:jc w:val="both"/>
      </w:pPr>
    </w:p>
    <w:p w:rsidR="0004435F" w:rsidRPr="00C0177E" w:rsidRDefault="0004435F" w:rsidP="00C0177E">
      <w:pPr>
        <w:suppressAutoHyphens/>
        <w:overflowPunct w:val="0"/>
        <w:autoSpaceDE w:val="0"/>
        <w:jc w:val="both"/>
        <w:rPr>
          <w:b/>
          <w:sz w:val="28"/>
          <w:szCs w:val="20"/>
          <w:lang w:eastAsia="ar-SA"/>
        </w:rPr>
      </w:pPr>
      <w:r w:rsidRPr="00C0177E">
        <w:rPr>
          <w:lang w:eastAsia="ar-SA"/>
        </w:rPr>
        <w:t>6.2.2. A pénzügyi ellenjegyzést a kötelezettségvállalás dokumentumán a pénzügyi ellenjegyzés dátumának és a pénzügyi ellenjegyzés tényére történő utalás megjelölésével, az arra jogosult személy aláírásával kell elvégezni.</w:t>
      </w:r>
    </w:p>
    <w:p w:rsidR="0004435F" w:rsidRPr="00C0177E" w:rsidRDefault="0004435F" w:rsidP="00C0177E">
      <w:pPr>
        <w:suppressAutoHyphens/>
        <w:overflowPunct w:val="0"/>
        <w:autoSpaceDE w:val="0"/>
        <w:jc w:val="both"/>
        <w:rPr>
          <w:lang w:eastAsia="ar-SA"/>
        </w:rPr>
      </w:pPr>
    </w:p>
    <w:p w:rsidR="0004435F" w:rsidRPr="00C0177E" w:rsidRDefault="0004435F" w:rsidP="00C0177E">
      <w:pPr>
        <w:suppressAutoHyphens/>
        <w:overflowPunct w:val="0"/>
        <w:autoSpaceDE w:val="0"/>
        <w:jc w:val="both"/>
        <w:textAlignment w:val="baseline"/>
      </w:pPr>
      <w:r w:rsidRPr="00C0177E">
        <w:t xml:space="preserve">6.2.3. A kötelezettségvállalás pénzügyi ellenjegyzési feladataival megbízott személynek az Áht. 37. § (1) bekezdése szerinti pénzügyi fedezet vizsgálata során arról kell meggyőződnie, hogy a tervezett kifizetési időpontokban megfelelő mennyiségű pénzeszköz (likvid fedezet) áll rendelkezésére. A Kormány egyedi határozatán alapuló, több év előirányzatait terhelő kötelezettségvállalás esetén a pénzügyi fedezetet külön vizsgálat nélkül biztosítottnak kell tekinteni, ha a 46. § (2) bekezdés </w:t>
      </w:r>
      <w:r w:rsidRPr="00C0177E">
        <w:rPr>
          <w:i/>
          <w:iCs/>
        </w:rPr>
        <w:t xml:space="preserve">b) </w:t>
      </w:r>
      <w:r w:rsidRPr="00C0177E">
        <w:t>pontja, valamint (3) és (4) bekezdése szerinti feltételek teljesülnek. Az Áht. 32. §-a szerinti előirányzatok terhére történő kötelezettségvállalás és az Áht. 36. § (2) bekezdése szerinti kötelezettségvállalás esetén a pénzügyi ellenjegyzés során kizárólag arról kell meggyőződni, hogy</w:t>
      </w:r>
    </w:p>
    <w:p w:rsidR="0004435F" w:rsidRPr="00C0177E" w:rsidRDefault="0004435F" w:rsidP="00C0177E">
      <w:pPr>
        <w:ind w:firstLine="238"/>
      </w:pPr>
      <w:r w:rsidRPr="00C0177E">
        <w:rPr>
          <w:i/>
          <w:iCs/>
        </w:rPr>
        <w:t xml:space="preserve">a) </w:t>
      </w:r>
      <w:r w:rsidRPr="00C0177E">
        <w:t>a kötelezettségvállalás nem sérti a gazdálkodásra vonatkozó szabályokat,</w:t>
      </w:r>
    </w:p>
    <w:p w:rsidR="0004435F" w:rsidRPr="00C0177E" w:rsidRDefault="0004435F" w:rsidP="00C0177E">
      <w:pPr>
        <w:ind w:firstLine="238"/>
      </w:pPr>
      <w:r w:rsidRPr="00C0177E">
        <w:rPr>
          <w:i/>
          <w:iCs/>
        </w:rPr>
        <w:t xml:space="preserve">b) </w:t>
      </w:r>
      <w:r w:rsidRPr="00C0177E">
        <w:t xml:space="preserve">a több év előirányzatait terhelő kötelezettségvállalás esetén a költségvetési évet követő éveket terhelő összegekre a 46. § (2) bekezdés </w:t>
      </w:r>
      <w:r w:rsidRPr="00C0177E">
        <w:rPr>
          <w:i/>
          <w:iCs/>
        </w:rPr>
        <w:t xml:space="preserve">b) </w:t>
      </w:r>
      <w:r w:rsidRPr="00C0177E">
        <w:t>pontja, valamint a 46. § (3) és (4) bekezdése szerinti feltételek teljesülnek, valamint</w:t>
      </w:r>
    </w:p>
    <w:p w:rsidR="0004435F" w:rsidRPr="00C0177E" w:rsidRDefault="0004435F" w:rsidP="00C0177E">
      <w:pPr>
        <w:ind w:firstLine="238"/>
      </w:pPr>
      <w:r w:rsidRPr="00C0177E">
        <w:rPr>
          <w:i/>
          <w:iCs/>
        </w:rPr>
        <w:t xml:space="preserve">c) </w:t>
      </w:r>
      <w:r w:rsidRPr="00C0177E">
        <w:t xml:space="preserve">az Áht. 32. § </w:t>
      </w:r>
      <w:r w:rsidRPr="00C0177E">
        <w:rPr>
          <w:i/>
          <w:iCs/>
        </w:rPr>
        <w:t xml:space="preserve">d) </w:t>
      </w:r>
      <w:r w:rsidRPr="00C0177E">
        <w:t>pontja szerinti esetben a kötelezettségvállalás megfelel a Kormány egyedi határozatában foglaltaknak.</w:t>
      </w:r>
    </w:p>
    <w:p w:rsidR="0004435F" w:rsidRPr="00C0177E" w:rsidRDefault="0004435F" w:rsidP="00C0177E">
      <w:pPr>
        <w:ind w:firstLine="238"/>
      </w:pPr>
    </w:p>
    <w:p w:rsidR="0004435F" w:rsidRPr="00C0177E" w:rsidRDefault="0004435F" w:rsidP="00C0177E">
      <w:pPr>
        <w:jc w:val="both"/>
      </w:pPr>
      <w:r w:rsidRPr="00C0177E">
        <w:t xml:space="preserve">6.2.4. Amennyiben a kötelezettségvállalás nem felel meg a fentiekben leírtaknak, az ellenjegyzésre jogosultnak erről írásban tájékoztatni kell a kötelezettségvállalót.  </w:t>
      </w:r>
    </w:p>
    <w:p w:rsidR="0004435F" w:rsidRPr="00C0177E" w:rsidRDefault="0004435F" w:rsidP="00C0177E">
      <w:pPr>
        <w:jc w:val="both"/>
      </w:pPr>
    </w:p>
    <w:p w:rsidR="0004435F" w:rsidRPr="00C0177E" w:rsidRDefault="0004435F" w:rsidP="00C0177E">
      <w:pPr>
        <w:jc w:val="both"/>
      </w:pPr>
      <w:r w:rsidRPr="00C0177E">
        <w:t xml:space="preserve">6.2.5. Ha a kötelezettséget vállaló a tájékoztatás ellenére írásban utasítást ad az ellenjegyzésre, az ellenjegyző köteles az utasításnak eleget tenni és az Ávr.  54. § (4) bekezdésében foglaltak szerint eljárni. </w:t>
      </w:r>
    </w:p>
    <w:p w:rsidR="0004435F" w:rsidRPr="00C0177E" w:rsidRDefault="0004435F" w:rsidP="00C0177E">
      <w:pPr>
        <w:ind w:left="660"/>
        <w:jc w:val="both"/>
        <w:rPr>
          <w:u w:val="single"/>
        </w:rPr>
      </w:pPr>
    </w:p>
    <w:p w:rsidR="0004435F" w:rsidRPr="00C0177E" w:rsidRDefault="0004435F" w:rsidP="00C0177E">
      <w:pPr>
        <w:jc w:val="both"/>
        <w:rPr>
          <w:i/>
        </w:rPr>
      </w:pPr>
      <w:r w:rsidRPr="00C0177E">
        <w:rPr>
          <w:i/>
        </w:rPr>
        <w:t>6.3. Érvényesítés</w:t>
      </w:r>
    </w:p>
    <w:p w:rsidR="0004435F" w:rsidRPr="00C0177E" w:rsidRDefault="0004435F" w:rsidP="00C0177E">
      <w:pPr>
        <w:ind w:left="660"/>
        <w:jc w:val="both"/>
        <w:rPr>
          <w:b/>
          <w:u w:val="single"/>
        </w:rPr>
      </w:pPr>
    </w:p>
    <w:p w:rsidR="0004435F" w:rsidRPr="00C0177E" w:rsidRDefault="0004435F" w:rsidP="00C0177E">
      <w:pPr>
        <w:numPr>
          <w:ilvl w:val="2"/>
          <w:numId w:val="23"/>
        </w:numPr>
        <w:jc w:val="both"/>
      </w:pPr>
      <w:r w:rsidRPr="00C0177E">
        <w:t>Az érvényesítést az önkormányzati hivatal Gazdasági Iroda iroda-vezető helyettese vagy a Gazdasági Iroda vezetője által írásban megbízott pénzügyi-számviteli szakképesítésű köztisztviselője végzi.</w:t>
      </w:r>
    </w:p>
    <w:p w:rsidR="0004435F" w:rsidRPr="00C0177E" w:rsidRDefault="0004435F" w:rsidP="00C0177E">
      <w:pPr>
        <w:ind w:left="720"/>
        <w:jc w:val="both"/>
        <w:rPr>
          <w:b/>
        </w:rPr>
      </w:pPr>
    </w:p>
    <w:p w:rsidR="0004435F" w:rsidRPr="00C0177E" w:rsidRDefault="0004435F" w:rsidP="00C0177E">
      <w:pPr>
        <w:numPr>
          <w:ilvl w:val="2"/>
          <w:numId w:val="23"/>
        </w:numPr>
        <w:jc w:val="both"/>
      </w:pPr>
      <w:r w:rsidRPr="00C0177E">
        <w:t>A teljesítés igazolás alapján az érvényesítőnek ellenőrizni kell</w:t>
      </w:r>
    </w:p>
    <w:p w:rsidR="0004435F" w:rsidRPr="00C0177E" w:rsidRDefault="0004435F" w:rsidP="00C0177E">
      <w:pPr>
        <w:numPr>
          <w:ilvl w:val="0"/>
          <w:numId w:val="14"/>
        </w:numPr>
        <w:suppressAutoHyphens/>
        <w:overflowPunct w:val="0"/>
        <w:autoSpaceDE w:val="0"/>
        <w:jc w:val="both"/>
        <w:textAlignment w:val="baseline"/>
      </w:pPr>
      <w:r w:rsidRPr="00C0177E">
        <w:t>az összegszerűséget,</w:t>
      </w:r>
    </w:p>
    <w:p w:rsidR="0004435F" w:rsidRPr="00C0177E" w:rsidRDefault="0004435F" w:rsidP="00C0177E">
      <w:pPr>
        <w:numPr>
          <w:ilvl w:val="0"/>
          <w:numId w:val="14"/>
        </w:numPr>
        <w:suppressAutoHyphens/>
        <w:overflowPunct w:val="0"/>
        <w:autoSpaceDE w:val="0"/>
        <w:jc w:val="both"/>
        <w:textAlignment w:val="baseline"/>
      </w:pPr>
      <w:r w:rsidRPr="00C0177E">
        <w:t>a fedezet meglétét és azt, hogy</w:t>
      </w:r>
    </w:p>
    <w:p w:rsidR="0004435F" w:rsidRPr="00C0177E" w:rsidRDefault="0004435F" w:rsidP="00C0177E">
      <w:pPr>
        <w:numPr>
          <w:ilvl w:val="0"/>
          <w:numId w:val="14"/>
        </w:numPr>
        <w:suppressAutoHyphens/>
        <w:overflowPunct w:val="0"/>
        <w:autoSpaceDE w:val="0"/>
        <w:jc w:val="both"/>
        <w:textAlignment w:val="baseline"/>
      </w:pPr>
      <w:r w:rsidRPr="00C0177E">
        <w:t xml:space="preserve">a megelőző ügymenetben az Áht.; az Ávr. és az Áhsz., továbbá e megállapodás előírásait betartották-e. </w:t>
      </w:r>
    </w:p>
    <w:p w:rsidR="0004435F" w:rsidRPr="00C0177E" w:rsidRDefault="0004435F" w:rsidP="00C0177E">
      <w:pPr>
        <w:suppressAutoHyphens/>
        <w:overflowPunct w:val="0"/>
        <w:autoSpaceDE w:val="0"/>
        <w:jc w:val="both"/>
        <w:textAlignment w:val="baseline"/>
      </w:pPr>
    </w:p>
    <w:p w:rsidR="0004435F" w:rsidRPr="00C0177E" w:rsidRDefault="0004435F" w:rsidP="00C0177E">
      <w:pPr>
        <w:tabs>
          <w:tab w:val="left" w:pos="-2410"/>
        </w:tabs>
        <w:jc w:val="both"/>
      </w:pPr>
      <w:r w:rsidRPr="00C0177E">
        <w:t xml:space="preserve">6.3.3. 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04435F" w:rsidRPr="00C0177E" w:rsidRDefault="0004435F" w:rsidP="00C0177E">
      <w:pPr>
        <w:tabs>
          <w:tab w:val="left" w:pos="-2410"/>
        </w:tabs>
        <w:jc w:val="both"/>
      </w:pPr>
    </w:p>
    <w:p w:rsidR="0004435F" w:rsidRPr="00C0177E" w:rsidRDefault="0004435F" w:rsidP="00C0177E">
      <w:pPr>
        <w:jc w:val="both"/>
      </w:pPr>
      <w:r w:rsidRPr="00C0177E">
        <w:t xml:space="preserve">6.3.4. Az érvényesítésnek – az „érvényesítve” megjelölésen kívül – tartalmaznia kell </w:t>
      </w:r>
    </w:p>
    <w:p w:rsidR="0004435F" w:rsidRPr="00C0177E" w:rsidRDefault="0004435F" w:rsidP="00C0177E">
      <w:pPr>
        <w:numPr>
          <w:ilvl w:val="0"/>
          <w:numId w:val="17"/>
        </w:numPr>
        <w:suppressAutoHyphens/>
        <w:overflowPunct w:val="0"/>
        <w:autoSpaceDE w:val="0"/>
        <w:ind w:left="284" w:hanging="284"/>
        <w:jc w:val="both"/>
        <w:textAlignment w:val="baseline"/>
      </w:pPr>
      <w:r w:rsidRPr="00C0177E">
        <w:t xml:space="preserve">a megállapított összeget, </w:t>
      </w:r>
    </w:p>
    <w:p w:rsidR="0004435F" w:rsidRPr="00C0177E" w:rsidRDefault="0004435F" w:rsidP="00C0177E">
      <w:pPr>
        <w:numPr>
          <w:ilvl w:val="0"/>
          <w:numId w:val="17"/>
        </w:numPr>
        <w:suppressAutoHyphens/>
        <w:overflowPunct w:val="0"/>
        <w:autoSpaceDE w:val="0"/>
        <w:ind w:left="284" w:hanging="284"/>
        <w:jc w:val="both"/>
        <w:textAlignment w:val="baseline"/>
      </w:pPr>
      <w:r w:rsidRPr="00C0177E">
        <w:t xml:space="preserve">az érvényesítés dátumát és </w:t>
      </w:r>
    </w:p>
    <w:p w:rsidR="0004435F" w:rsidRPr="00C0177E" w:rsidRDefault="0004435F" w:rsidP="00C0177E">
      <w:pPr>
        <w:numPr>
          <w:ilvl w:val="0"/>
          <w:numId w:val="17"/>
        </w:numPr>
        <w:suppressAutoHyphens/>
        <w:overflowPunct w:val="0"/>
        <w:autoSpaceDE w:val="0"/>
        <w:ind w:left="284" w:hanging="284"/>
        <w:jc w:val="both"/>
        <w:textAlignment w:val="baseline"/>
      </w:pPr>
      <w:r w:rsidRPr="00C0177E">
        <w:t xml:space="preserve">az érvényesítő aláírását. </w:t>
      </w:r>
    </w:p>
    <w:p w:rsidR="0004435F" w:rsidRPr="00C0177E" w:rsidRDefault="0004435F" w:rsidP="00C0177E">
      <w:pPr>
        <w:suppressAutoHyphens/>
        <w:overflowPunct w:val="0"/>
        <w:autoSpaceDE w:val="0"/>
        <w:jc w:val="both"/>
        <w:textAlignment w:val="baseline"/>
      </w:pPr>
    </w:p>
    <w:p w:rsidR="0004435F" w:rsidRPr="00C0177E" w:rsidRDefault="0004435F" w:rsidP="00C0177E">
      <w:pPr>
        <w:jc w:val="both"/>
        <w:rPr>
          <w:bCs/>
        </w:rPr>
      </w:pPr>
      <w:r w:rsidRPr="00C0177E">
        <w:rPr>
          <w:bCs/>
        </w:rPr>
        <w:t>6.3.5.Az érvényesítés az utalványon kerül rávezetésre.</w:t>
      </w:r>
    </w:p>
    <w:p w:rsidR="0004435F" w:rsidRPr="00C0177E" w:rsidRDefault="0004435F" w:rsidP="00C0177E">
      <w:pPr>
        <w:ind w:left="660"/>
        <w:jc w:val="both"/>
        <w:rPr>
          <w:color w:val="FF0000"/>
          <w:u w:val="single"/>
        </w:rPr>
      </w:pPr>
    </w:p>
    <w:p w:rsidR="0004435F" w:rsidRPr="00C0177E" w:rsidRDefault="0004435F" w:rsidP="00C0177E">
      <w:pPr>
        <w:numPr>
          <w:ilvl w:val="1"/>
          <w:numId w:val="23"/>
        </w:numPr>
        <w:jc w:val="both"/>
        <w:rPr>
          <w:i/>
        </w:rPr>
      </w:pPr>
      <w:r w:rsidRPr="00C0177E">
        <w:rPr>
          <w:i/>
        </w:rPr>
        <w:t xml:space="preserve">A teljesítés igazolása </w:t>
      </w:r>
    </w:p>
    <w:p w:rsidR="0004435F" w:rsidRPr="00C0177E" w:rsidRDefault="0004435F" w:rsidP="00C0177E">
      <w:pPr>
        <w:ind w:left="720"/>
        <w:jc w:val="both"/>
      </w:pPr>
    </w:p>
    <w:p w:rsidR="0004435F" w:rsidRPr="00C0177E" w:rsidRDefault="0004435F" w:rsidP="00C0177E">
      <w:pPr>
        <w:jc w:val="both"/>
      </w:pPr>
      <w:r w:rsidRPr="00C0177E">
        <w:t xml:space="preserve">6.4.1. Az Ávr. 57. § (4) bekezdése alapján a teljesítésigazolásra jogosult személyeket – az adott kötelezettségvállaláshoz, vagy a kötelezettségvállalások előre meghatározott csoportjaihoz kapcsolódóan – </w:t>
      </w:r>
      <w:r w:rsidRPr="00C0177E">
        <w:rPr>
          <w:i/>
        </w:rPr>
        <w:t>a kötelezettségvállaló, azaz az elnök</w:t>
      </w:r>
      <w:r w:rsidRPr="00C0177E">
        <w:t xml:space="preserve"> írásban jelöli ki.</w:t>
      </w:r>
    </w:p>
    <w:p w:rsidR="0004435F" w:rsidRPr="00C0177E" w:rsidRDefault="0004435F" w:rsidP="00C0177E">
      <w:pPr>
        <w:jc w:val="both"/>
        <w:rPr>
          <w:b/>
        </w:rPr>
      </w:pPr>
    </w:p>
    <w:p w:rsidR="0004435F" w:rsidRPr="00C0177E" w:rsidRDefault="0004435F" w:rsidP="00C0177E">
      <w:pPr>
        <w:jc w:val="both"/>
      </w:pPr>
      <w:r w:rsidRPr="00C0177E">
        <w:t xml:space="preserve">6.4.2.A teljesítés igazolása a kiadás utalványozása előtt történik. </w:t>
      </w:r>
    </w:p>
    <w:p w:rsidR="0004435F" w:rsidRPr="00C0177E" w:rsidRDefault="0004435F" w:rsidP="00C0177E">
      <w:pPr>
        <w:jc w:val="both"/>
      </w:pPr>
    </w:p>
    <w:p w:rsidR="0004435F" w:rsidRPr="00C0177E" w:rsidRDefault="0004435F" w:rsidP="00C0177E">
      <w:pPr>
        <w:jc w:val="both"/>
      </w:pPr>
      <w:r w:rsidRPr="00C0177E">
        <w:t xml:space="preserve">6.4.3. A teljesítés igazolás során ellenőrizhető okmányok alapján ellenőrizni, igazolni kell </w:t>
      </w:r>
    </w:p>
    <w:p w:rsidR="0004435F" w:rsidRPr="00C0177E" w:rsidRDefault="0004435F" w:rsidP="00C0177E">
      <w:pPr>
        <w:numPr>
          <w:ilvl w:val="0"/>
          <w:numId w:val="18"/>
        </w:numPr>
        <w:suppressAutoHyphens/>
        <w:overflowPunct w:val="0"/>
        <w:autoSpaceDE w:val="0"/>
        <w:ind w:firstLine="120"/>
        <w:jc w:val="both"/>
        <w:textAlignment w:val="baseline"/>
      </w:pPr>
      <w:r w:rsidRPr="00C0177E">
        <w:t>a kiadások teljesítésének jogosságát,</w:t>
      </w:r>
    </w:p>
    <w:p w:rsidR="0004435F" w:rsidRPr="00C0177E" w:rsidRDefault="0004435F" w:rsidP="00C0177E">
      <w:pPr>
        <w:numPr>
          <w:ilvl w:val="0"/>
          <w:numId w:val="18"/>
        </w:numPr>
        <w:suppressAutoHyphens/>
        <w:overflowPunct w:val="0"/>
        <w:autoSpaceDE w:val="0"/>
        <w:ind w:firstLine="120"/>
        <w:jc w:val="both"/>
        <w:textAlignment w:val="baseline"/>
      </w:pPr>
      <w:r w:rsidRPr="00C0177E">
        <w:t xml:space="preserve">a kiadások összegszerűségét, </w:t>
      </w:r>
    </w:p>
    <w:p w:rsidR="0004435F" w:rsidRPr="00C0177E" w:rsidRDefault="0004435F" w:rsidP="00C0177E">
      <w:pPr>
        <w:numPr>
          <w:ilvl w:val="0"/>
          <w:numId w:val="18"/>
        </w:numPr>
        <w:suppressAutoHyphens/>
        <w:overflowPunct w:val="0"/>
        <w:autoSpaceDE w:val="0"/>
        <w:ind w:left="1440" w:hanging="240"/>
        <w:jc w:val="both"/>
        <w:textAlignment w:val="baseline"/>
      </w:pPr>
      <w:r w:rsidRPr="00C0177E">
        <w:t>ellenszolgáltatást is magában foglaló kötelezettségvállalás estében annak teljesítését.</w:t>
      </w:r>
    </w:p>
    <w:p w:rsidR="0004435F" w:rsidRPr="00C0177E" w:rsidRDefault="0004435F" w:rsidP="00C0177E">
      <w:pPr>
        <w:suppressAutoHyphens/>
        <w:overflowPunct w:val="0"/>
        <w:autoSpaceDE w:val="0"/>
        <w:ind w:left="1200"/>
        <w:jc w:val="both"/>
        <w:textAlignment w:val="baseline"/>
      </w:pPr>
    </w:p>
    <w:p w:rsidR="0004435F" w:rsidRPr="00C0177E" w:rsidRDefault="0004435F" w:rsidP="00C0177E">
      <w:pPr>
        <w:jc w:val="both"/>
      </w:pPr>
      <w:r w:rsidRPr="00C0177E">
        <w:t xml:space="preserve">6.4.4.A teljesítésigazolás </w:t>
      </w:r>
      <w:r w:rsidRPr="00C0177E">
        <w:rPr>
          <w:rFonts w:ascii="Cambria" w:hAnsi="Cambria"/>
        </w:rPr>
        <w:t xml:space="preserve">a nemzetiségi önkormányzatnál a teljesítés-igazolás az ASP programból kinyomtatott külön teljesítésigazolás dokumentummal, vagy a számlán bélyegző útján </w:t>
      </w:r>
    </w:p>
    <w:p w:rsidR="0004435F" w:rsidRPr="00C0177E" w:rsidRDefault="0004435F" w:rsidP="00C0177E">
      <w:pPr>
        <w:numPr>
          <w:ilvl w:val="0"/>
          <w:numId w:val="21"/>
        </w:numPr>
        <w:suppressAutoHyphens/>
        <w:overflowPunct w:val="0"/>
        <w:autoSpaceDE w:val="0"/>
        <w:ind w:left="1134"/>
        <w:jc w:val="both"/>
        <w:textAlignment w:val="baseline"/>
      </w:pPr>
      <w:r w:rsidRPr="00C0177E">
        <w:t xml:space="preserve">a teljesítés igazolásának dátumával, és </w:t>
      </w:r>
    </w:p>
    <w:p w:rsidR="0004435F" w:rsidRPr="00C0177E" w:rsidRDefault="0004435F" w:rsidP="00C0177E">
      <w:pPr>
        <w:numPr>
          <w:ilvl w:val="0"/>
          <w:numId w:val="21"/>
        </w:numPr>
        <w:suppressAutoHyphens/>
        <w:overflowPunct w:val="0"/>
        <w:autoSpaceDE w:val="0"/>
        <w:ind w:left="1134"/>
        <w:jc w:val="both"/>
        <w:textAlignment w:val="baseline"/>
      </w:pPr>
      <w:r w:rsidRPr="00C0177E">
        <w:t>a teljesítésigazolásra jogosult személy aláírásával történik.</w:t>
      </w:r>
    </w:p>
    <w:p w:rsidR="0004435F" w:rsidRPr="00C0177E" w:rsidRDefault="0004435F" w:rsidP="00C0177E">
      <w:pPr>
        <w:jc w:val="both"/>
        <w:rPr>
          <w:color w:val="FF0000"/>
          <w:u w:val="single"/>
        </w:rPr>
      </w:pPr>
    </w:p>
    <w:p w:rsidR="0004435F" w:rsidRPr="00C0177E" w:rsidRDefault="0004435F" w:rsidP="00C0177E">
      <w:pPr>
        <w:jc w:val="both"/>
        <w:rPr>
          <w:i/>
        </w:rPr>
      </w:pPr>
      <w:r w:rsidRPr="00C0177E">
        <w:rPr>
          <w:i/>
        </w:rPr>
        <w:t>6.5.Utalványozás</w:t>
      </w:r>
    </w:p>
    <w:p w:rsidR="0004435F" w:rsidRPr="00C0177E" w:rsidRDefault="0004435F" w:rsidP="00C0177E">
      <w:pPr>
        <w:ind w:left="660"/>
        <w:jc w:val="both"/>
        <w:rPr>
          <w:u w:val="single"/>
        </w:rPr>
      </w:pPr>
    </w:p>
    <w:p w:rsidR="0004435F" w:rsidRPr="00C0177E" w:rsidRDefault="0004435F" w:rsidP="00C0177E">
      <w:pPr>
        <w:jc w:val="both"/>
      </w:pPr>
      <w:r w:rsidRPr="00C0177E">
        <w:t xml:space="preserve">6.5.1. 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w:t>
      </w:r>
      <w:r w:rsidRPr="00C0177E">
        <w:rPr>
          <w:i/>
        </w:rPr>
        <w:t xml:space="preserve">egy </w:t>
      </w:r>
      <w:r w:rsidRPr="00C0177E">
        <w:t>nappal megelőzően a helyi önkormányzat hivatala pénztári feladatokkal megbízott köztisztviselőjének jelzi.</w:t>
      </w:r>
    </w:p>
    <w:p w:rsidR="0004435F" w:rsidRPr="00C0177E" w:rsidRDefault="0004435F" w:rsidP="00C0177E">
      <w:pPr>
        <w:ind w:left="-76"/>
        <w:jc w:val="both"/>
      </w:pPr>
    </w:p>
    <w:p w:rsidR="0004435F" w:rsidRPr="00C0177E" w:rsidRDefault="0004435F" w:rsidP="00C0177E">
      <w:pPr>
        <w:jc w:val="both"/>
      </w:pPr>
      <w:r w:rsidRPr="00C0177E">
        <w:t>6.5.2. Utalványozni készpénzes fizetési mód esetén az érvényesített pénztárbizonylatra rávezetett, más esetben az utalványrendeletre rávezetett írásbeli rendelkezéssel lehet. A külön írásbeli rendelkezés az érvényesítő és az utalványozó legalább fokozott biztonságú elektronikus aláírásával ellátott elektronikus dokumentumban is történhet.</w:t>
      </w:r>
    </w:p>
    <w:p w:rsidR="0004435F" w:rsidRPr="00C0177E" w:rsidRDefault="0004435F" w:rsidP="00C0177E">
      <w:pPr>
        <w:jc w:val="both"/>
      </w:pPr>
    </w:p>
    <w:p w:rsidR="0004435F" w:rsidRPr="00C0177E" w:rsidRDefault="0004435F" w:rsidP="00C0177E">
      <w:pPr>
        <w:jc w:val="both"/>
      </w:pPr>
      <w:r w:rsidRPr="00C0177E">
        <w:t xml:space="preserve">6.5.3. A készpénzes fizetési mód kivételével az utalványon fel kell tüntetni: </w:t>
      </w:r>
    </w:p>
    <w:p w:rsidR="0004435F" w:rsidRPr="00C0177E" w:rsidRDefault="0004435F" w:rsidP="00C0177E">
      <w:pPr>
        <w:shd w:val="clear" w:color="auto" w:fill="FFFFFF"/>
        <w:spacing w:line="240" w:lineRule="atLeast"/>
        <w:ind w:left="1364" w:right="150"/>
        <w:jc w:val="both"/>
        <w:rPr>
          <w:color w:val="222222"/>
        </w:rPr>
      </w:pPr>
      <w:r w:rsidRPr="00C0177E">
        <w:rPr>
          <w:i/>
          <w:iCs/>
          <w:color w:val="222222"/>
        </w:rPr>
        <w:t>a)</w:t>
      </w:r>
      <w:r w:rsidRPr="00C0177E">
        <w:rPr>
          <w:color w:val="222222"/>
        </w:rPr>
        <w:t> az „utalvány” szót,</w:t>
      </w:r>
    </w:p>
    <w:p w:rsidR="0004435F" w:rsidRPr="00C0177E" w:rsidRDefault="0004435F" w:rsidP="00C0177E">
      <w:pPr>
        <w:shd w:val="clear" w:color="auto" w:fill="FFFFFF"/>
        <w:spacing w:line="240" w:lineRule="atLeast"/>
        <w:ind w:left="1364" w:right="150"/>
        <w:jc w:val="both"/>
        <w:rPr>
          <w:color w:val="222222"/>
        </w:rPr>
      </w:pPr>
      <w:r w:rsidRPr="00C0177E">
        <w:rPr>
          <w:i/>
          <w:iCs/>
          <w:color w:val="222222"/>
        </w:rPr>
        <w:t>b)</w:t>
      </w:r>
      <w:r w:rsidRPr="00C0177E">
        <w:rPr>
          <w:color w:val="222222"/>
        </w:rPr>
        <w:t> a költségvetési évet,</w:t>
      </w:r>
    </w:p>
    <w:p w:rsidR="0004435F" w:rsidRPr="00C0177E" w:rsidRDefault="0004435F" w:rsidP="00C0177E">
      <w:pPr>
        <w:shd w:val="clear" w:color="auto" w:fill="FFFFFF"/>
        <w:spacing w:line="240" w:lineRule="atLeast"/>
        <w:ind w:left="1364" w:right="150"/>
        <w:jc w:val="both"/>
        <w:rPr>
          <w:color w:val="222222"/>
        </w:rPr>
      </w:pPr>
      <w:r w:rsidRPr="00C0177E">
        <w:rPr>
          <w:i/>
          <w:iCs/>
          <w:color w:val="222222"/>
        </w:rPr>
        <w:t>c)</w:t>
      </w:r>
      <w:r w:rsidRPr="00C0177E">
        <w:rPr>
          <w:color w:val="222222"/>
        </w:rPr>
        <w:t> a befizető, kedvezményezett megnevezését, címét,</w:t>
      </w:r>
    </w:p>
    <w:p w:rsidR="0004435F" w:rsidRPr="00C0177E" w:rsidRDefault="0004435F" w:rsidP="00C0177E">
      <w:pPr>
        <w:shd w:val="clear" w:color="auto" w:fill="FFFFFF"/>
        <w:spacing w:line="240" w:lineRule="atLeast"/>
        <w:ind w:left="1364" w:right="150"/>
        <w:jc w:val="both"/>
        <w:rPr>
          <w:color w:val="222222"/>
        </w:rPr>
      </w:pPr>
      <w:r w:rsidRPr="00C0177E">
        <w:rPr>
          <w:i/>
          <w:iCs/>
          <w:color w:val="222222"/>
        </w:rPr>
        <w:t>d)</w:t>
      </w:r>
      <w:r w:rsidRPr="00C0177E">
        <w:rPr>
          <w:color w:val="222222"/>
        </w:rPr>
        <w:t> a fizetés időpontját, módját, összegét, devizanemét,</w:t>
      </w:r>
    </w:p>
    <w:p w:rsidR="0004435F" w:rsidRPr="00C0177E" w:rsidRDefault="0004435F" w:rsidP="00C0177E">
      <w:pPr>
        <w:shd w:val="clear" w:color="auto" w:fill="FFFFFF"/>
        <w:spacing w:line="240" w:lineRule="atLeast"/>
        <w:ind w:left="1364" w:right="150"/>
        <w:jc w:val="both"/>
        <w:rPr>
          <w:color w:val="222222"/>
        </w:rPr>
      </w:pPr>
      <w:r w:rsidRPr="00C0177E">
        <w:rPr>
          <w:i/>
          <w:iCs/>
          <w:color w:val="222222"/>
        </w:rPr>
        <w:t>e)</w:t>
      </w:r>
      <w:r w:rsidRPr="00C0177E">
        <w:rPr>
          <w:color w:val="222222"/>
        </w:rPr>
        <w:t> 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04435F" w:rsidRPr="00C0177E" w:rsidRDefault="0004435F" w:rsidP="00C0177E">
      <w:pPr>
        <w:shd w:val="clear" w:color="auto" w:fill="FFFFFF"/>
        <w:spacing w:line="240" w:lineRule="atLeast"/>
        <w:ind w:left="1364" w:right="150"/>
        <w:jc w:val="both"/>
        <w:rPr>
          <w:color w:val="222222"/>
        </w:rPr>
      </w:pPr>
      <w:r w:rsidRPr="00C0177E">
        <w:rPr>
          <w:i/>
          <w:iCs/>
          <w:color w:val="222222"/>
        </w:rPr>
        <w:t>f)</w:t>
      </w:r>
      <w:r w:rsidRPr="00C0177E">
        <w:rPr>
          <w:color w:val="222222"/>
        </w:rPr>
        <w:t> a kötelezettségvállalás nyilvántartási számát,</w:t>
      </w:r>
    </w:p>
    <w:p w:rsidR="0004435F" w:rsidRPr="00C0177E" w:rsidRDefault="0004435F" w:rsidP="00C0177E">
      <w:pPr>
        <w:shd w:val="clear" w:color="auto" w:fill="FFFFFF"/>
        <w:spacing w:line="240" w:lineRule="atLeast"/>
        <w:ind w:left="1364" w:right="150"/>
        <w:jc w:val="both"/>
        <w:rPr>
          <w:color w:val="222222"/>
        </w:rPr>
      </w:pPr>
      <w:r w:rsidRPr="00C0177E">
        <w:rPr>
          <w:i/>
          <w:iCs/>
          <w:color w:val="222222"/>
        </w:rPr>
        <w:t>g)</w:t>
      </w:r>
      <w:r w:rsidRPr="00C0177E">
        <w:rPr>
          <w:color w:val="222222"/>
        </w:rPr>
        <w:t> az utalványozó keltezéssel ellátott aláírását,</w:t>
      </w:r>
      <w:r w:rsidRPr="00C0177E">
        <w:rPr>
          <w:color w:val="000000"/>
        </w:rPr>
        <w:t xml:space="preserve"> elektronikus utalványrendelet esetén a legalább fokozott biztonságú elektronikus aláírását</w:t>
      </w:r>
      <w:r w:rsidRPr="00C0177E">
        <w:rPr>
          <w:color w:val="222222"/>
        </w:rPr>
        <w:t xml:space="preserve"> és</w:t>
      </w:r>
    </w:p>
    <w:p w:rsidR="0004435F" w:rsidRPr="00C0177E" w:rsidRDefault="0004435F" w:rsidP="00C0177E">
      <w:pPr>
        <w:shd w:val="clear" w:color="auto" w:fill="FFFFFF"/>
        <w:spacing w:line="240" w:lineRule="atLeast"/>
        <w:ind w:left="1364" w:right="150"/>
        <w:jc w:val="both"/>
        <w:rPr>
          <w:color w:val="222222"/>
        </w:rPr>
      </w:pPr>
      <w:r w:rsidRPr="00C0177E">
        <w:rPr>
          <w:i/>
          <w:iCs/>
          <w:color w:val="222222"/>
        </w:rPr>
        <w:t>h)</w:t>
      </w:r>
      <w:r w:rsidRPr="00C0177E">
        <w:rPr>
          <w:color w:val="222222"/>
        </w:rPr>
        <w:t> az 58. § (3) bekezdése szerinti érvényesítést.</w:t>
      </w:r>
    </w:p>
    <w:p w:rsidR="0004435F" w:rsidRPr="00C0177E" w:rsidRDefault="0004435F" w:rsidP="00C0177E">
      <w:pPr>
        <w:suppressAutoHyphens/>
        <w:overflowPunct w:val="0"/>
        <w:autoSpaceDE w:val="0"/>
        <w:jc w:val="both"/>
        <w:rPr>
          <w:lang w:eastAsia="ar-SA"/>
        </w:rPr>
      </w:pPr>
    </w:p>
    <w:p w:rsidR="0004435F" w:rsidRPr="00C0177E" w:rsidRDefault="0004435F" w:rsidP="00C0177E">
      <w:pPr>
        <w:suppressAutoHyphens/>
        <w:overflowPunct w:val="0"/>
        <w:autoSpaceDE w:val="0"/>
        <w:ind w:left="284" w:firstLine="424"/>
        <w:jc w:val="both"/>
        <w:rPr>
          <w:i/>
          <w:lang w:eastAsia="ar-SA"/>
        </w:rPr>
      </w:pPr>
      <w:r w:rsidRPr="00C0177E">
        <w:rPr>
          <w:i/>
          <w:lang w:eastAsia="ar-SA"/>
        </w:rPr>
        <w:t>N</w:t>
      </w:r>
      <w:r w:rsidRPr="00C0177E">
        <w:rPr>
          <w:bCs/>
          <w:i/>
          <w:lang w:eastAsia="ar-SA"/>
        </w:rPr>
        <w:t>e</w:t>
      </w:r>
      <w:r w:rsidRPr="00C0177E">
        <w:rPr>
          <w:i/>
          <w:lang w:eastAsia="ar-SA"/>
        </w:rPr>
        <w:t>m kell külön utalványozni:</w:t>
      </w:r>
    </w:p>
    <w:p w:rsidR="0004435F" w:rsidRPr="00C0177E" w:rsidRDefault="0004435F" w:rsidP="00C0177E">
      <w:pPr>
        <w:ind w:left="708"/>
        <w:jc w:val="both"/>
      </w:pPr>
      <w:r w:rsidRPr="00C0177E">
        <w:rPr>
          <w:i/>
          <w:iCs/>
        </w:rPr>
        <w:t xml:space="preserve">a) </w:t>
      </w:r>
      <w:r w:rsidRPr="00C0177E">
        <w:t>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rsidR="0004435F" w:rsidRPr="00C0177E" w:rsidRDefault="0004435F" w:rsidP="00C0177E">
      <w:pPr>
        <w:ind w:left="708"/>
        <w:jc w:val="both"/>
      </w:pPr>
      <w:r w:rsidRPr="00C0177E">
        <w:rPr>
          <w:i/>
          <w:iCs/>
        </w:rPr>
        <w:t xml:space="preserve">b) </w:t>
      </w:r>
      <w:r w:rsidRPr="00C0177E">
        <w:t>a fizetési számla vezetésével és az azon végzett műveletekkel kapcsolatban a számlavezető által felszámított díjakkal, költségekkel kapcsolatos költségvetési kiadásokat és kamatbevételeket,</w:t>
      </w:r>
    </w:p>
    <w:p w:rsidR="0004435F" w:rsidRPr="00C0177E" w:rsidRDefault="0004435F" w:rsidP="00C0177E">
      <w:pPr>
        <w:ind w:left="708"/>
        <w:jc w:val="both"/>
      </w:pPr>
      <w:r w:rsidRPr="00C0177E">
        <w:rPr>
          <w:i/>
          <w:iCs/>
        </w:rPr>
        <w:t xml:space="preserve">c) </w:t>
      </w:r>
      <w:r w:rsidRPr="00C0177E">
        <w:t>az egységes rovatrend B813. Maradvány igénybevétele rovatain elszámolandó finanszírozási bevételek teljesítését, és</w:t>
      </w:r>
    </w:p>
    <w:p w:rsidR="0004435F" w:rsidRPr="00C0177E" w:rsidRDefault="0004435F" w:rsidP="00C0177E">
      <w:pPr>
        <w:ind w:left="708"/>
        <w:jc w:val="both"/>
      </w:pPr>
      <w:r w:rsidRPr="00C0177E">
        <w:rPr>
          <w:i/>
          <w:iCs/>
        </w:rPr>
        <w:t xml:space="preserve">d) </w:t>
      </w:r>
      <w:r w:rsidRPr="00C0177E">
        <w:t>a fedezetkezelői számláról, valamint - a fedezetkezelői számlára történő átutalás esetén - az építtetői fedezetbiztosítási számláról történő kifizetéseket.</w:t>
      </w:r>
    </w:p>
    <w:p w:rsidR="0004435F" w:rsidRPr="00C0177E" w:rsidRDefault="0004435F" w:rsidP="00C0177E">
      <w:pPr>
        <w:suppressAutoHyphens/>
        <w:overflowPunct w:val="0"/>
        <w:autoSpaceDE w:val="0"/>
        <w:jc w:val="both"/>
        <w:textAlignment w:val="baseline"/>
        <w:rPr>
          <w:i/>
        </w:rPr>
      </w:pPr>
    </w:p>
    <w:p w:rsidR="0004435F" w:rsidRPr="00C0177E" w:rsidRDefault="0004435F" w:rsidP="00C0177E">
      <w:pPr>
        <w:numPr>
          <w:ilvl w:val="1"/>
          <w:numId w:val="19"/>
        </w:numPr>
        <w:suppressAutoHyphens/>
        <w:overflowPunct w:val="0"/>
        <w:autoSpaceDE w:val="0"/>
        <w:jc w:val="both"/>
        <w:textAlignment w:val="baseline"/>
        <w:rPr>
          <w:i/>
        </w:rPr>
      </w:pPr>
      <w:r w:rsidRPr="00C0177E">
        <w:rPr>
          <w:i/>
        </w:rPr>
        <w:t>Összeférhetetlenségi szabályok</w:t>
      </w:r>
    </w:p>
    <w:p w:rsidR="0004435F" w:rsidRPr="00C0177E" w:rsidRDefault="0004435F" w:rsidP="00C0177E">
      <w:pPr>
        <w:suppressAutoHyphens/>
        <w:overflowPunct w:val="0"/>
        <w:autoSpaceDE w:val="0"/>
        <w:jc w:val="both"/>
        <w:textAlignment w:val="baseline"/>
      </w:pPr>
    </w:p>
    <w:p w:rsidR="0004435F" w:rsidRPr="00C0177E" w:rsidRDefault="0004435F" w:rsidP="00C0177E">
      <w:pPr>
        <w:jc w:val="both"/>
      </w:pPr>
      <w:r w:rsidRPr="00C0177E">
        <w:t xml:space="preserve">6.6.1. A kötelezettségvállaló és a pénzügyi ellenjegyző ugyanazon gazdasági esemény tekintetében azonos személy nem lehet. </w:t>
      </w:r>
    </w:p>
    <w:p w:rsidR="0004435F" w:rsidRPr="00C0177E" w:rsidRDefault="0004435F" w:rsidP="00C0177E">
      <w:pPr>
        <w:jc w:val="both"/>
      </w:pPr>
    </w:p>
    <w:p w:rsidR="0004435F" w:rsidRPr="00C0177E" w:rsidRDefault="0004435F" w:rsidP="00C0177E">
      <w:pPr>
        <w:jc w:val="both"/>
      </w:pPr>
      <w:r w:rsidRPr="00C0177E">
        <w:t>6.6.2. Az érvényesítő ugyanazon gazdasági esemény tekintetében nem lehet azonos a kötelezettségvállalásra, utalványozásra jogosult és a teljesítést igazoló személlyel.</w:t>
      </w:r>
    </w:p>
    <w:p w:rsidR="0004435F" w:rsidRPr="00C0177E" w:rsidRDefault="0004435F" w:rsidP="00C0177E">
      <w:pPr>
        <w:jc w:val="both"/>
      </w:pPr>
    </w:p>
    <w:p w:rsidR="0004435F" w:rsidRPr="00C0177E" w:rsidRDefault="0004435F" w:rsidP="00C0177E">
      <w:pPr>
        <w:jc w:val="both"/>
      </w:pPr>
      <w:r w:rsidRPr="00C0177E">
        <w:t>6.6.3. 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04435F" w:rsidRPr="00C0177E" w:rsidRDefault="0004435F" w:rsidP="00C0177E">
      <w:pPr>
        <w:jc w:val="both"/>
      </w:pPr>
    </w:p>
    <w:p w:rsidR="0004435F" w:rsidRPr="00C0177E" w:rsidRDefault="0004435F" w:rsidP="00C0177E">
      <w:pPr>
        <w:jc w:val="both"/>
      </w:pPr>
      <w:r w:rsidRPr="00C0177E">
        <w:t>A kötelezettséget vállaló szerv a kötelezettségvállalásra, pénzügyi ellenjegyzésre, teljesítés igazolására, érvényesítésre, utalványozásra jogosult személyekről és aláírás-mintájukról - elektronikus aláírás alkalmazása esetén a használt tanúsítványokról és az elektronikus aláíráshoz kapcsolódó tanúsítvány nyilvános adatairól - a belső szabályzatában foglaltak szerint naprakész nyilvántartást vezet. A nyilvántartás vezetéséért a Gazdasági iroda vezetője a felelős.</w:t>
      </w:r>
    </w:p>
    <w:p w:rsidR="0004435F" w:rsidRPr="00C0177E" w:rsidRDefault="0004435F" w:rsidP="00C0177E">
      <w:pPr>
        <w:jc w:val="both"/>
      </w:pPr>
    </w:p>
    <w:p w:rsidR="0004435F" w:rsidRPr="00C0177E" w:rsidRDefault="0004435F" w:rsidP="00C0177E">
      <w:pPr>
        <w:jc w:val="both"/>
      </w:pPr>
      <w:r w:rsidRPr="00C0177E">
        <w:rPr>
          <w:b/>
        </w:rPr>
        <w:t>7.</w:t>
      </w:r>
      <w:r w:rsidRPr="00C0177E">
        <w:t xml:space="preserve"> </w:t>
      </w:r>
      <w:r w:rsidRPr="00C0177E">
        <w:rPr>
          <w:b/>
        </w:rPr>
        <w:t>A nemzetiségi önkormányzat számlavezetése, pénzellátása</w:t>
      </w:r>
    </w:p>
    <w:p w:rsidR="0004435F" w:rsidRPr="00C0177E" w:rsidRDefault="0004435F" w:rsidP="00C0177E">
      <w:pPr>
        <w:jc w:val="both"/>
      </w:pPr>
    </w:p>
    <w:p w:rsidR="0004435F" w:rsidRPr="00C0177E" w:rsidRDefault="0004435F" w:rsidP="00C0177E">
      <w:pPr>
        <w:jc w:val="both"/>
        <w:rPr>
          <w:highlight w:val="yellow"/>
        </w:rPr>
      </w:pPr>
      <w:r w:rsidRPr="00C0177E">
        <w:t>7.1. A helyi nemzetiségi önkormányzat önálló pénzforgalmi számlát vezet. A nemzetiségi önkormányzat fizetési számláját a nemzetiségi önkormányzat által választott számlavezetőnél vezeti. A számla feletti rendelkezési jogosultságokat a helyi önkormányzat pénzkezelési tartalmazza, melynek rendelkezései kiterjesztésre kerültek a nemzetiségi önkormányzatra is.</w:t>
      </w:r>
    </w:p>
    <w:p w:rsidR="0004435F" w:rsidRPr="00C0177E" w:rsidRDefault="0004435F" w:rsidP="00C0177E">
      <w:pPr>
        <w:ind w:left="284"/>
        <w:jc w:val="both"/>
        <w:rPr>
          <w:highlight w:val="yellow"/>
        </w:rPr>
      </w:pPr>
    </w:p>
    <w:p w:rsidR="0004435F" w:rsidRPr="00C0177E" w:rsidRDefault="0004435F" w:rsidP="00C0177E">
      <w:pPr>
        <w:ind w:left="284"/>
        <w:jc w:val="both"/>
      </w:pPr>
      <w:r w:rsidRPr="00C0177E">
        <w:t>Számlavezető hitelintézet: TAKARÉKBANK Zrt</w:t>
      </w:r>
    </w:p>
    <w:p w:rsidR="0004435F" w:rsidRPr="00C0177E" w:rsidRDefault="0004435F" w:rsidP="00C0177E">
      <w:pPr>
        <w:ind w:left="284"/>
        <w:jc w:val="both"/>
      </w:pPr>
      <w:r w:rsidRPr="00C0177E">
        <w:t>Számlaszám: 64400099-10980271-00000000</w:t>
      </w:r>
    </w:p>
    <w:p w:rsidR="0004435F" w:rsidRPr="00C0177E" w:rsidRDefault="0004435F" w:rsidP="00C0177E">
      <w:pPr>
        <w:ind w:left="284"/>
        <w:jc w:val="both"/>
      </w:pPr>
    </w:p>
    <w:p w:rsidR="0004435F" w:rsidRPr="00C0177E" w:rsidRDefault="0004435F" w:rsidP="00C0177E">
      <w:pPr>
        <w:spacing w:before="120"/>
        <w:jc w:val="both"/>
      </w:pPr>
      <w:r w:rsidRPr="00C0177E">
        <w:t>7.2. A helyi nemzetiségi önkormányzat a választott számlavezető hitelintézetet a hónap első napjával változtathatja meg.</w:t>
      </w:r>
    </w:p>
    <w:p w:rsidR="0004435F" w:rsidRPr="00C0177E" w:rsidRDefault="0004435F" w:rsidP="00C0177E">
      <w:pPr>
        <w:spacing w:before="120"/>
        <w:jc w:val="both"/>
      </w:pPr>
      <w:r w:rsidRPr="00C0177E">
        <w:t xml:space="preserve">Az államháztartásról szóló törvény végrehajtásáról szóló 368/2011. (XII. 31.) Korm. rendelet (továbbiakban: Ávr.) 147/A. § alapján a folyamatos pénzellátás érdekében a nemzetiségi önkormányzat a számlavezető megváltoztatásáról hozott döntéséről a Kincstár területileg illetékes szervét legkésőbb </w:t>
      </w:r>
    </w:p>
    <w:p w:rsidR="0004435F" w:rsidRPr="00C0177E" w:rsidRDefault="0004435F" w:rsidP="00C0177E">
      <w:pPr>
        <w:numPr>
          <w:ilvl w:val="0"/>
          <w:numId w:val="22"/>
        </w:numPr>
        <w:spacing w:before="120"/>
        <w:jc w:val="both"/>
      </w:pPr>
      <w:r w:rsidRPr="00C0177E">
        <w:t xml:space="preserve">a változás tervezett időpontja előtt 30 nappal, valamint </w:t>
      </w:r>
    </w:p>
    <w:p w:rsidR="0004435F" w:rsidRPr="00C0177E" w:rsidRDefault="0004435F" w:rsidP="00C0177E">
      <w:pPr>
        <w:numPr>
          <w:ilvl w:val="0"/>
          <w:numId w:val="22"/>
        </w:numPr>
        <w:spacing w:before="120"/>
        <w:jc w:val="both"/>
      </w:pPr>
      <w:r w:rsidRPr="00C0177E">
        <w:t xml:space="preserve">a fizetési számla megváltozásáról változással egyidejűleg </w:t>
      </w:r>
    </w:p>
    <w:p w:rsidR="0004435F" w:rsidRPr="00C0177E" w:rsidRDefault="0004435F" w:rsidP="00C0177E">
      <w:pPr>
        <w:spacing w:before="120"/>
        <w:ind w:left="284"/>
        <w:jc w:val="both"/>
      </w:pPr>
      <w:r w:rsidRPr="00C0177E">
        <w:t>értesíti.</w:t>
      </w:r>
    </w:p>
    <w:p w:rsidR="0004435F" w:rsidRPr="00C0177E" w:rsidRDefault="0004435F" w:rsidP="00C0177E">
      <w:pPr>
        <w:jc w:val="both"/>
        <w:rPr>
          <w:color w:val="FF0000"/>
        </w:rPr>
      </w:pPr>
    </w:p>
    <w:p w:rsidR="0004435F" w:rsidRPr="00C0177E" w:rsidRDefault="0004435F" w:rsidP="00C0177E">
      <w:pPr>
        <w:jc w:val="both"/>
      </w:pPr>
      <w:r w:rsidRPr="00C0177E">
        <w:t xml:space="preserve">Az értesítések határidőre történő elküldéséért a nemzetiségi önkormányzati referens a felelős. </w:t>
      </w:r>
    </w:p>
    <w:p w:rsidR="0004435F" w:rsidRPr="00C0177E" w:rsidRDefault="0004435F" w:rsidP="00C0177E">
      <w:pPr>
        <w:jc w:val="both"/>
      </w:pPr>
    </w:p>
    <w:p w:rsidR="0004435F" w:rsidRPr="00C0177E" w:rsidRDefault="0004435F" w:rsidP="00C0177E">
      <w:pPr>
        <w:jc w:val="both"/>
      </w:pPr>
      <w:r w:rsidRPr="00C0177E">
        <w:t>A belföldi hitelintézet által vezetett fizetési számlán lévő szabad pénzeszközök leköthetők.</w:t>
      </w:r>
    </w:p>
    <w:p w:rsidR="0004435F" w:rsidRPr="00C0177E" w:rsidRDefault="0004435F" w:rsidP="00C0177E">
      <w:pPr>
        <w:jc w:val="both"/>
      </w:pPr>
      <w:r w:rsidRPr="00C0177E">
        <w:t xml:space="preserve"> </w:t>
      </w:r>
    </w:p>
    <w:p w:rsidR="0004435F" w:rsidRPr="00C0177E" w:rsidRDefault="0004435F" w:rsidP="00C0177E">
      <w:pPr>
        <w:jc w:val="both"/>
      </w:pPr>
      <w:r w:rsidRPr="00C0177E">
        <w:t xml:space="preserve">Az átmenetileg szabad pénzeszközök betétként való elhelyezéséről a nemzetiségi önkormányzat képviselő-testülete dönt. </w:t>
      </w:r>
    </w:p>
    <w:p w:rsidR="0004435F" w:rsidRPr="00C0177E" w:rsidRDefault="0004435F" w:rsidP="00C0177E">
      <w:pPr>
        <w:jc w:val="both"/>
      </w:pPr>
    </w:p>
    <w:p w:rsidR="0004435F" w:rsidRPr="00C0177E" w:rsidRDefault="0004435F" w:rsidP="00C0177E">
      <w:pPr>
        <w:jc w:val="both"/>
      </w:pPr>
      <w:r w:rsidRPr="00C0177E">
        <w:t>7.3. A helyi nemzetiségi önkormányzat működésének általános támogatását a nemzetiségi önkormányzat a költségvetési törvényben meghatározottak szerint veszi igénybe.</w:t>
      </w:r>
    </w:p>
    <w:p w:rsidR="0004435F" w:rsidRPr="00C0177E" w:rsidRDefault="0004435F" w:rsidP="00C0177E">
      <w:pPr>
        <w:jc w:val="both"/>
        <w:rPr>
          <w:highlight w:val="yellow"/>
        </w:rPr>
      </w:pPr>
    </w:p>
    <w:p w:rsidR="0004435F" w:rsidRPr="00C0177E" w:rsidRDefault="0004435F" w:rsidP="00C0177E">
      <w:pPr>
        <w:jc w:val="both"/>
      </w:pPr>
      <w:r w:rsidRPr="00C0177E">
        <w:t>7.4. A helyi önkormányzat az éves költségvetési rendeletében meghatározott összegben pénzügyi támogatást biztosít a nemzetiségi önkormányzat részére. Ennek bankszámlára történő utalása egy összegben, tárgyév december 31.napjáig történik meg.</w:t>
      </w:r>
    </w:p>
    <w:p w:rsidR="0004435F" w:rsidRPr="00C0177E" w:rsidRDefault="0004435F" w:rsidP="00C0177E">
      <w:pPr>
        <w:jc w:val="both"/>
      </w:pPr>
    </w:p>
    <w:p w:rsidR="0004435F" w:rsidRPr="00C0177E" w:rsidRDefault="0004435F" w:rsidP="00C0177E">
      <w:pPr>
        <w:jc w:val="both"/>
      </w:pPr>
      <w:r w:rsidRPr="00C0177E">
        <w:t>7.5. A helyi nemzetiségi önkormányzat önálló pénztárral rendelkezik, mely vonatkozásában a pénztárosi feladatokat a Hivatal pénztárosa látja el. A házipénztárból a készpénzben történő kiadások teljesítésére a pénztári órák figyelembe vételével és az Önkormányzat mindenkor hatályos pénzkezelési szabályzatában foglaltak szerint kerülhet sor.</w:t>
      </w:r>
    </w:p>
    <w:p w:rsidR="0004435F" w:rsidRPr="00C0177E" w:rsidRDefault="0004435F" w:rsidP="00C0177E">
      <w:pPr>
        <w:jc w:val="both"/>
      </w:pPr>
    </w:p>
    <w:p w:rsidR="0004435F" w:rsidRPr="00C0177E" w:rsidRDefault="0004435F" w:rsidP="00C0177E">
      <w:pPr>
        <w:jc w:val="both"/>
      </w:pPr>
      <w:r w:rsidRPr="00C0177E">
        <w:t>7.6. A helyi nemzetiségi önkormányzat pénzkezelésére vonatkozóan részletes szabályokat a helyi önkormányzat hatályos pénzkezelési szabályzata tartalmazza, melynek hatálya kiterjesztésre került a nemzetiségi önkormányzatra is.</w:t>
      </w:r>
    </w:p>
    <w:p w:rsidR="0004435F" w:rsidRPr="00C0177E" w:rsidRDefault="0004435F" w:rsidP="00C0177E">
      <w:pPr>
        <w:jc w:val="both"/>
      </w:pPr>
    </w:p>
    <w:p w:rsidR="0004435F" w:rsidRPr="00C0177E" w:rsidRDefault="0004435F" w:rsidP="00C0177E">
      <w:pPr>
        <w:jc w:val="both"/>
      </w:pPr>
      <w:r w:rsidRPr="00C0177E">
        <w:rPr>
          <w:b/>
        </w:rPr>
        <w:t>8.</w:t>
      </w:r>
      <w:r w:rsidRPr="00C0177E">
        <w:t xml:space="preserve"> </w:t>
      </w:r>
      <w:r w:rsidRPr="00C0177E">
        <w:rPr>
          <w:b/>
        </w:rPr>
        <w:t>Vagyoni és számviteli nyilvántartás, adatszolgáltatás rendje</w:t>
      </w:r>
    </w:p>
    <w:p w:rsidR="0004435F" w:rsidRPr="00C0177E" w:rsidRDefault="0004435F" w:rsidP="00C0177E">
      <w:pPr>
        <w:jc w:val="both"/>
      </w:pPr>
    </w:p>
    <w:p w:rsidR="0004435F" w:rsidRPr="00C0177E" w:rsidRDefault="0004435F" w:rsidP="00C0177E">
      <w:pPr>
        <w:jc w:val="both"/>
      </w:pPr>
      <w:r w:rsidRPr="00C0177E">
        <w:t>8.1. A helyi önkormányzat hivatala a helyi nemzetiségi önkormányzat vagyoni, számviteli nyilvántartásait elkülönítetten vezeti.</w:t>
      </w:r>
    </w:p>
    <w:p w:rsidR="0004435F" w:rsidRPr="00C0177E" w:rsidRDefault="0004435F" w:rsidP="00C0177E"/>
    <w:p w:rsidR="0004435F" w:rsidRPr="00C0177E" w:rsidRDefault="0004435F" w:rsidP="00C0177E">
      <w:pPr>
        <w:jc w:val="both"/>
      </w:pPr>
      <w:r w:rsidRPr="00C0177E">
        <w:t>8.2. A helyi nemzetiségi önkormányzat törzskönyvi nyilvántartásba vételével és adószám igénylésével, továbbá a nemzetiségi önkormányzat adataiban bekövetkezett változásokkal kapcsolatos teendőit a helyi önkormányzat nemzetiségi önkormányzati referense látja el az adat keletkezésétől, illetve megváltozásától számított nyolc napon belül.</w:t>
      </w:r>
    </w:p>
    <w:p w:rsidR="0004435F" w:rsidRPr="00C0177E" w:rsidRDefault="0004435F" w:rsidP="00C0177E">
      <w:pPr>
        <w:jc w:val="both"/>
        <w:rPr>
          <w:highlight w:val="yellow"/>
        </w:rPr>
      </w:pPr>
    </w:p>
    <w:p w:rsidR="0004435F" w:rsidRPr="00C0177E" w:rsidRDefault="0004435F" w:rsidP="00C0177E">
      <w:pPr>
        <w:ind w:left="284"/>
        <w:jc w:val="both"/>
      </w:pPr>
      <w:r w:rsidRPr="00C0177E">
        <w:t>A nemzetiségi önkormányzat törzskönyvi nyilvántartási száma:767004</w:t>
      </w:r>
    </w:p>
    <w:p w:rsidR="0004435F" w:rsidRPr="00C0177E" w:rsidRDefault="0004435F" w:rsidP="00C0177E">
      <w:pPr>
        <w:ind w:left="284"/>
        <w:jc w:val="both"/>
      </w:pPr>
      <w:r w:rsidRPr="00C0177E">
        <w:t>Adószáma:15767006-1-13</w:t>
      </w:r>
    </w:p>
    <w:p w:rsidR="0004435F" w:rsidRPr="00C0177E" w:rsidRDefault="0004435F" w:rsidP="00C0177E">
      <w:pPr>
        <w:ind w:left="284"/>
        <w:jc w:val="both"/>
      </w:pPr>
      <w:r w:rsidRPr="00C0177E">
        <w:t>Statisztikai számjele: 15767006-8411-371-13</w:t>
      </w:r>
    </w:p>
    <w:p w:rsidR="0004435F" w:rsidRPr="00C0177E" w:rsidRDefault="0004435F" w:rsidP="00C0177E">
      <w:pPr>
        <w:autoSpaceDE w:val="0"/>
        <w:autoSpaceDN w:val="0"/>
        <w:adjustRightInd w:val="0"/>
        <w:ind w:firstLine="284"/>
        <w:jc w:val="both"/>
      </w:pPr>
    </w:p>
    <w:p w:rsidR="0004435F" w:rsidRPr="00C0177E" w:rsidRDefault="0004435F" w:rsidP="00C0177E">
      <w:pPr>
        <w:autoSpaceDE w:val="0"/>
        <w:autoSpaceDN w:val="0"/>
        <w:adjustRightInd w:val="0"/>
        <w:ind w:left="284"/>
        <w:jc w:val="both"/>
      </w:pPr>
      <w:r w:rsidRPr="00C0177E">
        <w:t>Az adatok szükség szerinti, a megállapodásban illetve a hatályos jogszabályokban megjelölt határidők szem előtt tartásával történő aktualizálásáért felelős:</w:t>
      </w:r>
    </w:p>
    <w:p w:rsidR="0004435F" w:rsidRPr="00C0177E" w:rsidRDefault="0004435F" w:rsidP="00C0177E">
      <w:pPr>
        <w:autoSpaceDE w:val="0"/>
        <w:autoSpaceDN w:val="0"/>
        <w:adjustRightInd w:val="0"/>
        <w:ind w:firstLine="284"/>
        <w:jc w:val="both"/>
      </w:pPr>
      <w:r w:rsidRPr="00C0177E">
        <w:rPr>
          <w:bCs/>
        </w:rPr>
        <w:t>a)</w:t>
      </w:r>
      <w:r w:rsidRPr="00C0177E">
        <w:rPr>
          <w:b/>
          <w:bCs/>
        </w:rPr>
        <w:t xml:space="preserve"> </w:t>
      </w:r>
      <w:r w:rsidRPr="00C0177E">
        <w:t xml:space="preserve">a települési önkormányzat részéről: Unyi Erzsébet nemzetiségi önkormányzati referens </w:t>
      </w:r>
    </w:p>
    <w:p w:rsidR="0004435F" w:rsidRPr="00C0177E" w:rsidRDefault="0004435F" w:rsidP="00C0177E">
      <w:pPr>
        <w:ind w:left="284"/>
        <w:jc w:val="both"/>
      </w:pPr>
      <w:r w:rsidRPr="00C0177E">
        <w:rPr>
          <w:bCs/>
        </w:rPr>
        <w:t xml:space="preserve">b) </w:t>
      </w:r>
      <w:r w:rsidRPr="00C0177E">
        <w:t>a nemzetiségi önkormányzat részéről:</w:t>
      </w:r>
      <w:r>
        <w:t xml:space="preserve"> </w:t>
      </w:r>
      <w:r w:rsidRPr="00C0177E">
        <w:t>Rafael Gyula elnök</w:t>
      </w:r>
    </w:p>
    <w:p w:rsidR="0004435F" w:rsidRPr="00C0177E" w:rsidRDefault="0004435F" w:rsidP="00C0177E">
      <w:pPr>
        <w:jc w:val="both"/>
      </w:pPr>
    </w:p>
    <w:p w:rsidR="0004435F" w:rsidRPr="00C0177E" w:rsidRDefault="0004435F" w:rsidP="00C0177E">
      <w:pPr>
        <w:ind w:left="-76"/>
        <w:jc w:val="both"/>
      </w:pPr>
      <w:r w:rsidRPr="00C0177E">
        <w:t xml:space="preserve">8.3. A helyi nemzetiségi önkormányzat gazdálkodásával összefüggő sajátos feladatokat a számviteli politika keretében elkészített – eszközök és források leltárkészítési és leltározási szabályzata, az eszközök és források értékelési szabályzata, a pénzkezelési szabályzat- továbbá a felesleges vagyontárgyak hasznosításának és selejtezésének szabályzata és a számlarend tartalmazza. </w:t>
      </w:r>
    </w:p>
    <w:p w:rsidR="0004435F" w:rsidRPr="00C0177E" w:rsidRDefault="0004435F" w:rsidP="00C0177E">
      <w:pPr>
        <w:ind w:left="-76"/>
        <w:jc w:val="both"/>
      </w:pPr>
    </w:p>
    <w:p w:rsidR="0004435F" w:rsidRPr="00C0177E" w:rsidRDefault="0004435F" w:rsidP="00C0177E">
      <w:pPr>
        <w:ind w:left="-76"/>
        <w:jc w:val="both"/>
      </w:pPr>
      <w:r w:rsidRPr="00C0177E">
        <w:t>8.4. A vagyon leltározása a helyi önkormányzat leltározási és leltárkészítési szabályzatában előírtak szerinti rendszerességgel és módon történik. A helyi nemzetiségi önkormányzat vagyonának leltározásához az elnök, és az általa írásban kijelölt képviselő közreműködik.</w:t>
      </w:r>
    </w:p>
    <w:p w:rsidR="0004435F" w:rsidRPr="00C0177E" w:rsidRDefault="0004435F" w:rsidP="00C0177E">
      <w:pPr>
        <w:ind w:left="-76"/>
        <w:jc w:val="both"/>
      </w:pPr>
    </w:p>
    <w:p w:rsidR="0004435F" w:rsidRPr="00C0177E" w:rsidRDefault="0004435F" w:rsidP="00C0177E">
      <w:pPr>
        <w:ind w:left="-76"/>
        <w:jc w:val="both"/>
      </w:pPr>
      <w:r w:rsidRPr="00C0177E">
        <w:t>8.5. A vagyontárgyak selejtezésével összefüggő szabályokat a helyi önkormányzat felesleges vagyontárgyak hasznosításának és selejtezésének a szabályzatában előírtak szerint kell elvégezni. A helyi nemzetiségi önkormányzat a selejtezésre javasolt eszközeire az elnök – a helyi nemzetiségi önkormányzat képviselő-testületének véleményét kikérve – tesz javaslatot a jegyző felé.</w:t>
      </w:r>
    </w:p>
    <w:p w:rsidR="0004435F" w:rsidRPr="00C0177E" w:rsidRDefault="0004435F" w:rsidP="00C0177E">
      <w:pPr>
        <w:ind w:left="-76"/>
        <w:jc w:val="both"/>
      </w:pPr>
    </w:p>
    <w:p w:rsidR="0004435F" w:rsidRPr="00C0177E" w:rsidRDefault="0004435F" w:rsidP="00C0177E">
      <w:pPr>
        <w:ind w:left="-76"/>
        <w:jc w:val="both"/>
      </w:pPr>
      <w:r w:rsidRPr="00C0177E">
        <w:t>8.6. A nemzetiségi önkormányzat vagyona - az abban bekövetkezett növekedés vagy csökkenés – elkülönítetten, a könyvviteli mérleg szerkezete szerinti tagolásban, a zárszámadási határozatban kerül bemutatásra.</w:t>
      </w:r>
    </w:p>
    <w:p w:rsidR="0004435F" w:rsidRPr="00C0177E" w:rsidRDefault="0004435F" w:rsidP="00C0177E">
      <w:pPr>
        <w:ind w:left="-76"/>
        <w:jc w:val="both"/>
      </w:pPr>
    </w:p>
    <w:p w:rsidR="0004435F" w:rsidRPr="00C0177E" w:rsidRDefault="0004435F" w:rsidP="00C0177E">
      <w:pPr>
        <w:ind w:left="-76"/>
        <w:jc w:val="both"/>
        <w:rPr>
          <w:b/>
        </w:rPr>
      </w:pPr>
      <w:r w:rsidRPr="00C0177E">
        <w:rPr>
          <w:b/>
        </w:rPr>
        <w:t>9.</w:t>
      </w:r>
      <w:r w:rsidRPr="00C0177E">
        <w:t xml:space="preserve"> </w:t>
      </w:r>
      <w:r w:rsidRPr="00C0177E">
        <w:rPr>
          <w:b/>
        </w:rPr>
        <w:t>A belső kontrollrendszer és a belső ellenőrzés</w:t>
      </w:r>
    </w:p>
    <w:p w:rsidR="0004435F" w:rsidRPr="00C0177E" w:rsidRDefault="0004435F" w:rsidP="00C0177E">
      <w:pPr>
        <w:ind w:left="-76"/>
        <w:jc w:val="both"/>
        <w:rPr>
          <w:b/>
        </w:rPr>
      </w:pPr>
    </w:p>
    <w:p w:rsidR="0004435F" w:rsidRPr="00C0177E" w:rsidRDefault="0004435F" w:rsidP="00C0177E">
      <w:pPr>
        <w:ind w:left="-76"/>
        <w:jc w:val="both"/>
        <w:rPr>
          <w:b/>
        </w:rPr>
      </w:pPr>
      <w:r w:rsidRPr="00C0177E">
        <w:rPr>
          <w:lang w:eastAsia="en-US"/>
        </w:rPr>
        <w:t>9.1. Az önkormányzati hivatal a helyi nemzetiségi önkormányzat vonatkozásában köteles a belső kontrollrendszer keretében kialakítani, működtetni és fejleszteni a kontrollkörnyezet, a kockázatkezelési rendszert, a kontrolltevékenységeket, az információ és kommunikációs rendszert, továbbá a nyomon követési rendszert. A helyi nemzetiségi önkormányzatra vonatkozó belső kontrollrendszer kialakításáért a jegyző a felelős.</w:t>
      </w:r>
    </w:p>
    <w:p w:rsidR="0004435F" w:rsidRPr="00C0177E" w:rsidRDefault="0004435F" w:rsidP="00C0177E">
      <w:pPr>
        <w:ind w:left="-76"/>
        <w:jc w:val="both"/>
        <w:rPr>
          <w:b/>
        </w:rPr>
      </w:pPr>
    </w:p>
    <w:p w:rsidR="0004435F" w:rsidRPr="00C0177E" w:rsidRDefault="0004435F" w:rsidP="00C0177E">
      <w:pPr>
        <w:ind w:left="-76"/>
        <w:jc w:val="both"/>
        <w:rPr>
          <w:b/>
        </w:rPr>
      </w:pPr>
      <w:r w:rsidRPr="00C0177E">
        <w:rPr>
          <w:lang w:eastAsia="en-US"/>
        </w:rPr>
        <w:t>9.2. 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rsidR="0004435F" w:rsidRPr="00C0177E" w:rsidRDefault="0004435F" w:rsidP="00C0177E">
      <w:pPr>
        <w:ind w:left="-76"/>
        <w:jc w:val="both"/>
        <w:rPr>
          <w:b/>
        </w:rPr>
      </w:pPr>
    </w:p>
    <w:p w:rsidR="0004435F" w:rsidRPr="00C0177E" w:rsidRDefault="0004435F" w:rsidP="00C0177E">
      <w:pPr>
        <w:ind w:left="-76"/>
        <w:jc w:val="both"/>
        <w:rPr>
          <w:lang w:eastAsia="en-US"/>
        </w:rPr>
      </w:pPr>
      <w:r w:rsidRPr="00C0177E">
        <w:rPr>
          <w:lang w:eastAsia="en-US"/>
        </w:rPr>
        <w:t xml:space="preserve">9.3. A helyi nemzetiségi önkormányzat belső ellenőrzését a vállalkozási szerződés keretében foglalkoztatott  belső ellenőr végzi a Felek megállapodása alapján. Belső ellenőrzésre a kockázatelemzéssel alátámasztott éves belső ellenőrzési tervben meghatározottak szerint kerülhet sor. </w:t>
      </w:r>
    </w:p>
    <w:p w:rsidR="0004435F" w:rsidRPr="00C0177E" w:rsidRDefault="0004435F" w:rsidP="00C0177E">
      <w:pPr>
        <w:ind w:left="-76"/>
        <w:jc w:val="both"/>
      </w:pPr>
      <w:r w:rsidRPr="00C0177E">
        <w:t>A belső ellenőrzési kockázatelemzéssel és tervvel kapcsolatosan a nemzetiségi önkormányzat elnöke ellenőrzési téma-javaslatokkal fordulhat a jegyzőhöz az adott évi belső ellenőrzési tervbe foglalásához. Az előzetes egyeztetés történhet szóban és írásban (e-mail útján is) egyaránt.</w:t>
      </w:r>
    </w:p>
    <w:p w:rsidR="0004435F" w:rsidRPr="00C0177E" w:rsidRDefault="0004435F" w:rsidP="00C0177E">
      <w:pPr>
        <w:ind w:left="-76"/>
        <w:jc w:val="both"/>
        <w:rPr>
          <w:lang w:eastAsia="en-US"/>
        </w:rPr>
      </w:pPr>
      <w:r w:rsidRPr="00C0177E">
        <w:rPr>
          <w:lang w:eastAsia="en-US"/>
        </w:rPr>
        <w:t>A belső ellenőrzési és belső ellenőrzési vezetői feladatok ellátásához kapcsolódóan a helyi önkormányzatra irányadó határidők szerint jár el.</w:t>
      </w:r>
    </w:p>
    <w:p w:rsidR="0004435F" w:rsidRPr="00C0177E" w:rsidRDefault="0004435F" w:rsidP="00C0177E">
      <w:pPr>
        <w:ind w:left="-76"/>
        <w:jc w:val="both"/>
        <w:rPr>
          <w:lang w:eastAsia="en-US"/>
        </w:rPr>
      </w:pPr>
      <w:r w:rsidRPr="00C0177E">
        <w:rPr>
          <w:lang w:eastAsia="en-US"/>
        </w:rPr>
        <w:t xml:space="preserve">A nemzetiségi önkormányzatra vonatkozóan külön belső ellenőrzési kézikönyv készül.  </w:t>
      </w:r>
    </w:p>
    <w:p w:rsidR="0004435F" w:rsidRPr="00C0177E" w:rsidRDefault="0004435F" w:rsidP="00C0177E">
      <w:pPr>
        <w:ind w:left="-76"/>
        <w:jc w:val="both"/>
      </w:pPr>
      <w:r w:rsidRPr="00C0177E">
        <w:rPr>
          <w:lang w:eastAsia="en-US"/>
        </w:rPr>
        <w:t xml:space="preserve">A belső ellenőr az elkészült jelentés-tervezetet a jegyzőnek küldi meg előzetes egyeztetés céljából, aki köteles az elnök részére azt e-mail útján továbbítani. A további egyeztetés történhet akár a jegyzőn keresztül, akár az elnök és a belső ellenőr között közvetlenül másolatot küldve erről minden esetben a jegyző részére. </w:t>
      </w:r>
      <w:r w:rsidRPr="00C0177E">
        <w:t xml:space="preserve"> </w:t>
      </w:r>
    </w:p>
    <w:p w:rsidR="0004435F" w:rsidRPr="00C0177E" w:rsidRDefault="0004435F" w:rsidP="00C0177E">
      <w:pPr>
        <w:ind w:left="-76"/>
        <w:jc w:val="both"/>
      </w:pPr>
      <w:r w:rsidRPr="00C0177E">
        <w:t>A belső ellenőrzési jelentésben feltárt esetleges hiányok orvoslásával (az intézkedési terv elfogadásával) kapcsolatosan az elnöknek a jegyzővel együttműködési kötelezettsége van minden esetben.</w:t>
      </w:r>
    </w:p>
    <w:p w:rsidR="0004435F" w:rsidRPr="00C0177E" w:rsidRDefault="0004435F" w:rsidP="00C0177E">
      <w:pPr>
        <w:ind w:left="-76"/>
        <w:jc w:val="both"/>
      </w:pPr>
      <w:r w:rsidRPr="00C0177E">
        <w:t>Jelen megállapodás aláírásával és elfogadásával az elnök vállalja, hogy a belső ellenőrzéssel kapcsolatos jogokat és kötelezettségeket a szervezeti és működési szabályzatába beilleszti.</w:t>
      </w:r>
    </w:p>
    <w:p w:rsidR="0004435F" w:rsidRPr="00C0177E" w:rsidRDefault="0004435F" w:rsidP="00C0177E">
      <w:pPr>
        <w:ind w:left="-76"/>
        <w:jc w:val="both"/>
        <w:rPr>
          <w:lang w:eastAsia="en-US"/>
        </w:rPr>
      </w:pPr>
    </w:p>
    <w:p w:rsidR="0004435F" w:rsidRPr="00C0177E" w:rsidRDefault="0004435F" w:rsidP="00C0177E">
      <w:pPr>
        <w:ind w:left="-76"/>
        <w:jc w:val="both"/>
        <w:rPr>
          <w:lang w:eastAsia="en-US"/>
        </w:rPr>
      </w:pPr>
      <w:r w:rsidRPr="00C0177E">
        <w:rPr>
          <w:lang w:eastAsia="en-US"/>
        </w:rPr>
        <w:t>A belső ellenőrzés lefolytatásának részletes rendjét a megbízott belső ellenőr, mint belső ellenőrzési vezető által jóváhagyott belső ellenőrzési kézikönyv tartalmazza.</w:t>
      </w:r>
    </w:p>
    <w:p w:rsidR="0004435F" w:rsidRPr="00C0177E" w:rsidRDefault="0004435F" w:rsidP="00C0177E">
      <w:pPr>
        <w:ind w:left="-76"/>
        <w:jc w:val="both"/>
      </w:pPr>
    </w:p>
    <w:p w:rsidR="0004435F" w:rsidRPr="00C0177E" w:rsidRDefault="0004435F" w:rsidP="00C0177E">
      <w:pPr>
        <w:ind w:left="-76"/>
        <w:jc w:val="both"/>
      </w:pPr>
    </w:p>
    <w:p w:rsidR="0004435F" w:rsidRPr="00C0177E" w:rsidRDefault="0004435F" w:rsidP="00C0177E">
      <w:pPr>
        <w:ind w:left="-76"/>
        <w:jc w:val="both"/>
      </w:pPr>
    </w:p>
    <w:p w:rsidR="0004435F" w:rsidRPr="00C0177E" w:rsidRDefault="0004435F" w:rsidP="00C0177E">
      <w:pPr>
        <w:ind w:left="-76"/>
        <w:jc w:val="both"/>
      </w:pPr>
    </w:p>
    <w:p w:rsidR="0004435F" w:rsidRPr="00C0177E" w:rsidRDefault="0004435F" w:rsidP="00C0177E">
      <w:pPr>
        <w:ind w:left="-76"/>
        <w:jc w:val="both"/>
      </w:pPr>
      <w:r w:rsidRPr="00C0177E">
        <w:rPr>
          <w:b/>
        </w:rPr>
        <w:t>10. Záró rendelkezések</w:t>
      </w:r>
    </w:p>
    <w:p w:rsidR="0004435F" w:rsidRPr="00C0177E" w:rsidRDefault="0004435F" w:rsidP="00C0177E">
      <w:pPr>
        <w:ind w:left="-76"/>
        <w:jc w:val="both"/>
      </w:pPr>
    </w:p>
    <w:p w:rsidR="0004435F" w:rsidRPr="00C0177E" w:rsidRDefault="0004435F" w:rsidP="00C0177E">
      <w:pPr>
        <w:ind w:left="-76"/>
        <w:jc w:val="both"/>
      </w:pPr>
      <w:r w:rsidRPr="00C0177E">
        <w:t>10.1. 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04435F" w:rsidRPr="00C0177E" w:rsidRDefault="0004435F" w:rsidP="00C0177E">
      <w:pPr>
        <w:ind w:left="-76"/>
        <w:jc w:val="both"/>
      </w:pPr>
    </w:p>
    <w:p w:rsidR="0004435F" w:rsidRPr="00C0177E" w:rsidRDefault="0004435F" w:rsidP="00C0177E">
      <w:pPr>
        <w:ind w:left="-76"/>
        <w:jc w:val="both"/>
      </w:pPr>
      <w:r w:rsidRPr="00C0177E">
        <w:t>10.2. 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04435F" w:rsidRPr="00C0177E" w:rsidRDefault="0004435F" w:rsidP="00C0177E">
      <w:pPr>
        <w:ind w:left="-76"/>
        <w:jc w:val="both"/>
      </w:pPr>
    </w:p>
    <w:p w:rsidR="0004435F" w:rsidRPr="00C0177E" w:rsidRDefault="0004435F" w:rsidP="00C0177E">
      <w:pPr>
        <w:ind w:left="-76"/>
        <w:jc w:val="both"/>
      </w:pPr>
      <w:r w:rsidRPr="00C0177E">
        <w:t>10.3. Felek megállapodnak abban, hogy jelen megállapodás aláírásával egyidejűleg a köztük 2019. január 23. napján létrejött, Dabas Város  Önkormányzatának Képviselő-testülete által hozott 11/2019.(I.22) számú, valamint  Dabas Város Roma Nemzetiségi Önkormányzata által hozott 2/2019.(I.21.)  számú határozattal elfogadott együttműködési megállapodás hatályát veszti.</w:t>
      </w:r>
    </w:p>
    <w:p w:rsidR="0004435F" w:rsidRPr="00C0177E" w:rsidRDefault="0004435F" w:rsidP="00C0177E">
      <w:pPr>
        <w:ind w:left="-76"/>
        <w:jc w:val="both"/>
      </w:pPr>
    </w:p>
    <w:p w:rsidR="0004435F" w:rsidRPr="00C0177E" w:rsidRDefault="0004435F" w:rsidP="00C0177E">
      <w:pPr>
        <w:jc w:val="both"/>
      </w:pPr>
    </w:p>
    <w:p w:rsidR="0004435F" w:rsidRPr="00C0177E" w:rsidRDefault="0004435F" w:rsidP="00C0177E">
      <w:pPr>
        <w:jc w:val="both"/>
      </w:pPr>
      <w:r w:rsidRPr="00C0177E">
        <w:t xml:space="preserve">Az együttműködési megállapodást Dabas Város Önkormányzatának Képviselő-testülete a /2019.(XI.  ) számú határozatával, Dabas Város Roma Nemzetiségi Önkormányzata Képviselő-testülete a /2019. (XI..) számú határozatával jóváhagyta. Rendelkezéseit 2019.   ………………..napjától kell alkalmazni. </w:t>
      </w:r>
    </w:p>
    <w:p w:rsidR="0004435F" w:rsidRPr="00C0177E" w:rsidRDefault="0004435F" w:rsidP="00C0177E">
      <w:pPr>
        <w:spacing w:before="100" w:beforeAutospacing="1" w:after="100" w:afterAutospacing="1"/>
        <w:jc w:val="both"/>
      </w:pPr>
      <w:r w:rsidRPr="00C0177E">
        <w:t xml:space="preserve">Dabas, 2019. november </w:t>
      </w:r>
    </w:p>
    <w:p w:rsidR="0004435F" w:rsidRPr="00C0177E" w:rsidRDefault="0004435F" w:rsidP="00C0177E">
      <w:pPr>
        <w:spacing w:before="100" w:beforeAutospacing="1" w:after="100" w:afterAutospacing="1"/>
        <w:jc w:val="both"/>
      </w:pPr>
    </w:p>
    <w:tbl>
      <w:tblPr>
        <w:tblW w:w="5000" w:type="pct"/>
        <w:jc w:val="center"/>
        <w:tblCellSpacing w:w="15" w:type="dxa"/>
        <w:tblLook w:val="00A0"/>
      </w:tblPr>
      <w:tblGrid>
        <w:gridCol w:w="5436"/>
        <w:gridCol w:w="3726"/>
      </w:tblGrid>
      <w:tr w:rsidR="0004435F" w:rsidRPr="00C0177E" w:rsidTr="00F106E5">
        <w:trPr>
          <w:tblCellSpacing w:w="15" w:type="dxa"/>
          <w:jc w:val="center"/>
        </w:trPr>
        <w:tc>
          <w:tcPr>
            <w:tcW w:w="0" w:type="auto"/>
            <w:tcMar>
              <w:top w:w="15" w:type="dxa"/>
              <w:left w:w="15" w:type="dxa"/>
              <w:bottom w:w="15" w:type="dxa"/>
              <w:right w:w="15" w:type="dxa"/>
            </w:tcMar>
            <w:vAlign w:val="center"/>
          </w:tcPr>
          <w:p w:rsidR="0004435F" w:rsidRPr="00C0177E" w:rsidRDefault="0004435F" w:rsidP="00C0177E">
            <w:pPr>
              <w:spacing w:line="264" w:lineRule="auto"/>
              <w:jc w:val="center"/>
            </w:pPr>
            <w:r w:rsidRPr="00C0177E">
              <w:t xml:space="preserve">Kőszegi Zoltán                               </w:t>
            </w:r>
          </w:p>
        </w:tc>
        <w:tc>
          <w:tcPr>
            <w:tcW w:w="0" w:type="auto"/>
            <w:tcMar>
              <w:top w:w="15" w:type="dxa"/>
              <w:left w:w="15" w:type="dxa"/>
              <w:bottom w:w="15" w:type="dxa"/>
              <w:right w:w="15" w:type="dxa"/>
            </w:tcMar>
            <w:vAlign w:val="center"/>
          </w:tcPr>
          <w:p w:rsidR="0004435F" w:rsidRPr="00C0177E" w:rsidRDefault="0004435F" w:rsidP="00C0177E">
            <w:pPr>
              <w:spacing w:line="264" w:lineRule="auto"/>
            </w:pPr>
            <w:r w:rsidRPr="00C0177E">
              <w:t xml:space="preserve">                      Rafael Gyula</w:t>
            </w:r>
          </w:p>
        </w:tc>
      </w:tr>
      <w:tr w:rsidR="0004435F" w:rsidRPr="00C0177E" w:rsidTr="00F106E5">
        <w:trPr>
          <w:tblCellSpacing w:w="15" w:type="dxa"/>
          <w:jc w:val="center"/>
        </w:trPr>
        <w:tc>
          <w:tcPr>
            <w:tcW w:w="0" w:type="auto"/>
            <w:tcMar>
              <w:top w:w="15" w:type="dxa"/>
              <w:left w:w="15" w:type="dxa"/>
              <w:bottom w:w="15" w:type="dxa"/>
              <w:right w:w="15" w:type="dxa"/>
            </w:tcMar>
            <w:vAlign w:val="center"/>
          </w:tcPr>
          <w:p w:rsidR="0004435F" w:rsidRPr="00C0177E" w:rsidRDefault="0004435F" w:rsidP="00C0177E">
            <w:pPr>
              <w:spacing w:line="264" w:lineRule="auto"/>
              <w:jc w:val="center"/>
            </w:pPr>
            <w:r w:rsidRPr="00C0177E">
              <w:t>Dabas Város Önkormányzatának polgármestere</w:t>
            </w:r>
          </w:p>
        </w:tc>
        <w:tc>
          <w:tcPr>
            <w:tcW w:w="0" w:type="auto"/>
            <w:tcMar>
              <w:top w:w="15" w:type="dxa"/>
              <w:left w:w="15" w:type="dxa"/>
              <w:bottom w:w="15" w:type="dxa"/>
              <w:right w:w="15" w:type="dxa"/>
            </w:tcMar>
            <w:vAlign w:val="center"/>
          </w:tcPr>
          <w:p w:rsidR="0004435F" w:rsidRPr="00C0177E" w:rsidRDefault="0004435F" w:rsidP="00C0177E">
            <w:pPr>
              <w:spacing w:line="264" w:lineRule="auto"/>
              <w:jc w:val="center"/>
            </w:pPr>
            <w:r w:rsidRPr="00C0177E">
              <w:t xml:space="preserve">Dabas Város Roma Nemzetiségi </w:t>
            </w:r>
          </w:p>
        </w:tc>
      </w:tr>
    </w:tbl>
    <w:p w:rsidR="0004435F" w:rsidRPr="00C0177E" w:rsidRDefault="0004435F" w:rsidP="00C0177E">
      <w:pPr>
        <w:ind w:right="150"/>
        <w:jc w:val="both"/>
      </w:pPr>
      <w:r w:rsidRPr="00C0177E">
        <w:rPr>
          <w:color w:val="FF0000"/>
        </w:rPr>
        <w:t xml:space="preserve">                                                                                                   </w:t>
      </w:r>
      <w:r w:rsidRPr="00C0177E">
        <w:t>Önkormányzata elnöke</w:t>
      </w:r>
    </w:p>
    <w:p w:rsidR="0004435F" w:rsidRPr="00C0177E" w:rsidRDefault="0004435F" w:rsidP="00C0177E">
      <w:pPr>
        <w:ind w:right="150"/>
        <w:jc w:val="both"/>
        <w:rPr>
          <w:color w:val="FF0000"/>
        </w:rPr>
      </w:pPr>
    </w:p>
    <w:p w:rsidR="0004435F" w:rsidRPr="00C0177E" w:rsidRDefault="0004435F" w:rsidP="00C0177E"/>
    <w:p w:rsidR="0004435F" w:rsidRPr="00C0177E" w:rsidRDefault="0004435F" w:rsidP="00C0177E">
      <w:pPr>
        <w:ind w:left="1800"/>
        <w:rPr>
          <w:b/>
        </w:rPr>
      </w:pPr>
    </w:p>
    <w:p w:rsidR="0004435F" w:rsidRPr="00C0177E" w:rsidRDefault="0004435F" w:rsidP="00C0177E">
      <w:pPr>
        <w:ind w:left="1800"/>
        <w:rPr>
          <w:b/>
        </w:rPr>
      </w:pPr>
    </w:p>
    <w:p w:rsidR="0004435F" w:rsidRPr="00C0177E" w:rsidRDefault="0004435F" w:rsidP="00C0177E">
      <w:pPr>
        <w:ind w:left="1800"/>
        <w:rPr>
          <w:b/>
        </w:rPr>
      </w:pPr>
    </w:p>
    <w:p w:rsidR="0004435F" w:rsidRDefault="0004435F"/>
    <w:sectPr w:rsidR="0004435F" w:rsidSect="00C349C9">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czak_istvanne" w:date="2019-12-02T14:02:00Z" w:initials="m">
    <w:p w:rsidR="0004435F" w:rsidRDefault="0004435F">
      <w:pPr>
        <w:pStyle w:val="CommentText"/>
      </w:pPr>
      <w:r>
        <w:rPr>
          <w:rStyle w:val="CommentReference"/>
        </w:rPr>
        <w:annotationRef/>
      </w:r>
    </w:p>
    <w:p w:rsidR="0004435F" w:rsidRPr="00D904D8" w:rsidRDefault="0004435F" w:rsidP="008D6C7E">
      <w:pPr>
        <w:ind w:left="708" w:firstLine="708"/>
        <w:rPr>
          <w:u w:val="single"/>
        </w:rPr>
      </w:pPr>
      <w:r>
        <w:t xml:space="preserve">A </w:t>
      </w:r>
      <w:r w:rsidRPr="00D904D8">
        <w:t xml:space="preserve"> </w:t>
      </w:r>
      <w:r w:rsidRPr="00D904D8">
        <w:rPr>
          <w:u w:val="single"/>
        </w:rPr>
        <w:t xml:space="preserve"> </w:t>
      </w:r>
      <w:r>
        <w:rPr>
          <w:u w:val="single"/>
        </w:rPr>
        <w:t>247/2019 (X.24</w:t>
      </w:r>
      <w:r w:rsidRPr="00D904D8">
        <w:rPr>
          <w:u w:val="single"/>
        </w:rPr>
        <w:t>.) számú ÖK. HATÁROZAT</w:t>
      </w:r>
      <w:r>
        <w:rPr>
          <w:u w:val="single"/>
        </w:rPr>
        <w:t xml:space="preserve"> módosította.</w:t>
      </w:r>
    </w:p>
    <w:p w:rsidR="0004435F" w:rsidRDefault="0004435F" w:rsidP="008D6C7E">
      <w:pPr>
        <w:ind w:left="708" w:firstLine="708"/>
      </w:pPr>
    </w:p>
    <w:p w:rsidR="0004435F" w:rsidRDefault="0004435F" w:rsidP="008D6C7E">
      <w:pPr>
        <w:ind w:left="708" w:firstLine="708"/>
      </w:pPr>
    </w:p>
  </w:comment>
  <w:comment w:id="1" w:author="maczak_istvanne" w:date="2019-12-02T13:59:00Z" w:initials="m">
    <w:p w:rsidR="0004435F" w:rsidRDefault="0004435F">
      <w:pPr>
        <w:pStyle w:val="CommentText"/>
      </w:pPr>
      <w:r>
        <w:rPr>
          <w:rStyle w:val="CommentReference"/>
        </w:rPr>
        <w:annotationRef/>
      </w:r>
    </w:p>
    <w:p w:rsidR="0004435F" w:rsidRDefault="0004435F">
      <w:pPr>
        <w:pStyle w:val="CommentText"/>
      </w:pPr>
      <w:r>
        <w:rPr>
          <w:u w:val="single"/>
        </w:rPr>
        <w:t>259/2019 (XI.26</w:t>
      </w:r>
      <w:r w:rsidRPr="00D904D8">
        <w:rPr>
          <w:u w:val="single"/>
        </w:rPr>
        <w:t>.) számú ÖK. HATÁROZAT</w:t>
      </w:r>
      <w:r>
        <w:rPr>
          <w:u w:val="single"/>
        </w:rPr>
        <w:t xml:space="preserve"> módosította</w:t>
      </w:r>
    </w:p>
  </w:comment>
  <w:comment w:id="2" w:author="maczak_istvanne" w:date="2019-12-02T14:03:00Z" w:initials="m">
    <w:p w:rsidR="0004435F" w:rsidRDefault="0004435F">
      <w:pPr>
        <w:pStyle w:val="CommentText"/>
      </w:pPr>
      <w:r>
        <w:rPr>
          <w:rStyle w:val="CommentReference"/>
        </w:rPr>
        <w:annotationRef/>
      </w:r>
    </w:p>
    <w:p w:rsidR="0004435F" w:rsidRDefault="0004435F" w:rsidP="008D6C7E">
      <w:pPr>
        <w:pStyle w:val="CommentText"/>
      </w:pPr>
      <w:r>
        <w:t>17/2016.(II.25.)sz.Önk határozat módosította.</w:t>
      </w:r>
    </w:p>
    <w:p w:rsidR="0004435F" w:rsidRDefault="0004435F" w:rsidP="008D6C7E">
      <w:pPr>
        <w:pStyle w:val="CommentText"/>
      </w:pPr>
    </w:p>
  </w:comment>
  <w:comment w:id="3" w:author="maczak_istvanne" w:date="2019-12-02T14:03:00Z" w:initials="m">
    <w:p w:rsidR="0004435F" w:rsidRDefault="0004435F">
      <w:pPr>
        <w:pStyle w:val="CommentText"/>
      </w:pPr>
      <w:r>
        <w:rPr>
          <w:rStyle w:val="CommentReference"/>
        </w:rPr>
        <w:annotationRef/>
      </w:r>
    </w:p>
    <w:p w:rsidR="0004435F" w:rsidRDefault="0004435F" w:rsidP="008D6C7E">
      <w:pPr>
        <w:pStyle w:val="CommentText"/>
      </w:pPr>
      <w:r w:rsidRPr="007C753F">
        <w:t>A 148/2018 (VI.28.) sz önk határozat módosította</w:t>
      </w:r>
    </w:p>
    <w:p w:rsidR="0004435F" w:rsidRDefault="0004435F" w:rsidP="008D6C7E">
      <w:pPr>
        <w:pStyle w:val="CommentText"/>
      </w:pPr>
    </w:p>
  </w:comment>
  <w:comment w:id="4" w:author="maczak_istvanne" w:date="2019-12-02T14:05:00Z" w:initials="m">
    <w:p w:rsidR="0004435F" w:rsidRDefault="0004435F">
      <w:pPr>
        <w:pStyle w:val="CommentText"/>
      </w:pPr>
      <w:r>
        <w:rPr>
          <w:rStyle w:val="CommentReference"/>
        </w:rPr>
        <w:annotationRef/>
      </w:r>
    </w:p>
    <w:p w:rsidR="0004435F" w:rsidRDefault="0004435F" w:rsidP="00123B0C">
      <w:pPr>
        <w:pStyle w:val="CommentText"/>
      </w:pPr>
      <w:r>
        <w:t>17/2016.(II.25.)sz. Önk. határozat módosította.</w:t>
      </w:r>
    </w:p>
    <w:p w:rsidR="0004435F" w:rsidRDefault="0004435F" w:rsidP="00123B0C">
      <w:pPr>
        <w:pStyle w:val="CommentText"/>
      </w:pPr>
    </w:p>
  </w:comment>
  <w:comment w:id="5" w:author="maczak_istvanne" w:date="2019-12-02T13:59:00Z" w:initials="m">
    <w:p w:rsidR="0004435F" w:rsidRDefault="0004435F">
      <w:pPr>
        <w:pStyle w:val="CommentText"/>
      </w:pPr>
      <w:r>
        <w:rPr>
          <w:rStyle w:val="CommentReference"/>
        </w:rPr>
        <w:annotationRef/>
      </w:r>
    </w:p>
    <w:p w:rsidR="0004435F" w:rsidRDefault="0004435F">
      <w:pPr>
        <w:pStyle w:val="CommentText"/>
      </w:pPr>
      <w:r>
        <w:rPr>
          <w:u w:val="single"/>
        </w:rPr>
        <w:t>259/2019 (XI.26</w:t>
      </w:r>
      <w:r w:rsidRPr="00D904D8">
        <w:rPr>
          <w:u w:val="single"/>
        </w:rPr>
        <w:t>.) számú ÖK. HATÁROZAT</w:t>
      </w:r>
      <w:r>
        <w:rPr>
          <w:u w:val="single"/>
        </w:rPr>
        <w:t xml:space="preserve"> módosította.</w:t>
      </w:r>
    </w:p>
  </w:comment>
  <w:comment w:id="6" w:author="maczak_istvanne" w:date="2019-12-02T14:00:00Z" w:initials="m">
    <w:p w:rsidR="0004435F" w:rsidRDefault="0004435F">
      <w:pPr>
        <w:pStyle w:val="CommentText"/>
      </w:pPr>
      <w:r>
        <w:rPr>
          <w:rStyle w:val="CommentReference"/>
        </w:rPr>
        <w:annotationRef/>
      </w:r>
    </w:p>
    <w:p w:rsidR="0004435F" w:rsidRDefault="0004435F" w:rsidP="00CD65E7">
      <w:pPr>
        <w:pStyle w:val="CommentText"/>
      </w:pPr>
      <w:r>
        <w:rPr>
          <w:u w:val="single"/>
        </w:rPr>
        <w:t>259/2019 (XI.26</w:t>
      </w:r>
      <w:r w:rsidRPr="00D904D8">
        <w:rPr>
          <w:u w:val="single"/>
        </w:rPr>
        <w:t>.) számú ÖK. HATÁROZAT</w:t>
      </w:r>
      <w:r>
        <w:rPr>
          <w:u w:val="single"/>
        </w:rPr>
        <w:t xml:space="preserve"> módosította.</w:t>
      </w:r>
    </w:p>
    <w:p w:rsidR="0004435F" w:rsidRDefault="0004435F" w:rsidP="00CD65E7">
      <w:pPr>
        <w:pStyle w:val="CommentText"/>
      </w:pPr>
    </w:p>
  </w:comment>
  <w:comment w:id="7" w:author="maczak_istvanne" w:date="2019-12-02T14:00:00Z" w:initials="m">
    <w:p w:rsidR="0004435F" w:rsidRDefault="0004435F">
      <w:pPr>
        <w:pStyle w:val="CommentText"/>
      </w:pPr>
      <w:r>
        <w:rPr>
          <w:rStyle w:val="CommentReference"/>
        </w:rPr>
        <w:annotationRef/>
      </w:r>
    </w:p>
    <w:p w:rsidR="0004435F" w:rsidRDefault="0004435F" w:rsidP="00CD65E7">
      <w:pPr>
        <w:pStyle w:val="CommentText"/>
      </w:pPr>
      <w:r>
        <w:rPr>
          <w:u w:val="single"/>
        </w:rPr>
        <w:t>259/2019 (XI.26</w:t>
      </w:r>
      <w:r w:rsidRPr="00D904D8">
        <w:rPr>
          <w:u w:val="single"/>
        </w:rPr>
        <w:t>.) számú ÖK. HATÁROZAT</w:t>
      </w:r>
      <w:r>
        <w:rPr>
          <w:u w:val="single"/>
        </w:rPr>
        <w:t xml:space="preserve"> módosította.</w:t>
      </w:r>
    </w:p>
    <w:p w:rsidR="0004435F" w:rsidRDefault="0004435F" w:rsidP="00CD65E7">
      <w:pPr>
        <w:pStyle w:val="CommentText"/>
      </w:pPr>
    </w:p>
  </w:comment>
  <w:comment w:id="8" w:author="maczak_istvanne" w:date="2019-12-02T14:06:00Z" w:initials="m">
    <w:p w:rsidR="0004435F" w:rsidRDefault="0004435F">
      <w:pPr>
        <w:pStyle w:val="CommentText"/>
      </w:pPr>
      <w:r>
        <w:rPr>
          <w:rStyle w:val="CommentReference"/>
        </w:rPr>
        <w:annotationRef/>
      </w:r>
    </w:p>
    <w:p w:rsidR="0004435F" w:rsidRDefault="0004435F" w:rsidP="00123B0C">
      <w:pPr>
        <w:pStyle w:val="CommentText"/>
      </w:pPr>
      <w:r>
        <w:t>17/2016.(II.25.)sz. Önk. határozat módosította.</w:t>
      </w:r>
    </w:p>
    <w:p w:rsidR="0004435F" w:rsidRDefault="0004435F" w:rsidP="00123B0C">
      <w:pPr>
        <w:pStyle w:val="CommentText"/>
      </w:pPr>
    </w:p>
  </w:comment>
  <w:comment w:id="9" w:author="maczak_istvanne" w:date="2019-12-02T14:06:00Z" w:initials="m">
    <w:p w:rsidR="0004435F" w:rsidRDefault="0004435F">
      <w:pPr>
        <w:pStyle w:val="CommentText"/>
      </w:pPr>
      <w:r>
        <w:rPr>
          <w:rStyle w:val="CommentReference"/>
        </w:rPr>
        <w:annotationRef/>
      </w:r>
    </w:p>
    <w:p w:rsidR="0004435F" w:rsidRDefault="0004435F" w:rsidP="00123B0C">
      <w:pPr>
        <w:pStyle w:val="CommentText"/>
      </w:pPr>
      <w:r>
        <w:t>17/2016.(II.25.) sz. Önk. határozat módosította.</w:t>
      </w:r>
    </w:p>
    <w:p w:rsidR="0004435F" w:rsidRDefault="0004435F" w:rsidP="00123B0C">
      <w:pPr>
        <w:pStyle w:val="CommentText"/>
      </w:pPr>
    </w:p>
  </w:comment>
  <w:comment w:id="10" w:author="maczak_istvanne" w:date="2019-12-02T14:07:00Z" w:initials="m">
    <w:p w:rsidR="0004435F" w:rsidRDefault="0004435F">
      <w:pPr>
        <w:pStyle w:val="CommentText"/>
      </w:pPr>
      <w:r>
        <w:rPr>
          <w:rStyle w:val="CommentReference"/>
        </w:rPr>
        <w:annotationRef/>
      </w:r>
    </w:p>
    <w:p w:rsidR="0004435F" w:rsidRDefault="0004435F" w:rsidP="00123B0C">
      <w:pPr>
        <w:pStyle w:val="CommentText"/>
      </w:pPr>
      <w:r>
        <w:t>17/2016.(II.25.) sz. Önk. határozat módosította.</w:t>
      </w:r>
    </w:p>
    <w:p w:rsidR="0004435F" w:rsidRDefault="0004435F" w:rsidP="00123B0C">
      <w:pPr>
        <w:pStyle w:val="CommentText"/>
      </w:pPr>
    </w:p>
  </w:comment>
  <w:comment w:id="11" w:author="maczak_istvanne" w:date="2019-12-02T14:07:00Z" w:initials="m">
    <w:p w:rsidR="0004435F" w:rsidRDefault="0004435F">
      <w:pPr>
        <w:pStyle w:val="CommentText"/>
      </w:pPr>
      <w:r>
        <w:rPr>
          <w:rStyle w:val="CommentReference"/>
        </w:rPr>
        <w:annotationRef/>
      </w:r>
    </w:p>
    <w:p w:rsidR="0004435F" w:rsidRDefault="0004435F" w:rsidP="007C7244">
      <w:pPr>
        <w:pStyle w:val="CommentText"/>
      </w:pPr>
      <w:r>
        <w:t>17/2016.(II.25.)sz. Önk határozat módosította.</w:t>
      </w:r>
    </w:p>
    <w:p w:rsidR="0004435F" w:rsidRDefault="0004435F" w:rsidP="007C7244">
      <w:pPr>
        <w:pStyle w:val="CommentText"/>
      </w:pPr>
    </w:p>
  </w:comment>
  <w:comment w:id="13" w:author="maczak_istvanne" w:date="2019-12-02T14:00:00Z" w:initials="m">
    <w:p w:rsidR="0004435F" w:rsidRDefault="0004435F">
      <w:pPr>
        <w:pStyle w:val="CommentText"/>
      </w:pPr>
      <w:r>
        <w:rPr>
          <w:rStyle w:val="CommentReference"/>
        </w:rPr>
        <w:annotationRef/>
      </w:r>
    </w:p>
    <w:p w:rsidR="0004435F" w:rsidRDefault="0004435F" w:rsidP="00CD65E7">
      <w:pPr>
        <w:pStyle w:val="CommentText"/>
      </w:pPr>
      <w:r>
        <w:rPr>
          <w:u w:val="single"/>
        </w:rPr>
        <w:t>259/2019 (XI.26</w:t>
      </w:r>
      <w:r w:rsidRPr="00D904D8">
        <w:rPr>
          <w:u w:val="single"/>
        </w:rPr>
        <w:t>.) számú ÖK. HATÁROZAT</w:t>
      </w:r>
      <w:r>
        <w:rPr>
          <w:u w:val="single"/>
        </w:rPr>
        <w:t xml:space="preserve"> módosította.</w:t>
      </w:r>
    </w:p>
    <w:p w:rsidR="0004435F" w:rsidRDefault="0004435F" w:rsidP="00CD65E7">
      <w:pPr>
        <w:pStyle w:val="CommentText"/>
      </w:pPr>
    </w:p>
  </w:comment>
</w:comment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notTrueType/>
    <w:pitch w:val="default"/>
    <w:sig w:usb0="00000003" w:usb1="1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Gloucester MT Extra Condensed">
    <w:altName w:val="MV Boli"/>
    <w:panose1 w:val="00000000000000000000"/>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2">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3">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4">
    <w:nsid w:val="06146904"/>
    <w:multiLevelType w:val="hybridMultilevel"/>
    <w:tmpl w:val="E16CAD5A"/>
    <w:lvl w:ilvl="0" w:tplc="8B40B94A">
      <w:start w:val="2"/>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56C17E1"/>
    <w:multiLevelType w:val="hybridMultilevel"/>
    <w:tmpl w:val="6F8A6D08"/>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1863404D"/>
    <w:multiLevelType w:val="hybridMultilevel"/>
    <w:tmpl w:val="CFA8FCF0"/>
    <w:lvl w:ilvl="0" w:tplc="2EC0DFBA">
      <w:numFmt w:val="bullet"/>
      <w:lvlText w:val="-"/>
      <w:lvlJc w:val="left"/>
      <w:pPr>
        <w:tabs>
          <w:tab w:val="num" w:pos="720"/>
        </w:tabs>
        <w:ind w:left="720" w:hanging="360"/>
      </w:pPr>
      <w:rPr>
        <w:rFonts w:ascii="Gloucester MT Extra Condensed" w:eastAsia="Times New Roman" w:hAnsi="Gloucester MT Extra Condensed"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CC66A1F"/>
    <w:multiLevelType w:val="multilevel"/>
    <w:tmpl w:val="902C5FEC"/>
    <w:lvl w:ilvl="0">
      <w:start w:val="6"/>
      <w:numFmt w:val="decimal"/>
      <w:lvlText w:val="%1."/>
      <w:lvlJc w:val="left"/>
      <w:pPr>
        <w:ind w:left="540" w:hanging="540"/>
      </w:pPr>
      <w:rPr>
        <w:rFonts w:cs="Times New Roman"/>
      </w:rPr>
    </w:lvl>
    <w:lvl w:ilvl="1">
      <w:start w:val="3"/>
      <w:numFmt w:val="decimal"/>
      <w:lvlText w:val="%1.%2."/>
      <w:lvlJc w:val="left"/>
      <w:pPr>
        <w:ind w:left="540" w:hanging="54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35124068"/>
    <w:multiLevelType w:val="hybridMultilevel"/>
    <w:tmpl w:val="5D20FD94"/>
    <w:lvl w:ilvl="0" w:tplc="A9CA26BC">
      <w:start w:val="1"/>
      <w:numFmt w:val="lowerLetter"/>
      <w:lvlText w:val="%1)"/>
      <w:lvlJc w:val="left"/>
      <w:pPr>
        <w:ind w:left="1020" w:hanging="360"/>
      </w:pPr>
      <w:rPr>
        <w:rFonts w:cs="Times New Roman"/>
      </w:rPr>
    </w:lvl>
    <w:lvl w:ilvl="1" w:tplc="B1383BF8">
      <w:start w:val="1"/>
      <w:numFmt w:val="decimal"/>
      <w:lvlText w:val="%2."/>
      <w:lvlJc w:val="left"/>
      <w:pPr>
        <w:ind w:left="1740" w:hanging="360"/>
      </w:pPr>
      <w:rPr>
        <w:rFonts w:cs="Times New Roman"/>
      </w:rPr>
    </w:lvl>
    <w:lvl w:ilvl="2" w:tplc="040E001B">
      <w:start w:val="1"/>
      <w:numFmt w:val="lowerRoman"/>
      <w:lvlText w:val="%3."/>
      <w:lvlJc w:val="right"/>
      <w:pPr>
        <w:ind w:left="2460" w:hanging="180"/>
      </w:pPr>
      <w:rPr>
        <w:rFonts w:cs="Times New Roman"/>
      </w:rPr>
    </w:lvl>
    <w:lvl w:ilvl="3" w:tplc="040E000F">
      <w:start w:val="1"/>
      <w:numFmt w:val="decimal"/>
      <w:lvlText w:val="%4."/>
      <w:lvlJc w:val="left"/>
      <w:pPr>
        <w:ind w:left="3180" w:hanging="360"/>
      </w:pPr>
      <w:rPr>
        <w:rFonts w:cs="Times New Roman"/>
      </w:rPr>
    </w:lvl>
    <w:lvl w:ilvl="4" w:tplc="040E0019">
      <w:start w:val="1"/>
      <w:numFmt w:val="lowerLetter"/>
      <w:lvlText w:val="%5."/>
      <w:lvlJc w:val="left"/>
      <w:pPr>
        <w:ind w:left="3900" w:hanging="360"/>
      </w:pPr>
      <w:rPr>
        <w:rFonts w:cs="Times New Roman"/>
      </w:rPr>
    </w:lvl>
    <w:lvl w:ilvl="5" w:tplc="040E001B">
      <w:start w:val="1"/>
      <w:numFmt w:val="lowerRoman"/>
      <w:lvlText w:val="%6."/>
      <w:lvlJc w:val="right"/>
      <w:pPr>
        <w:ind w:left="4620" w:hanging="180"/>
      </w:pPr>
      <w:rPr>
        <w:rFonts w:cs="Times New Roman"/>
      </w:rPr>
    </w:lvl>
    <w:lvl w:ilvl="6" w:tplc="040E000F">
      <w:start w:val="1"/>
      <w:numFmt w:val="decimal"/>
      <w:lvlText w:val="%7."/>
      <w:lvlJc w:val="left"/>
      <w:pPr>
        <w:ind w:left="5340" w:hanging="360"/>
      </w:pPr>
      <w:rPr>
        <w:rFonts w:cs="Times New Roman"/>
      </w:rPr>
    </w:lvl>
    <w:lvl w:ilvl="7" w:tplc="040E0019">
      <w:start w:val="1"/>
      <w:numFmt w:val="lowerLetter"/>
      <w:lvlText w:val="%8."/>
      <w:lvlJc w:val="left"/>
      <w:pPr>
        <w:ind w:left="6060" w:hanging="360"/>
      </w:pPr>
      <w:rPr>
        <w:rFonts w:cs="Times New Roman"/>
      </w:rPr>
    </w:lvl>
    <w:lvl w:ilvl="8" w:tplc="040E001B">
      <w:start w:val="1"/>
      <w:numFmt w:val="lowerRoman"/>
      <w:lvlText w:val="%9."/>
      <w:lvlJc w:val="right"/>
      <w:pPr>
        <w:ind w:left="6780" w:hanging="180"/>
      </w:pPr>
      <w:rPr>
        <w:rFonts w:cs="Times New Roman"/>
      </w:rPr>
    </w:lvl>
  </w:abstractNum>
  <w:abstractNum w:abstractNumId="9">
    <w:nsid w:val="3D1E5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
    <w:nsid w:val="3DED6E9D"/>
    <w:multiLevelType w:val="multilevel"/>
    <w:tmpl w:val="A438A19E"/>
    <w:lvl w:ilvl="0">
      <w:start w:val="6"/>
      <w:numFmt w:val="decimal"/>
      <w:lvlText w:val="%1."/>
      <w:lvlJc w:val="left"/>
      <w:pPr>
        <w:ind w:left="540" w:hanging="540"/>
      </w:pPr>
      <w:rPr>
        <w:rFonts w:cs="Times New Roman"/>
      </w:rPr>
    </w:lvl>
    <w:lvl w:ilvl="1">
      <w:start w:val="4"/>
      <w:numFmt w:val="decimal"/>
      <w:lvlText w:val="%1.%2."/>
      <w:lvlJc w:val="left"/>
      <w:pPr>
        <w:ind w:left="540" w:hanging="540"/>
      </w:pPr>
      <w:rPr>
        <w:rFonts w:cs="Times New Roman"/>
      </w:rPr>
    </w:lvl>
    <w:lvl w:ilvl="2">
      <w:start w:val="4"/>
      <w:numFmt w:val="decimal"/>
      <w:lvlText w:val="%1.%2.%3."/>
      <w:lvlJc w:val="left"/>
      <w:pPr>
        <w:ind w:left="720" w:hanging="720"/>
      </w:pPr>
      <w:rPr>
        <w:rFonts w:cs="Times New Roman"/>
      </w:rPr>
    </w:lvl>
    <w:lvl w:ilvl="3">
      <w:start w:val="1"/>
      <w:numFmt w:val="upp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nsid w:val="3EBB42FE"/>
    <w:multiLevelType w:val="hybridMultilevel"/>
    <w:tmpl w:val="88A0EB3E"/>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AA901AE"/>
    <w:multiLevelType w:val="hybridMultilevel"/>
    <w:tmpl w:val="F7B6945C"/>
    <w:lvl w:ilvl="0" w:tplc="2870C53A">
      <w:start w:val="24"/>
      <w:numFmt w:val="bullet"/>
      <w:lvlText w:val="-"/>
      <w:lvlJc w:val="left"/>
      <w:pPr>
        <w:ind w:left="1080" w:hanging="360"/>
      </w:pPr>
      <w:rPr>
        <w:rFonts w:ascii="Book Antiqua" w:eastAsia="Times New Roman" w:hAnsi="Book Antiqua" w:hint="default"/>
      </w:rPr>
    </w:lvl>
    <w:lvl w:ilvl="1" w:tplc="040E0003">
      <w:start w:val="1"/>
      <w:numFmt w:val="bullet"/>
      <w:lvlText w:val="o"/>
      <w:lvlJc w:val="left"/>
      <w:pPr>
        <w:ind w:left="1800" w:hanging="360"/>
      </w:pPr>
      <w:rPr>
        <w:rFonts w:ascii="Courier New" w:hAnsi="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hint="default"/>
      </w:rPr>
    </w:lvl>
    <w:lvl w:ilvl="8" w:tplc="040E0005">
      <w:start w:val="1"/>
      <w:numFmt w:val="bullet"/>
      <w:lvlText w:val=""/>
      <w:lvlJc w:val="left"/>
      <w:pPr>
        <w:ind w:left="6840" w:hanging="360"/>
      </w:pPr>
      <w:rPr>
        <w:rFonts w:ascii="Wingdings" w:hAnsi="Wingdings" w:hint="default"/>
      </w:rPr>
    </w:lvl>
  </w:abstractNum>
  <w:abstractNum w:abstractNumId="13">
    <w:nsid w:val="4F274C2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4">
    <w:nsid w:val="627C0A97"/>
    <w:multiLevelType w:val="singleLevel"/>
    <w:tmpl w:val="FE521722"/>
    <w:lvl w:ilvl="0">
      <w:start w:val="2001"/>
      <w:numFmt w:val="bullet"/>
      <w:lvlText w:val="-"/>
      <w:lvlJc w:val="left"/>
      <w:pPr>
        <w:tabs>
          <w:tab w:val="num" w:pos="360"/>
        </w:tabs>
        <w:ind w:left="360" w:hanging="360"/>
      </w:pPr>
      <w:rPr>
        <w:rFonts w:hint="default"/>
      </w:rPr>
    </w:lvl>
  </w:abstractNum>
  <w:abstractNum w:abstractNumId="15">
    <w:nsid w:val="73682A7C"/>
    <w:multiLevelType w:val="hybridMultilevel"/>
    <w:tmpl w:val="B0369464"/>
    <w:lvl w:ilvl="0" w:tplc="0DEC820E">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74E37AB5"/>
    <w:multiLevelType w:val="hybridMultilevel"/>
    <w:tmpl w:val="F73ED052"/>
    <w:lvl w:ilvl="0" w:tplc="DA14BB82">
      <w:start w:val="2014"/>
      <w:numFmt w:val="bullet"/>
      <w:lvlText w:val="-"/>
      <w:lvlJc w:val="left"/>
      <w:pPr>
        <w:tabs>
          <w:tab w:val="num" w:pos="1665"/>
        </w:tabs>
        <w:ind w:left="1665" w:hanging="360"/>
      </w:pPr>
      <w:rPr>
        <w:rFonts w:ascii="Times New Roman" w:eastAsia="Times New Roman" w:hAnsi="Times New Roman" w:hint="default"/>
      </w:rPr>
    </w:lvl>
    <w:lvl w:ilvl="1" w:tplc="040E0003" w:tentative="1">
      <w:start w:val="1"/>
      <w:numFmt w:val="bullet"/>
      <w:lvlText w:val="o"/>
      <w:lvlJc w:val="left"/>
      <w:pPr>
        <w:tabs>
          <w:tab w:val="num" w:pos="2385"/>
        </w:tabs>
        <w:ind w:left="2385" w:hanging="360"/>
      </w:pPr>
      <w:rPr>
        <w:rFonts w:ascii="Courier New" w:hAnsi="Courier New" w:hint="default"/>
      </w:rPr>
    </w:lvl>
    <w:lvl w:ilvl="2" w:tplc="040E0005" w:tentative="1">
      <w:start w:val="1"/>
      <w:numFmt w:val="bullet"/>
      <w:lvlText w:val=""/>
      <w:lvlJc w:val="left"/>
      <w:pPr>
        <w:tabs>
          <w:tab w:val="num" w:pos="3105"/>
        </w:tabs>
        <w:ind w:left="3105" w:hanging="360"/>
      </w:pPr>
      <w:rPr>
        <w:rFonts w:ascii="Wingdings" w:hAnsi="Wingdings" w:hint="default"/>
      </w:rPr>
    </w:lvl>
    <w:lvl w:ilvl="3" w:tplc="040E0001" w:tentative="1">
      <w:start w:val="1"/>
      <w:numFmt w:val="bullet"/>
      <w:lvlText w:val=""/>
      <w:lvlJc w:val="left"/>
      <w:pPr>
        <w:tabs>
          <w:tab w:val="num" w:pos="3825"/>
        </w:tabs>
        <w:ind w:left="3825" w:hanging="360"/>
      </w:pPr>
      <w:rPr>
        <w:rFonts w:ascii="Symbol" w:hAnsi="Symbol" w:hint="default"/>
      </w:rPr>
    </w:lvl>
    <w:lvl w:ilvl="4" w:tplc="040E0003" w:tentative="1">
      <w:start w:val="1"/>
      <w:numFmt w:val="bullet"/>
      <w:lvlText w:val="o"/>
      <w:lvlJc w:val="left"/>
      <w:pPr>
        <w:tabs>
          <w:tab w:val="num" w:pos="4545"/>
        </w:tabs>
        <w:ind w:left="4545" w:hanging="360"/>
      </w:pPr>
      <w:rPr>
        <w:rFonts w:ascii="Courier New" w:hAnsi="Courier New" w:hint="default"/>
      </w:rPr>
    </w:lvl>
    <w:lvl w:ilvl="5" w:tplc="040E0005" w:tentative="1">
      <w:start w:val="1"/>
      <w:numFmt w:val="bullet"/>
      <w:lvlText w:val=""/>
      <w:lvlJc w:val="left"/>
      <w:pPr>
        <w:tabs>
          <w:tab w:val="num" w:pos="5265"/>
        </w:tabs>
        <w:ind w:left="5265" w:hanging="360"/>
      </w:pPr>
      <w:rPr>
        <w:rFonts w:ascii="Wingdings" w:hAnsi="Wingdings" w:hint="default"/>
      </w:rPr>
    </w:lvl>
    <w:lvl w:ilvl="6" w:tplc="040E0001" w:tentative="1">
      <w:start w:val="1"/>
      <w:numFmt w:val="bullet"/>
      <w:lvlText w:val=""/>
      <w:lvlJc w:val="left"/>
      <w:pPr>
        <w:tabs>
          <w:tab w:val="num" w:pos="5985"/>
        </w:tabs>
        <w:ind w:left="5985" w:hanging="360"/>
      </w:pPr>
      <w:rPr>
        <w:rFonts w:ascii="Symbol" w:hAnsi="Symbol" w:hint="default"/>
      </w:rPr>
    </w:lvl>
    <w:lvl w:ilvl="7" w:tplc="040E0003" w:tentative="1">
      <w:start w:val="1"/>
      <w:numFmt w:val="bullet"/>
      <w:lvlText w:val="o"/>
      <w:lvlJc w:val="left"/>
      <w:pPr>
        <w:tabs>
          <w:tab w:val="num" w:pos="6705"/>
        </w:tabs>
        <w:ind w:left="6705" w:hanging="360"/>
      </w:pPr>
      <w:rPr>
        <w:rFonts w:ascii="Courier New" w:hAnsi="Courier New" w:hint="default"/>
      </w:rPr>
    </w:lvl>
    <w:lvl w:ilvl="8" w:tplc="040E0005" w:tentative="1">
      <w:start w:val="1"/>
      <w:numFmt w:val="bullet"/>
      <w:lvlText w:val=""/>
      <w:lvlJc w:val="left"/>
      <w:pPr>
        <w:tabs>
          <w:tab w:val="num" w:pos="7425"/>
        </w:tabs>
        <w:ind w:left="7425" w:hanging="360"/>
      </w:pPr>
      <w:rPr>
        <w:rFonts w:ascii="Wingdings" w:hAnsi="Wingdings" w:hint="default"/>
      </w:rPr>
    </w:lvl>
  </w:abstractNum>
  <w:abstractNum w:abstractNumId="17">
    <w:nsid w:val="77E8401C"/>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8">
    <w:nsid w:val="789E2833"/>
    <w:multiLevelType w:val="hybridMultilevel"/>
    <w:tmpl w:val="0B56553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nsid w:val="78ED00D3"/>
    <w:multiLevelType w:val="hybridMultilevel"/>
    <w:tmpl w:val="A18A9728"/>
    <w:lvl w:ilvl="0" w:tplc="5F6ACDFA">
      <w:start w:val="1"/>
      <w:numFmt w:val="bullet"/>
      <w:lvlText w:val=""/>
      <w:lvlJc w:val="left"/>
      <w:pPr>
        <w:tabs>
          <w:tab w:val="num" w:pos="1004"/>
        </w:tabs>
        <w:ind w:left="1004" w:hanging="360"/>
      </w:pPr>
      <w:rPr>
        <w:rFonts w:ascii="Symbol" w:hAnsi="Symbol" w:hint="default"/>
      </w:rPr>
    </w:lvl>
    <w:lvl w:ilvl="1" w:tplc="040E0003">
      <w:start w:val="1"/>
      <w:numFmt w:val="bullet"/>
      <w:lvlText w:val="o"/>
      <w:lvlJc w:val="left"/>
      <w:pPr>
        <w:tabs>
          <w:tab w:val="num" w:pos="1724"/>
        </w:tabs>
        <w:ind w:left="1724" w:hanging="360"/>
      </w:pPr>
      <w:rPr>
        <w:rFonts w:ascii="Courier New" w:hAnsi="Courier New" w:hint="default"/>
      </w:rPr>
    </w:lvl>
    <w:lvl w:ilvl="2" w:tplc="040E0005">
      <w:start w:val="1"/>
      <w:numFmt w:val="bullet"/>
      <w:lvlText w:val=""/>
      <w:lvlJc w:val="left"/>
      <w:pPr>
        <w:tabs>
          <w:tab w:val="num" w:pos="2444"/>
        </w:tabs>
        <w:ind w:left="2444" w:hanging="360"/>
      </w:pPr>
      <w:rPr>
        <w:rFonts w:ascii="Wingdings" w:hAnsi="Wingdings" w:hint="default"/>
      </w:rPr>
    </w:lvl>
    <w:lvl w:ilvl="3" w:tplc="040E0001">
      <w:start w:val="1"/>
      <w:numFmt w:val="bullet"/>
      <w:lvlText w:val=""/>
      <w:lvlJc w:val="left"/>
      <w:pPr>
        <w:tabs>
          <w:tab w:val="num" w:pos="3164"/>
        </w:tabs>
        <w:ind w:left="3164" w:hanging="360"/>
      </w:pPr>
      <w:rPr>
        <w:rFonts w:ascii="Symbol" w:hAnsi="Symbol" w:hint="default"/>
      </w:rPr>
    </w:lvl>
    <w:lvl w:ilvl="4" w:tplc="040E0003">
      <w:start w:val="1"/>
      <w:numFmt w:val="bullet"/>
      <w:lvlText w:val="o"/>
      <w:lvlJc w:val="left"/>
      <w:pPr>
        <w:tabs>
          <w:tab w:val="num" w:pos="3884"/>
        </w:tabs>
        <w:ind w:left="3884" w:hanging="360"/>
      </w:pPr>
      <w:rPr>
        <w:rFonts w:ascii="Courier New" w:hAnsi="Courier New" w:hint="default"/>
      </w:rPr>
    </w:lvl>
    <w:lvl w:ilvl="5" w:tplc="040E0005">
      <w:start w:val="1"/>
      <w:numFmt w:val="bullet"/>
      <w:lvlText w:val=""/>
      <w:lvlJc w:val="left"/>
      <w:pPr>
        <w:tabs>
          <w:tab w:val="num" w:pos="4604"/>
        </w:tabs>
        <w:ind w:left="4604" w:hanging="360"/>
      </w:pPr>
      <w:rPr>
        <w:rFonts w:ascii="Wingdings" w:hAnsi="Wingdings" w:hint="default"/>
      </w:rPr>
    </w:lvl>
    <w:lvl w:ilvl="6" w:tplc="040E0001">
      <w:start w:val="1"/>
      <w:numFmt w:val="bullet"/>
      <w:lvlText w:val=""/>
      <w:lvlJc w:val="left"/>
      <w:pPr>
        <w:tabs>
          <w:tab w:val="num" w:pos="5324"/>
        </w:tabs>
        <w:ind w:left="5324" w:hanging="360"/>
      </w:pPr>
      <w:rPr>
        <w:rFonts w:ascii="Symbol" w:hAnsi="Symbol" w:hint="default"/>
      </w:rPr>
    </w:lvl>
    <w:lvl w:ilvl="7" w:tplc="040E0003">
      <w:start w:val="1"/>
      <w:numFmt w:val="bullet"/>
      <w:lvlText w:val="o"/>
      <w:lvlJc w:val="left"/>
      <w:pPr>
        <w:tabs>
          <w:tab w:val="num" w:pos="6044"/>
        </w:tabs>
        <w:ind w:left="6044" w:hanging="360"/>
      </w:pPr>
      <w:rPr>
        <w:rFonts w:ascii="Courier New" w:hAnsi="Courier New" w:hint="default"/>
      </w:rPr>
    </w:lvl>
    <w:lvl w:ilvl="8" w:tplc="040E0005">
      <w:start w:val="1"/>
      <w:numFmt w:val="bullet"/>
      <w:lvlText w:val=""/>
      <w:lvlJc w:val="left"/>
      <w:pPr>
        <w:tabs>
          <w:tab w:val="num" w:pos="6764"/>
        </w:tabs>
        <w:ind w:left="6764" w:hanging="360"/>
      </w:pPr>
      <w:rPr>
        <w:rFonts w:ascii="Wingdings" w:hAnsi="Wingdings" w:hint="default"/>
      </w:rPr>
    </w:lvl>
  </w:abstractNum>
  <w:num w:numId="1">
    <w:abstractNumId w:val="18"/>
  </w:num>
  <w:num w:numId="2">
    <w:abstractNumId w:val="6"/>
  </w:num>
  <w:num w:numId="3">
    <w:abstractNumId w:val="5"/>
  </w:num>
  <w:num w:numId="4">
    <w:abstractNumId w:val="17"/>
  </w:num>
  <w:num w:numId="5">
    <w:abstractNumId w:val="9"/>
  </w:num>
  <w:num w:numId="6">
    <w:abstractNumId w:val="13"/>
  </w:num>
  <w:num w:numId="7">
    <w:abstractNumId w:val="11"/>
  </w:num>
  <w:num w:numId="8">
    <w:abstractNumId w:val="14"/>
  </w:num>
  <w:num w:numId="9">
    <w:abstractNumId w:val="15"/>
  </w:num>
  <w:num w:numId="10">
    <w:abstractNumId w:val="4"/>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10"/>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
  </w:num>
  <w:num w:numId="22">
    <w:abstractNumId w:val="19"/>
  </w:num>
  <w:num w:numId="23">
    <w:abstractNumId w:val="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A2E"/>
    <w:rsid w:val="00024B4A"/>
    <w:rsid w:val="0004435F"/>
    <w:rsid w:val="000F41F8"/>
    <w:rsid w:val="00123B0C"/>
    <w:rsid w:val="00167B9E"/>
    <w:rsid w:val="00175DB6"/>
    <w:rsid w:val="00191A2E"/>
    <w:rsid w:val="001D640D"/>
    <w:rsid w:val="001E21A5"/>
    <w:rsid w:val="00290211"/>
    <w:rsid w:val="00301817"/>
    <w:rsid w:val="00306141"/>
    <w:rsid w:val="00317D0A"/>
    <w:rsid w:val="00355A99"/>
    <w:rsid w:val="00356748"/>
    <w:rsid w:val="00360548"/>
    <w:rsid w:val="003A1A4F"/>
    <w:rsid w:val="004535E0"/>
    <w:rsid w:val="00492F2E"/>
    <w:rsid w:val="00521222"/>
    <w:rsid w:val="00534D09"/>
    <w:rsid w:val="0054081A"/>
    <w:rsid w:val="005565DD"/>
    <w:rsid w:val="00566E4A"/>
    <w:rsid w:val="005D4B79"/>
    <w:rsid w:val="005E61DB"/>
    <w:rsid w:val="00611F4A"/>
    <w:rsid w:val="00617BE9"/>
    <w:rsid w:val="00723E2E"/>
    <w:rsid w:val="00745024"/>
    <w:rsid w:val="0077226B"/>
    <w:rsid w:val="007B1657"/>
    <w:rsid w:val="007C7244"/>
    <w:rsid w:val="007C753F"/>
    <w:rsid w:val="008126D7"/>
    <w:rsid w:val="00854AFC"/>
    <w:rsid w:val="008640F9"/>
    <w:rsid w:val="008B2E42"/>
    <w:rsid w:val="008D6C7E"/>
    <w:rsid w:val="008F7E28"/>
    <w:rsid w:val="00916F7C"/>
    <w:rsid w:val="0094480E"/>
    <w:rsid w:val="0095494B"/>
    <w:rsid w:val="0097171A"/>
    <w:rsid w:val="009977E6"/>
    <w:rsid w:val="009A6249"/>
    <w:rsid w:val="00A863C2"/>
    <w:rsid w:val="00A90D86"/>
    <w:rsid w:val="00AA3D7B"/>
    <w:rsid w:val="00B03AE4"/>
    <w:rsid w:val="00B15385"/>
    <w:rsid w:val="00B37B0F"/>
    <w:rsid w:val="00B40ECF"/>
    <w:rsid w:val="00B46FEB"/>
    <w:rsid w:val="00B634D2"/>
    <w:rsid w:val="00B73BA6"/>
    <w:rsid w:val="00B93359"/>
    <w:rsid w:val="00BE484A"/>
    <w:rsid w:val="00BF6154"/>
    <w:rsid w:val="00C0177E"/>
    <w:rsid w:val="00C041FC"/>
    <w:rsid w:val="00C2342A"/>
    <w:rsid w:val="00C236FF"/>
    <w:rsid w:val="00C349C9"/>
    <w:rsid w:val="00C72748"/>
    <w:rsid w:val="00C74E93"/>
    <w:rsid w:val="00CD2B18"/>
    <w:rsid w:val="00CD65E7"/>
    <w:rsid w:val="00D611BB"/>
    <w:rsid w:val="00D72F59"/>
    <w:rsid w:val="00D904D8"/>
    <w:rsid w:val="00DA2F1E"/>
    <w:rsid w:val="00DE7989"/>
    <w:rsid w:val="00E1021B"/>
    <w:rsid w:val="00E77824"/>
    <w:rsid w:val="00EC7557"/>
    <w:rsid w:val="00F10015"/>
    <w:rsid w:val="00F106E5"/>
    <w:rsid w:val="00F403A5"/>
    <w:rsid w:val="00F53A54"/>
    <w:rsid w:val="00F6214A"/>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2E"/>
    <w:rPr>
      <w:rFonts w:ascii="Times New Roman" w:eastAsia="Times New Roman" w:hAnsi="Times New Roman"/>
      <w:sz w:val="24"/>
      <w:szCs w:val="24"/>
    </w:rPr>
  </w:style>
  <w:style w:type="paragraph" w:styleId="Heading1">
    <w:name w:val="heading 1"/>
    <w:basedOn w:val="Normal"/>
    <w:next w:val="Normal"/>
    <w:link w:val="Heading1Char"/>
    <w:uiPriority w:val="99"/>
    <w:qFormat/>
    <w:rsid w:val="00C0177E"/>
    <w:pPr>
      <w:keepNext/>
      <w:outlineLv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177E"/>
    <w:rPr>
      <w:rFonts w:ascii="Times New Roman" w:hAnsi="Times New Roman" w:cs="Times New Roman"/>
      <w:sz w:val="20"/>
      <w:szCs w:val="20"/>
      <w:lang w:eastAsia="hu-HU"/>
    </w:rPr>
  </w:style>
  <w:style w:type="paragraph" w:styleId="BodyText">
    <w:name w:val="Body Text"/>
    <w:basedOn w:val="Normal"/>
    <w:link w:val="BodyTextChar"/>
    <w:uiPriority w:val="99"/>
    <w:rsid w:val="00191A2E"/>
    <w:rPr>
      <w:szCs w:val="20"/>
    </w:rPr>
  </w:style>
  <w:style w:type="character" w:customStyle="1" w:styleId="BodyTextChar">
    <w:name w:val="Body Text Char"/>
    <w:basedOn w:val="DefaultParagraphFont"/>
    <w:link w:val="BodyText"/>
    <w:uiPriority w:val="99"/>
    <w:locked/>
    <w:rsid w:val="00191A2E"/>
    <w:rPr>
      <w:rFonts w:ascii="Times New Roman" w:hAnsi="Times New Roman" w:cs="Times New Roman"/>
      <w:sz w:val="20"/>
      <w:szCs w:val="20"/>
      <w:lang w:eastAsia="hu-HU"/>
    </w:rPr>
  </w:style>
  <w:style w:type="paragraph" w:styleId="BalloonText">
    <w:name w:val="Balloon Text"/>
    <w:basedOn w:val="Normal"/>
    <w:link w:val="BalloonTextChar"/>
    <w:uiPriority w:val="99"/>
    <w:semiHidden/>
    <w:rsid w:val="00191A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1A2E"/>
    <w:rPr>
      <w:rFonts w:ascii="Tahoma" w:hAnsi="Tahoma" w:cs="Tahoma"/>
      <w:sz w:val="16"/>
      <w:szCs w:val="16"/>
      <w:lang w:eastAsia="hu-HU"/>
    </w:rPr>
  </w:style>
  <w:style w:type="paragraph" w:styleId="ListParagraph">
    <w:name w:val="List Paragraph"/>
    <w:basedOn w:val="Normal"/>
    <w:uiPriority w:val="99"/>
    <w:qFormat/>
    <w:rsid w:val="00C041FC"/>
    <w:pPr>
      <w:ind w:left="720"/>
      <w:contextualSpacing/>
    </w:pPr>
    <w:rPr>
      <w:rFonts w:eastAsia="Calibri"/>
    </w:rPr>
  </w:style>
  <w:style w:type="character" w:styleId="PageNumber">
    <w:name w:val="page number"/>
    <w:basedOn w:val="DefaultParagraphFont"/>
    <w:uiPriority w:val="99"/>
    <w:rsid w:val="00C0177E"/>
    <w:rPr>
      <w:rFonts w:cs="Times New Roman"/>
    </w:rPr>
  </w:style>
  <w:style w:type="paragraph" w:styleId="Footer">
    <w:name w:val="footer"/>
    <w:basedOn w:val="Normal"/>
    <w:link w:val="FooterChar"/>
    <w:uiPriority w:val="99"/>
    <w:rsid w:val="00C0177E"/>
    <w:pPr>
      <w:tabs>
        <w:tab w:val="center" w:pos="4536"/>
        <w:tab w:val="right" w:pos="9072"/>
      </w:tabs>
    </w:pPr>
    <w:rPr>
      <w:sz w:val="20"/>
      <w:szCs w:val="20"/>
    </w:rPr>
  </w:style>
  <w:style w:type="character" w:customStyle="1" w:styleId="FooterChar">
    <w:name w:val="Footer Char"/>
    <w:basedOn w:val="DefaultParagraphFont"/>
    <w:link w:val="Footer"/>
    <w:uiPriority w:val="99"/>
    <w:locked/>
    <w:rsid w:val="00C0177E"/>
    <w:rPr>
      <w:rFonts w:ascii="Times New Roman" w:hAnsi="Times New Roman" w:cs="Times New Roman"/>
      <w:sz w:val="20"/>
      <w:szCs w:val="20"/>
      <w:lang w:eastAsia="hu-HU"/>
    </w:rPr>
  </w:style>
  <w:style w:type="character" w:styleId="Hyperlink">
    <w:name w:val="Hyperlink"/>
    <w:basedOn w:val="DefaultParagraphFont"/>
    <w:uiPriority w:val="99"/>
    <w:rsid w:val="00C0177E"/>
    <w:rPr>
      <w:rFonts w:cs="Times New Roman"/>
      <w:color w:val="0000FF"/>
      <w:u w:val="single"/>
    </w:rPr>
  </w:style>
  <w:style w:type="paragraph" w:customStyle="1" w:styleId="Default">
    <w:name w:val="Default"/>
    <w:uiPriority w:val="99"/>
    <w:rsid w:val="00C0177E"/>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rsid w:val="00C0177E"/>
    <w:pPr>
      <w:spacing w:before="100" w:beforeAutospacing="1" w:after="100" w:afterAutospacing="1"/>
    </w:pPr>
    <w:rPr>
      <w:color w:val="000000"/>
    </w:rPr>
  </w:style>
  <w:style w:type="paragraph" w:customStyle="1" w:styleId="Szvegtrzs21">
    <w:name w:val="Szövegtörzs 21"/>
    <w:basedOn w:val="Normal"/>
    <w:uiPriority w:val="99"/>
    <w:rsid w:val="00C0177E"/>
    <w:pPr>
      <w:suppressAutoHyphens/>
      <w:overflowPunct w:val="0"/>
      <w:autoSpaceDE w:val="0"/>
      <w:ind w:left="284"/>
      <w:jc w:val="both"/>
    </w:pPr>
    <w:rPr>
      <w:i/>
      <w:sz w:val="28"/>
      <w:szCs w:val="20"/>
      <w:lang w:eastAsia="ar-SA"/>
    </w:rPr>
  </w:style>
  <w:style w:type="paragraph" w:customStyle="1" w:styleId="WW-BodyTextIndent2">
    <w:name w:val="WW-Body Text Indent 2"/>
    <w:basedOn w:val="Normal"/>
    <w:uiPriority w:val="99"/>
    <w:rsid w:val="00C0177E"/>
    <w:pPr>
      <w:suppressAutoHyphens/>
      <w:overflowPunct w:val="0"/>
      <w:autoSpaceDE w:val="0"/>
      <w:ind w:left="284"/>
      <w:jc w:val="both"/>
    </w:pPr>
    <w:rPr>
      <w:sz w:val="28"/>
      <w:szCs w:val="20"/>
      <w:lang w:eastAsia="ar-SA"/>
    </w:rPr>
  </w:style>
  <w:style w:type="character" w:customStyle="1" w:styleId="apple-converted-space">
    <w:name w:val="apple-converted-space"/>
    <w:uiPriority w:val="99"/>
    <w:rsid w:val="00C0177E"/>
  </w:style>
  <w:style w:type="character" w:styleId="CommentReference">
    <w:name w:val="annotation reference"/>
    <w:basedOn w:val="DefaultParagraphFont"/>
    <w:uiPriority w:val="99"/>
    <w:semiHidden/>
    <w:rsid w:val="00CD65E7"/>
    <w:rPr>
      <w:rFonts w:cs="Times New Roman"/>
      <w:sz w:val="16"/>
      <w:szCs w:val="16"/>
    </w:rPr>
  </w:style>
  <w:style w:type="paragraph" w:styleId="CommentText">
    <w:name w:val="annotation text"/>
    <w:basedOn w:val="Normal"/>
    <w:link w:val="CommentTextChar1"/>
    <w:uiPriority w:val="99"/>
    <w:semiHidden/>
    <w:rsid w:val="00CD65E7"/>
    <w:rPr>
      <w:sz w:val="20"/>
      <w:szCs w:val="20"/>
    </w:rPr>
  </w:style>
  <w:style w:type="character" w:customStyle="1" w:styleId="CommentTextChar">
    <w:name w:val="Comment Text Char"/>
    <w:basedOn w:val="DefaultParagraphFont"/>
    <w:link w:val="CommentText"/>
    <w:uiPriority w:val="99"/>
    <w:semiHidden/>
    <w:rsid w:val="0003053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CD65E7"/>
    <w:rPr>
      <w:b/>
      <w:bCs/>
    </w:rPr>
  </w:style>
  <w:style w:type="character" w:customStyle="1" w:styleId="CommentSubjectChar">
    <w:name w:val="Comment Subject Char"/>
    <w:basedOn w:val="CommentTextChar"/>
    <w:link w:val="CommentSubject"/>
    <w:uiPriority w:val="99"/>
    <w:semiHidden/>
    <w:rsid w:val="00030534"/>
    <w:rPr>
      <w:b/>
      <w:bCs/>
    </w:rPr>
  </w:style>
  <w:style w:type="character" w:customStyle="1" w:styleId="CommentTextChar1">
    <w:name w:val="Comment Text Char1"/>
    <w:basedOn w:val="DefaultParagraphFont"/>
    <w:link w:val="CommentText"/>
    <w:uiPriority w:val="99"/>
    <w:semiHidden/>
    <w:locked/>
    <w:rsid w:val="008D6C7E"/>
    <w:rPr>
      <w:rFonts w:eastAsia="Times New Roman" w:cs="Times New Roman"/>
      <w:lang w:val="hu-HU" w:eastAsia="hu-H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bas.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47</Pages>
  <Words>11621</Words>
  <Characters>-32766</Characters>
  <Application>Microsoft Office Outlook</Application>
  <DocSecurity>0</DocSecurity>
  <Lines>0</Lines>
  <Paragraphs>0</Paragraphs>
  <ScaleCrop>false</ScaleCrop>
  <Company>DPH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maczak_istvanne</cp:lastModifiedBy>
  <cp:revision>21</cp:revision>
  <dcterms:created xsi:type="dcterms:W3CDTF">2019-11-25T13:01:00Z</dcterms:created>
  <dcterms:modified xsi:type="dcterms:W3CDTF">2019-12-02T13:07:00Z</dcterms:modified>
</cp:coreProperties>
</file>