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747" w:rsidRDefault="00766747" w:rsidP="0076674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8/2011.(</w:t>
      </w:r>
      <w:r>
        <w:rPr>
          <w:rFonts w:ascii="Times New Roman" w:hAnsi="Times New Roman" w:cs="Times New Roman"/>
          <w:sz w:val="24"/>
          <w:szCs w:val="24"/>
          <w:u w:val="single"/>
        </w:rPr>
        <w:t>IV.13.) számú rendelet (SZMSZ) 3</w:t>
      </w:r>
      <w:r>
        <w:rPr>
          <w:rFonts w:ascii="Times New Roman" w:hAnsi="Times New Roman" w:cs="Times New Roman"/>
          <w:sz w:val="24"/>
          <w:szCs w:val="24"/>
          <w:u w:val="single"/>
        </w:rPr>
        <w:t>. számú függeléke</w:t>
      </w:r>
    </w:p>
    <w:p w:rsidR="00766747" w:rsidRDefault="00766747" w:rsidP="007667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képviselő-testület tagjai</w:t>
      </w:r>
    </w:p>
    <w:p w:rsidR="00766747" w:rsidRDefault="00766747" w:rsidP="007667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747" w:rsidRDefault="00766747" w:rsidP="0076674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Baksai Endre Tamás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66747">
        <w:rPr>
          <w:rFonts w:ascii="Times New Roman" w:hAnsi="Times New Roman" w:cs="Times New Roman"/>
          <w:sz w:val="24"/>
          <w:szCs w:val="24"/>
        </w:rPr>
        <w:t>polgármester</w:t>
      </w:r>
    </w:p>
    <w:p w:rsidR="00766747" w:rsidRDefault="00766747" w:rsidP="0076674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Éva Ferenc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66747">
        <w:rPr>
          <w:rFonts w:ascii="Times New Roman" w:hAnsi="Times New Roman" w:cs="Times New Roman"/>
          <w:sz w:val="24"/>
          <w:szCs w:val="24"/>
        </w:rPr>
        <w:t>alpolgármester</w:t>
      </w:r>
    </w:p>
    <w:p w:rsidR="00766747" w:rsidRPr="00766747" w:rsidRDefault="00766747" w:rsidP="0076674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Kecskeméthy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Pál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66747">
        <w:rPr>
          <w:rFonts w:ascii="Times New Roman" w:hAnsi="Times New Roman" w:cs="Times New Roman"/>
          <w:sz w:val="24"/>
          <w:szCs w:val="24"/>
        </w:rPr>
        <w:t>képviselő</w:t>
      </w:r>
    </w:p>
    <w:p w:rsidR="00766747" w:rsidRDefault="00766747" w:rsidP="0076674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Kesjár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János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66747">
        <w:rPr>
          <w:rFonts w:ascii="Times New Roman" w:hAnsi="Times New Roman" w:cs="Times New Roman"/>
          <w:sz w:val="24"/>
          <w:szCs w:val="24"/>
        </w:rPr>
        <w:t>képviselő</w:t>
      </w:r>
    </w:p>
    <w:p w:rsidR="00766747" w:rsidRPr="00766747" w:rsidRDefault="00766747" w:rsidP="0076674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Kiss-Kálmán Éva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66747">
        <w:rPr>
          <w:rFonts w:ascii="Times New Roman" w:hAnsi="Times New Roman" w:cs="Times New Roman"/>
          <w:sz w:val="24"/>
          <w:szCs w:val="24"/>
        </w:rPr>
        <w:t>képviselő</w:t>
      </w:r>
    </w:p>
    <w:p w:rsidR="00766747" w:rsidRDefault="00766747" w:rsidP="0076674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Márton Béla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66747">
        <w:rPr>
          <w:rFonts w:ascii="Times New Roman" w:hAnsi="Times New Roman" w:cs="Times New Roman"/>
          <w:sz w:val="24"/>
          <w:szCs w:val="24"/>
        </w:rPr>
        <w:t>képviselő</w:t>
      </w:r>
    </w:p>
    <w:p w:rsidR="00766747" w:rsidRPr="00766747" w:rsidRDefault="00766747" w:rsidP="0076674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Monostori Zsolt János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r w:rsidRPr="00766747">
        <w:rPr>
          <w:rFonts w:ascii="Times New Roman" w:hAnsi="Times New Roman" w:cs="Times New Roman"/>
          <w:sz w:val="24"/>
          <w:szCs w:val="24"/>
        </w:rPr>
        <w:t>képviselő</w:t>
      </w:r>
    </w:p>
    <w:bookmarkEnd w:id="0"/>
    <w:p w:rsidR="00796E4F" w:rsidRDefault="00796E4F"/>
    <w:sectPr w:rsidR="00796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4479B"/>
    <w:multiLevelType w:val="hybridMultilevel"/>
    <w:tmpl w:val="9244E1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47"/>
    <w:rsid w:val="00766747"/>
    <w:rsid w:val="0079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18CC2-49FF-4EC5-9574-864DAA44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6747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66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256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Markovics Boglárka</dc:creator>
  <cp:keywords/>
  <dc:description/>
  <cp:lastModifiedBy>Markovics Boglárka</cp:lastModifiedBy>
  <cp:revision>1</cp:revision>
  <dcterms:created xsi:type="dcterms:W3CDTF">2015-01-13T14:31:00Z</dcterms:created>
  <dcterms:modified xsi:type="dcterms:W3CDTF">2015-01-13T14:40:00Z</dcterms:modified>
</cp:coreProperties>
</file>