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0C" w:rsidRDefault="00116E0C" w:rsidP="00116E0C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  <w:r w:rsidRPr="00175A3A">
        <w:rPr>
          <w:rFonts w:ascii="Times New Roman" w:hAnsi="Times New Roman"/>
        </w:rPr>
        <w:t xml:space="preserve">2. Melléklet </w:t>
      </w:r>
      <w:proofErr w:type="gramStart"/>
      <w:r w:rsidRPr="00175A3A">
        <w:rPr>
          <w:rFonts w:ascii="Times New Roman" w:hAnsi="Times New Roman"/>
        </w:rPr>
        <w:t xml:space="preserve">a  </w:t>
      </w:r>
      <w:r>
        <w:rPr>
          <w:rFonts w:ascii="Times New Roman" w:hAnsi="Times New Roman"/>
        </w:rPr>
        <w:t>17</w:t>
      </w:r>
      <w:proofErr w:type="gramEnd"/>
      <w:r w:rsidRPr="00175A3A">
        <w:rPr>
          <w:rFonts w:ascii="Times New Roman" w:hAnsi="Times New Roman"/>
        </w:rPr>
        <w:t>/2017. (</w:t>
      </w:r>
      <w:r>
        <w:rPr>
          <w:rFonts w:ascii="Times New Roman" w:hAnsi="Times New Roman"/>
        </w:rPr>
        <w:t>XII.13.</w:t>
      </w:r>
      <w:r w:rsidRPr="00175A3A">
        <w:rPr>
          <w:rFonts w:ascii="Times New Roman" w:hAnsi="Times New Roman"/>
        </w:rPr>
        <w:t>) önkormányzati rendelethez</w:t>
      </w: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helyi</w:t>
      </w:r>
      <w:r w:rsidRPr="00175A3A">
        <w:rPr>
          <w:rFonts w:ascii="Times New Roman" w:hAnsi="Times New Roman"/>
          <w:b/>
          <w:sz w:val="28"/>
          <w:szCs w:val="28"/>
        </w:rPr>
        <w:t xml:space="preserve"> egyedi védelem alatt álló értékek jegyzéke </w:t>
      </w: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ind w:left="0"/>
        <w:rPr>
          <w:rFonts w:ascii="Times New Roman" w:hAnsi="Times New Roman"/>
        </w:rPr>
      </w:pP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ind w:left="0"/>
        <w:rPr>
          <w:rFonts w:ascii="Times New Roman" w:hAnsi="Times New Roman"/>
        </w:rPr>
      </w:pP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 Temetőben található sírhely</w:t>
      </w: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2. Református templom (Kossuth L. utca 14)</w:t>
      </w: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7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175A3A">
        <w:rPr>
          <w:rFonts w:ascii="Times New Roman" w:hAnsi="Times New Roman"/>
        </w:rPr>
        <w:t>Rk</w:t>
      </w:r>
      <w:proofErr w:type="spellEnd"/>
      <w:r w:rsidRPr="00175A3A">
        <w:rPr>
          <w:rFonts w:ascii="Times New Roman" w:hAnsi="Times New Roman"/>
        </w:rPr>
        <w:t xml:space="preserve">. </w:t>
      </w:r>
      <w:proofErr w:type="gramStart"/>
      <w:r w:rsidRPr="00175A3A">
        <w:rPr>
          <w:rFonts w:ascii="Times New Roman" w:hAnsi="Times New Roman"/>
        </w:rPr>
        <w:t>templom</w:t>
      </w:r>
      <w:proofErr w:type="gramEnd"/>
      <w:r w:rsidRPr="00175A3A">
        <w:rPr>
          <w:rFonts w:ascii="Times New Roman" w:hAnsi="Times New Roman"/>
        </w:rPr>
        <w:t xml:space="preserve"> melletti világháborús emlékmű</w:t>
      </w: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4. Turul szobor (Telkes és Kossuth L. utca sarkán)</w:t>
      </w:r>
    </w:p>
    <w:p w:rsidR="00116E0C" w:rsidRPr="00175A3A" w:rsidRDefault="00116E0C" w:rsidP="00116E0C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</w:p>
    <w:p w:rsidR="00116E0C" w:rsidRDefault="00116E0C" w:rsidP="00116E0C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</w:p>
    <w:p w:rsidR="00116E0C" w:rsidRDefault="00116E0C" w:rsidP="00116E0C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</w:p>
    <w:p w:rsidR="00F403B9" w:rsidRDefault="00F403B9">
      <w:bookmarkStart w:id="0" w:name="_GoBack"/>
      <w:bookmarkEnd w:id="0"/>
    </w:p>
    <w:sectPr w:rsidR="00F4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0C"/>
    <w:rsid w:val="00116E0C"/>
    <w:rsid w:val="00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0F2F8-929A-485B-AA6A-F2384E33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6E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2017-12-19T14:37:00Z</dcterms:created>
  <dcterms:modified xsi:type="dcterms:W3CDTF">2017-12-19T14:37:00Z</dcterms:modified>
</cp:coreProperties>
</file>