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B2" w:rsidRPr="008E129B" w:rsidRDefault="00C212B2" w:rsidP="00C212B2">
      <w:pPr>
        <w:jc w:val="right"/>
        <w:rPr>
          <w:b/>
          <w:bCs/>
          <w:sz w:val="24"/>
          <w:szCs w:val="24"/>
        </w:rPr>
      </w:pPr>
      <w:r w:rsidRPr="008E129B">
        <w:rPr>
          <w:b/>
          <w:bCs/>
          <w:sz w:val="24"/>
          <w:szCs w:val="24"/>
        </w:rPr>
        <w:t xml:space="preserve">10. </w:t>
      </w:r>
      <w:r>
        <w:rPr>
          <w:b/>
          <w:bCs/>
          <w:sz w:val="24"/>
          <w:szCs w:val="24"/>
        </w:rPr>
        <w:t xml:space="preserve"> </w:t>
      </w:r>
      <w:r w:rsidRPr="008E129B">
        <w:rPr>
          <w:b/>
          <w:bCs/>
          <w:sz w:val="24"/>
          <w:szCs w:val="24"/>
        </w:rPr>
        <w:t>számú melléklet</w:t>
      </w:r>
    </w:p>
    <w:p w:rsidR="00C212B2" w:rsidRDefault="00C212B2" w:rsidP="00C212B2">
      <w:pPr>
        <w:rPr>
          <w:sz w:val="24"/>
          <w:szCs w:val="24"/>
        </w:rPr>
      </w:pPr>
    </w:p>
    <w:p w:rsidR="00C212B2" w:rsidRDefault="00C212B2" w:rsidP="00C212B2">
      <w:pPr>
        <w:rPr>
          <w:sz w:val="24"/>
          <w:szCs w:val="24"/>
        </w:rPr>
      </w:pPr>
    </w:p>
    <w:p w:rsidR="00C212B2" w:rsidRPr="008E129B" w:rsidRDefault="00C212B2" w:rsidP="00C212B2">
      <w:pPr>
        <w:rPr>
          <w:sz w:val="24"/>
          <w:szCs w:val="24"/>
        </w:rPr>
      </w:pPr>
    </w:p>
    <w:p w:rsidR="00C212B2" w:rsidRPr="008E129B" w:rsidRDefault="00C212B2" w:rsidP="00C212B2">
      <w:pPr>
        <w:jc w:val="center"/>
        <w:rPr>
          <w:b/>
          <w:sz w:val="24"/>
          <w:szCs w:val="24"/>
        </w:rPr>
      </w:pPr>
      <w:r w:rsidRPr="008E129B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>a Képviselő-testületének 2019</w:t>
      </w:r>
      <w:r w:rsidRPr="008E129B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C212B2" w:rsidRDefault="00C212B2" w:rsidP="00C212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2019</w:t>
      </w:r>
      <w:r w:rsidRPr="008E129B">
        <w:rPr>
          <w:b/>
          <w:sz w:val="24"/>
          <w:szCs w:val="24"/>
        </w:rPr>
        <w:t>. évi tartalékai</w:t>
      </w:r>
    </w:p>
    <w:p w:rsidR="00C212B2" w:rsidRDefault="00C212B2" w:rsidP="00C212B2">
      <w:pPr>
        <w:jc w:val="center"/>
        <w:rPr>
          <w:b/>
          <w:sz w:val="24"/>
          <w:szCs w:val="24"/>
        </w:rPr>
      </w:pPr>
    </w:p>
    <w:p w:rsidR="00C212B2" w:rsidRDefault="00C212B2" w:rsidP="00C212B2">
      <w:pPr>
        <w:jc w:val="center"/>
        <w:rPr>
          <w:b/>
          <w:sz w:val="24"/>
          <w:szCs w:val="24"/>
        </w:rPr>
      </w:pPr>
    </w:p>
    <w:p w:rsidR="00C212B2" w:rsidRDefault="00C212B2" w:rsidP="00C212B2">
      <w:pPr>
        <w:jc w:val="center"/>
        <w:rPr>
          <w:b/>
          <w:sz w:val="24"/>
          <w:szCs w:val="24"/>
        </w:rPr>
      </w:pPr>
    </w:p>
    <w:p w:rsidR="00C212B2" w:rsidRPr="008E129B" w:rsidRDefault="00C212B2" w:rsidP="00C212B2">
      <w:pPr>
        <w:jc w:val="center"/>
        <w:rPr>
          <w:b/>
          <w:sz w:val="24"/>
          <w:szCs w:val="24"/>
        </w:rPr>
      </w:pPr>
    </w:p>
    <w:p w:rsidR="00C212B2" w:rsidRDefault="00C212B2" w:rsidP="00C212B2">
      <w:pPr>
        <w:rPr>
          <w:b/>
        </w:rPr>
      </w:pPr>
    </w:p>
    <w:p w:rsidR="00C212B2" w:rsidRPr="008E129B" w:rsidRDefault="00C212B2" w:rsidP="00C212B2">
      <w:pPr>
        <w:jc w:val="right"/>
        <w:rPr>
          <w:b/>
          <w:sz w:val="24"/>
          <w:szCs w:val="24"/>
        </w:rPr>
      </w:pPr>
      <w:r w:rsidRPr="008E129B">
        <w:rPr>
          <w:b/>
          <w:sz w:val="24"/>
          <w:szCs w:val="24"/>
        </w:rPr>
        <w:t>ezer Ft-ban</w:t>
      </w:r>
    </w:p>
    <w:tbl>
      <w:tblPr>
        <w:tblW w:w="9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37"/>
        <w:gridCol w:w="4318"/>
        <w:gridCol w:w="1910"/>
        <w:gridCol w:w="2335"/>
      </w:tblGrid>
      <w:tr w:rsidR="00C212B2" w:rsidTr="00DD1F74">
        <w:trPr>
          <w:jc w:val="center"/>
        </w:trPr>
        <w:tc>
          <w:tcPr>
            <w:tcW w:w="837" w:type="dxa"/>
            <w:tcBorders>
              <w:top w:val="single" w:sz="12" w:space="0" w:color="auto"/>
            </w:tcBorders>
          </w:tcPr>
          <w:p w:rsidR="00C212B2" w:rsidRPr="00E111D9" w:rsidRDefault="00C212B2" w:rsidP="00DD1F74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318" w:type="dxa"/>
            <w:tcBorders>
              <w:top w:val="single" w:sz="12" w:space="0" w:color="auto"/>
            </w:tcBorders>
          </w:tcPr>
          <w:p w:rsidR="00C212B2" w:rsidRPr="00E111D9" w:rsidRDefault="00C212B2" w:rsidP="00DD1F74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910" w:type="dxa"/>
            <w:tcBorders>
              <w:top w:val="single" w:sz="12" w:space="0" w:color="auto"/>
            </w:tcBorders>
          </w:tcPr>
          <w:p w:rsidR="00C212B2" w:rsidRPr="00E111D9" w:rsidRDefault="00C212B2" w:rsidP="00DD1F74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335" w:type="dxa"/>
            <w:tcBorders>
              <w:top w:val="single" w:sz="12" w:space="0" w:color="auto"/>
            </w:tcBorders>
          </w:tcPr>
          <w:p w:rsidR="00C212B2" w:rsidRPr="00E111D9" w:rsidRDefault="00C212B2" w:rsidP="00DD1F74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D</w:t>
            </w:r>
          </w:p>
        </w:tc>
      </w:tr>
      <w:tr w:rsidR="00C212B2" w:rsidRPr="008E129B" w:rsidTr="00DD1F74">
        <w:trPr>
          <w:jc w:val="center"/>
        </w:trPr>
        <w:tc>
          <w:tcPr>
            <w:tcW w:w="837" w:type="dxa"/>
            <w:tcBorders>
              <w:top w:val="single" w:sz="12" w:space="0" w:color="auto"/>
            </w:tcBorders>
          </w:tcPr>
          <w:p w:rsidR="00C212B2" w:rsidRPr="008E129B" w:rsidRDefault="00C212B2" w:rsidP="00DD1F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129B">
              <w:rPr>
                <w:b/>
                <w:sz w:val="24"/>
                <w:szCs w:val="24"/>
              </w:rPr>
              <w:t>Sorsz</w:t>
            </w:r>
            <w:proofErr w:type="spellEnd"/>
            <w:r w:rsidRPr="008E12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18" w:type="dxa"/>
            <w:tcBorders>
              <w:top w:val="single" w:sz="12" w:space="0" w:color="auto"/>
            </w:tcBorders>
          </w:tcPr>
          <w:p w:rsidR="00C212B2" w:rsidRPr="008E129B" w:rsidRDefault="00C212B2" w:rsidP="00DD1F74">
            <w:pPr>
              <w:jc w:val="center"/>
              <w:rPr>
                <w:b/>
                <w:sz w:val="24"/>
                <w:szCs w:val="24"/>
              </w:rPr>
            </w:pPr>
            <w:r w:rsidRPr="008E129B">
              <w:rPr>
                <w:b/>
                <w:sz w:val="24"/>
                <w:szCs w:val="24"/>
              </w:rPr>
              <w:t>Feladat/cél</w:t>
            </w:r>
          </w:p>
        </w:tc>
        <w:tc>
          <w:tcPr>
            <w:tcW w:w="1910" w:type="dxa"/>
            <w:tcBorders>
              <w:top w:val="single" w:sz="12" w:space="0" w:color="auto"/>
            </w:tcBorders>
          </w:tcPr>
          <w:p w:rsidR="00C212B2" w:rsidRPr="008E129B" w:rsidRDefault="00C212B2" w:rsidP="00DD1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8E129B">
              <w:rPr>
                <w:b/>
                <w:sz w:val="24"/>
                <w:szCs w:val="24"/>
              </w:rPr>
              <w:t>. évi előirányzat</w:t>
            </w:r>
          </w:p>
        </w:tc>
        <w:tc>
          <w:tcPr>
            <w:tcW w:w="2335" w:type="dxa"/>
            <w:tcBorders>
              <w:top w:val="single" w:sz="12" w:space="0" w:color="auto"/>
            </w:tcBorders>
          </w:tcPr>
          <w:p w:rsidR="00C212B2" w:rsidRPr="008E129B" w:rsidRDefault="00C212B2" w:rsidP="00DD1F74">
            <w:pPr>
              <w:jc w:val="center"/>
              <w:rPr>
                <w:b/>
                <w:sz w:val="24"/>
                <w:szCs w:val="24"/>
              </w:rPr>
            </w:pPr>
            <w:r w:rsidRPr="008E129B">
              <w:rPr>
                <w:b/>
                <w:sz w:val="24"/>
                <w:szCs w:val="24"/>
              </w:rPr>
              <w:t>Az átcsoportosítás jogát gyakorolja</w:t>
            </w:r>
          </w:p>
        </w:tc>
      </w:tr>
      <w:tr w:rsidR="00C212B2" w:rsidRPr="008E129B" w:rsidTr="00DD1F74">
        <w:trPr>
          <w:jc w:val="center"/>
        </w:trPr>
        <w:tc>
          <w:tcPr>
            <w:tcW w:w="837" w:type="dxa"/>
          </w:tcPr>
          <w:p w:rsidR="00C212B2" w:rsidRPr="008E129B" w:rsidRDefault="00C212B2" w:rsidP="00DD1F74">
            <w:pPr>
              <w:jc w:val="right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1.</w:t>
            </w:r>
          </w:p>
        </w:tc>
        <w:tc>
          <w:tcPr>
            <w:tcW w:w="4318" w:type="dxa"/>
          </w:tcPr>
          <w:p w:rsidR="00C212B2" w:rsidRPr="008E129B" w:rsidRDefault="00C212B2" w:rsidP="00DD1F74">
            <w:pPr>
              <w:jc w:val="both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Általános tartalék</w:t>
            </w:r>
          </w:p>
        </w:tc>
        <w:tc>
          <w:tcPr>
            <w:tcW w:w="1910" w:type="dxa"/>
            <w:tcBorders>
              <w:bottom w:val="single" w:sz="6" w:space="0" w:color="auto"/>
            </w:tcBorders>
          </w:tcPr>
          <w:p w:rsidR="00C212B2" w:rsidRPr="008E129B" w:rsidRDefault="00C212B2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single" w:sz="6" w:space="0" w:color="auto"/>
            </w:tcBorders>
          </w:tcPr>
          <w:p w:rsidR="00C212B2" w:rsidRPr="008E129B" w:rsidRDefault="00C212B2" w:rsidP="00DD1F74">
            <w:pPr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Képviselő-testület</w:t>
            </w:r>
          </w:p>
        </w:tc>
      </w:tr>
      <w:tr w:rsidR="00C212B2" w:rsidRPr="008E129B" w:rsidTr="00DD1F74">
        <w:trPr>
          <w:jc w:val="center"/>
        </w:trPr>
        <w:tc>
          <w:tcPr>
            <w:tcW w:w="837" w:type="dxa"/>
          </w:tcPr>
          <w:p w:rsidR="00C212B2" w:rsidRPr="008E129B" w:rsidRDefault="00C212B2" w:rsidP="00DD1F74">
            <w:pPr>
              <w:jc w:val="right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2.</w:t>
            </w:r>
          </w:p>
        </w:tc>
        <w:tc>
          <w:tcPr>
            <w:tcW w:w="4318" w:type="dxa"/>
            <w:tcBorders>
              <w:bottom w:val="nil"/>
            </w:tcBorders>
          </w:tcPr>
          <w:p w:rsidR="00C212B2" w:rsidRPr="008E129B" w:rsidRDefault="00C212B2" w:rsidP="00DD1F74">
            <w:pPr>
              <w:jc w:val="both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Céltartalék</w:t>
            </w:r>
          </w:p>
        </w:tc>
        <w:tc>
          <w:tcPr>
            <w:tcW w:w="191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212B2" w:rsidRPr="008E129B" w:rsidRDefault="00C212B2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22.345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212B2" w:rsidRPr="008E129B" w:rsidRDefault="00C212B2" w:rsidP="00DD1F74">
            <w:pPr>
              <w:jc w:val="both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Képviselő-testület</w:t>
            </w:r>
          </w:p>
        </w:tc>
      </w:tr>
      <w:tr w:rsidR="00C212B2" w:rsidRPr="008E129B" w:rsidTr="00DD1F74">
        <w:trPr>
          <w:jc w:val="center"/>
        </w:trPr>
        <w:tc>
          <w:tcPr>
            <w:tcW w:w="837" w:type="dxa"/>
          </w:tcPr>
          <w:p w:rsidR="00C212B2" w:rsidRPr="008E129B" w:rsidRDefault="00C212B2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18" w:type="dxa"/>
            <w:tcBorders>
              <w:bottom w:val="nil"/>
            </w:tcBorders>
          </w:tcPr>
          <w:p w:rsidR="00C212B2" w:rsidRPr="008E129B" w:rsidRDefault="00C212B2" w:rsidP="00DD1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 célú tartalék</w:t>
            </w:r>
          </w:p>
        </w:tc>
        <w:tc>
          <w:tcPr>
            <w:tcW w:w="191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212B2" w:rsidRPr="008E129B" w:rsidRDefault="00C212B2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212B2" w:rsidRPr="008E129B" w:rsidRDefault="00C212B2" w:rsidP="00DD1F74">
            <w:pPr>
              <w:jc w:val="both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Képviselő-testület</w:t>
            </w:r>
          </w:p>
        </w:tc>
      </w:tr>
      <w:tr w:rsidR="00C212B2" w:rsidRPr="008E129B" w:rsidTr="00DD1F74">
        <w:trPr>
          <w:jc w:val="center"/>
        </w:trPr>
        <w:tc>
          <w:tcPr>
            <w:tcW w:w="837" w:type="dxa"/>
            <w:tcBorders>
              <w:bottom w:val="single" w:sz="12" w:space="0" w:color="auto"/>
            </w:tcBorders>
          </w:tcPr>
          <w:p w:rsidR="00C212B2" w:rsidRPr="008E129B" w:rsidRDefault="00C212B2" w:rsidP="00DD1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6" w:space="0" w:color="auto"/>
              <w:bottom w:val="single" w:sz="12" w:space="0" w:color="auto"/>
            </w:tcBorders>
          </w:tcPr>
          <w:p w:rsidR="00C212B2" w:rsidRPr="008E129B" w:rsidRDefault="00C212B2" w:rsidP="00DD1F74">
            <w:pPr>
              <w:jc w:val="both"/>
              <w:rPr>
                <w:b/>
                <w:sz w:val="24"/>
                <w:szCs w:val="24"/>
              </w:rPr>
            </w:pPr>
            <w:r w:rsidRPr="008E129B"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1910" w:type="dxa"/>
            <w:tcBorders>
              <w:top w:val="single" w:sz="6" w:space="0" w:color="auto"/>
              <w:bottom w:val="single" w:sz="12" w:space="0" w:color="auto"/>
            </w:tcBorders>
          </w:tcPr>
          <w:p w:rsidR="00C212B2" w:rsidRPr="008E129B" w:rsidRDefault="00C212B2" w:rsidP="00D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22.345</w:t>
            </w:r>
          </w:p>
        </w:tc>
        <w:tc>
          <w:tcPr>
            <w:tcW w:w="2335" w:type="dxa"/>
            <w:tcBorders>
              <w:top w:val="single" w:sz="6" w:space="0" w:color="auto"/>
              <w:bottom w:val="single" w:sz="12" w:space="0" w:color="auto"/>
            </w:tcBorders>
          </w:tcPr>
          <w:p w:rsidR="00C212B2" w:rsidRPr="008E129B" w:rsidRDefault="00C212B2" w:rsidP="00DD1F74">
            <w:pPr>
              <w:jc w:val="both"/>
              <w:rPr>
                <w:sz w:val="24"/>
                <w:szCs w:val="24"/>
              </w:rPr>
            </w:pPr>
          </w:p>
        </w:tc>
      </w:tr>
    </w:tbl>
    <w:p w:rsidR="00A40DE5" w:rsidRDefault="00A40DE5"/>
    <w:sectPr w:rsidR="00A40DE5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revisionView w:inkAnnotations="0"/>
  <w:defaultTabStop w:val="708"/>
  <w:hyphenationZone w:val="425"/>
  <w:characterSpacingControl w:val="doNotCompress"/>
  <w:compat/>
  <w:rsids>
    <w:rsidRoot w:val="00C212B2"/>
    <w:rsid w:val="00A40DE5"/>
    <w:rsid w:val="00C212B2"/>
    <w:rsid w:val="00CC7558"/>
    <w:rsid w:val="00E8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2B2"/>
    <w:pPr>
      <w:spacing w:line="240" w:lineRule="auto"/>
    </w:pPr>
    <w:rPr>
      <w:rFonts w:eastAsia="Times New Roman"/>
      <w:bCs w:val="0"/>
      <w:iCs w:val="0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411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2019-04-04T04:51:00Z</dcterms:created>
  <dcterms:modified xsi:type="dcterms:W3CDTF">2019-04-04T04:52:00Z</dcterms:modified>
</cp:coreProperties>
</file>