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78" w:rsidRPr="009747EA" w:rsidRDefault="00093D78" w:rsidP="00093D78">
      <w:pPr>
        <w:spacing w:before="0" w:after="0"/>
        <w:jc w:val="right"/>
        <w:rPr>
          <w:i/>
        </w:rPr>
      </w:pPr>
      <w:r w:rsidRPr="009747EA">
        <w:rPr>
          <w:i/>
        </w:rPr>
        <w:t xml:space="preserve">1. melléklet </w:t>
      </w:r>
      <w:proofErr w:type="gramStart"/>
      <w:r w:rsidRPr="009747EA">
        <w:rPr>
          <w:i/>
        </w:rPr>
        <w:t>a</w:t>
      </w:r>
      <w:proofErr w:type="gramEnd"/>
      <w:r w:rsidRPr="009747EA">
        <w:rPr>
          <w:i/>
        </w:rPr>
        <w:t xml:space="preserve"> </w:t>
      </w:r>
      <w:r>
        <w:rPr>
          <w:i/>
        </w:rPr>
        <w:t>5</w:t>
      </w:r>
      <w:r w:rsidRPr="009747EA">
        <w:rPr>
          <w:i/>
        </w:rPr>
        <w:t>/201</w:t>
      </w:r>
      <w:r>
        <w:rPr>
          <w:i/>
        </w:rPr>
        <w:t>8</w:t>
      </w:r>
      <w:r w:rsidRPr="009747EA">
        <w:rPr>
          <w:i/>
        </w:rPr>
        <w:t>.(</w:t>
      </w:r>
      <w:r>
        <w:rPr>
          <w:i/>
        </w:rPr>
        <w:t>III.26.</w:t>
      </w:r>
      <w:r w:rsidRPr="009747EA">
        <w:rPr>
          <w:i/>
        </w:rPr>
        <w:t>) önkormányzati rendelethez</w:t>
      </w:r>
    </w:p>
    <w:p w:rsidR="00093D78" w:rsidRPr="00CC4CF7" w:rsidRDefault="00093D78" w:rsidP="00093D78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093D78" w:rsidRDefault="00093D78" w:rsidP="00093D78"/>
    <w:p w:rsidR="00093D78" w:rsidRDefault="00093D78" w:rsidP="00093D78">
      <w:r w:rsidRPr="00CC4CF7">
        <w:t>Településképi szempontból meghatározó területek lehatárolása – Belterület</w:t>
      </w:r>
    </w:p>
    <w:p w:rsidR="00093D78" w:rsidRPr="00CC4CF7" w:rsidRDefault="00093D78" w:rsidP="00093D78">
      <w:pPr>
        <w:spacing w:before="0" w:after="0"/>
        <w:rPr>
          <w:rFonts w:ascii="Cambria" w:hAnsi="Cambria"/>
          <w:b/>
        </w:rPr>
      </w:pPr>
    </w:p>
    <w:p w:rsidR="00A475B8" w:rsidRPr="00093D78" w:rsidRDefault="00093D78" w:rsidP="00093D78">
      <w:pPr>
        <w:spacing w:before="0" w:after="0"/>
        <w:jc w:val="center"/>
        <w:rPr>
          <w:rFonts w:ascii="Cambria" w:hAnsi="Cambria"/>
          <w:b/>
        </w:rPr>
      </w:pPr>
      <w:r w:rsidRPr="00DD223A">
        <w:rPr>
          <w:rFonts w:ascii="Cambria" w:hAnsi="Cambria"/>
          <w:b/>
          <w:noProof/>
        </w:rPr>
        <w:drawing>
          <wp:inline distT="0" distB="0" distL="0" distR="0">
            <wp:extent cx="5040000" cy="7614000"/>
            <wp:effectExtent l="0" t="0" r="8255" b="635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747" t="5753" r="17054" b="4847"/>
                    <a:stretch/>
                  </pic:blipFill>
                  <pic:spPr bwMode="auto">
                    <a:xfrm>
                      <a:off x="0" y="0"/>
                      <a:ext cx="5040000" cy="76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A475B8" w:rsidRPr="00093D78" w:rsidSect="00A4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3D78"/>
    <w:rsid w:val="00093D78"/>
    <w:rsid w:val="00A4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093D7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93D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3D7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120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2018-03-26T11:54:00Z</dcterms:created>
  <dcterms:modified xsi:type="dcterms:W3CDTF">2018-03-26T11:55:00Z</dcterms:modified>
</cp:coreProperties>
</file>