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24C49" w:rsidRPr="00D83399" w:rsidRDefault="00524C49" w:rsidP="00524C49">
      <w:pPr>
        <w:spacing w:after="0" w:line="240" w:lineRule="auto"/>
        <w:jc w:val="both"/>
        <w:rPr>
          <w:rFonts w:ascii="Garamond" w:hAnsi="Garamond"/>
          <w:sz w:val="24"/>
          <w:szCs w:val="24"/>
        </w:rPr>
      </w:pPr>
    </w:p>
    <w:p w:rsidR="007A72C4" w:rsidRPr="00D83399" w:rsidRDefault="007A72C4" w:rsidP="00524C49">
      <w:pPr>
        <w:pStyle w:val="Default"/>
        <w:jc w:val="both"/>
        <w:rPr>
          <w:rFonts w:ascii="Garamond" w:hAnsi="Garamond"/>
        </w:rPr>
      </w:pPr>
    </w:p>
    <w:p w:rsidR="005C1BFA" w:rsidRPr="00D83399" w:rsidRDefault="005C1BFA" w:rsidP="009C491B">
      <w:pPr>
        <w:rPr>
          <w:rFonts w:ascii="Garamond" w:hAnsi="Garamond"/>
        </w:rPr>
      </w:pPr>
      <w:bookmarkStart w:id="0" w:name="_GoBack"/>
      <w:bookmarkEnd w:id="0"/>
    </w:p>
    <w:p w:rsidR="007A72C4" w:rsidRPr="00D83399" w:rsidRDefault="007A72C4" w:rsidP="009C491B">
      <w:pPr>
        <w:rPr>
          <w:rFonts w:ascii="Garamond" w:hAnsi="Garamond"/>
        </w:rPr>
      </w:pPr>
    </w:p>
    <w:p w:rsidR="00482D61" w:rsidRPr="00D83399" w:rsidRDefault="00A9657A" w:rsidP="00482D61">
      <w:pPr>
        <w:pStyle w:val="Default"/>
        <w:ind w:left="720"/>
        <w:jc w:val="right"/>
        <w:rPr>
          <w:rFonts w:ascii="Garamond" w:hAnsi="Garamond"/>
          <w:b/>
          <w:bCs/>
        </w:rPr>
      </w:pPr>
      <w:r>
        <w:rPr>
          <w:rFonts w:ascii="Garamond" w:hAnsi="Garamond"/>
          <w:b/>
          <w:bCs/>
        </w:rPr>
        <w:t>3</w:t>
      </w:r>
      <w:r w:rsidR="00482D61" w:rsidRPr="00D83399">
        <w:rPr>
          <w:rFonts w:ascii="Garamond" w:hAnsi="Garamond"/>
          <w:b/>
          <w:bCs/>
        </w:rPr>
        <w:t>. melléklet a 18/2017. (XII. 15.) önkormányzati rendelethez</w:t>
      </w:r>
    </w:p>
    <w:p w:rsidR="00482D61" w:rsidRPr="00D83399" w:rsidRDefault="00482D61" w:rsidP="009C491B">
      <w:pPr>
        <w:rPr>
          <w:rFonts w:ascii="Garamond" w:hAnsi="Garamond"/>
        </w:rPr>
      </w:pPr>
    </w:p>
    <w:p w:rsidR="007A72C4" w:rsidRPr="00D83399" w:rsidRDefault="007A72C4" w:rsidP="009C491B">
      <w:pPr>
        <w:rPr>
          <w:rFonts w:ascii="Garamond" w:hAnsi="Garamond"/>
        </w:rPr>
      </w:pPr>
    </w:p>
    <w:tbl>
      <w:tblPr>
        <w:tblW w:w="0" w:type="auto"/>
        <w:tblInd w:w="-108" w:type="dxa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4503"/>
        <w:gridCol w:w="1698"/>
        <w:gridCol w:w="1698"/>
      </w:tblGrid>
      <w:tr w:rsidR="007A72C4" w:rsidRPr="00D83399" w:rsidTr="002555FB">
        <w:trPr>
          <w:trHeight w:val="205"/>
        </w:trPr>
        <w:tc>
          <w:tcPr>
            <w:tcW w:w="4503" w:type="dxa"/>
          </w:tcPr>
          <w:p w:rsidR="002555FB" w:rsidRPr="00D83399" w:rsidRDefault="007A72C4">
            <w:pPr>
              <w:pStyle w:val="Default"/>
              <w:rPr>
                <w:rFonts w:ascii="Garamond" w:hAnsi="Garamond"/>
                <w:b/>
                <w:bCs/>
                <w:sz w:val="23"/>
                <w:szCs w:val="23"/>
              </w:rPr>
            </w:pPr>
            <w:r w:rsidRPr="00D83399">
              <w:rPr>
                <w:rFonts w:ascii="Garamond" w:hAnsi="Garamond"/>
                <w:b/>
                <w:bCs/>
                <w:sz w:val="23"/>
                <w:szCs w:val="23"/>
              </w:rPr>
              <w:t xml:space="preserve">Helyi művi értékvédelem alá vont értékek </w:t>
            </w:r>
          </w:p>
          <w:p w:rsidR="002555FB" w:rsidRPr="00D83399" w:rsidRDefault="002555FB">
            <w:pPr>
              <w:pStyle w:val="Default"/>
              <w:rPr>
                <w:rFonts w:ascii="Garamond" w:hAnsi="Garamond"/>
                <w:sz w:val="20"/>
                <w:szCs w:val="20"/>
              </w:rPr>
            </w:pPr>
          </w:p>
          <w:p w:rsidR="007A72C4" w:rsidRDefault="007A72C4">
            <w:pPr>
              <w:pStyle w:val="Default"/>
              <w:rPr>
                <w:rFonts w:ascii="Garamond" w:hAnsi="Garamond"/>
                <w:sz w:val="20"/>
                <w:szCs w:val="20"/>
              </w:rPr>
            </w:pPr>
          </w:p>
          <w:p w:rsidR="005C1BFA" w:rsidRPr="00D83399" w:rsidRDefault="005C1BFA">
            <w:pPr>
              <w:pStyle w:val="Default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</w:t>
            </w:r>
            <w:r w:rsidRPr="00D83399">
              <w:rPr>
                <w:rFonts w:ascii="Garamond" w:hAnsi="Garamond"/>
                <w:sz w:val="20"/>
                <w:szCs w:val="20"/>
              </w:rPr>
              <w:t>. Jézus Szíve római katolikus templom</w:t>
            </w:r>
          </w:p>
        </w:tc>
        <w:tc>
          <w:tcPr>
            <w:tcW w:w="1698" w:type="dxa"/>
          </w:tcPr>
          <w:p w:rsidR="002555FB" w:rsidRPr="00D83399" w:rsidRDefault="002555FB">
            <w:pPr>
              <w:pStyle w:val="Default"/>
              <w:rPr>
                <w:rFonts w:ascii="Garamond" w:hAnsi="Garamond"/>
                <w:sz w:val="20"/>
                <w:szCs w:val="20"/>
              </w:rPr>
            </w:pPr>
          </w:p>
          <w:p w:rsidR="002555FB" w:rsidRPr="00D83399" w:rsidRDefault="002555FB">
            <w:pPr>
              <w:pStyle w:val="Default"/>
              <w:rPr>
                <w:rFonts w:ascii="Garamond" w:hAnsi="Garamond"/>
                <w:sz w:val="20"/>
                <w:szCs w:val="20"/>
              </w:rPr>
            </w:pPr>
          </w:p>
          <w:p w:rsidR="005C1BFA" w:rsidRDefault="005C1BFA" w:rsidP="005C1BFA">
            <w:pPr>
              <w:pStyle w:val="Default"/>
              <w:rPr>
                <w:rFonts w:ascii="Garamond" w:hAnsi="Garamond"/>
                <w:sz w:val="20"/>
                <w:szCs w:val="20"/>
              </w:rPr>
            </w:pPr>
          </w:p>
          <w:p w:rsidR="005C1BFA" w:rsidRPr="00D83399" w:rsidRDefault="005C1BFA" w:rsidP="005C1BFA">
            <w:pPr>
              <w:pStyle w:val="Default"/>
              <w:rPr>
                <w:rFonts w:ascii="Garamond" w:hAnsi="Garamond"/>
                <w:sz w:val="20"/>
                <w:szCs w:val="20"/>
              </w:rPr>
            </w:pPr>
            <w:r w:rsidRPr="00D83399">
              <w:rPr>
                <w:rFonts w:ascii="Garamond" w:hAnsi="Garamond"/>
                <w:sz w:val="20"/>
                <w:szCs w:val="20"/>
              </w:rPr>
              <w:t xml:space="preserve">Fő utca 53. </w:t>
            </w:r>
          </w:p>
          <w:p w:rsidR="007A72C4" w:rsidRPr="00D83399" w:rsidRDefault="005C1BFA" w:rsidP="005C1BFA">
            <w:pPr>
              <w:pStyle w:val="Default"/>
              <w:rPr>
                <w:rFonts w:ascii="Garamond" w:hAnsi="Garamond"/>
                <w:sz w:val="20"/>
                <w:szCs w:val="20"/>
              </w:rPr>
            </w:pPr>
            <w:r w:rsidRPr="00D83399">
              <w:rPr>
                <w:rFonts w:ascii="Garamond" w:hAnsi="Garamond"/>
                <w:sz w:val="20"/>
                <w:szCs w:val="20"/>
              </w:rPr>
              <w:t>hrsz.: 3</w:t>
            </w:r>
          </w:p>
        </w:tc>
        <w:tc>
          <w:tcPr>
            <w:tcW w:w="1698" w:type="dxa"/>
          </w:tcPr>
          <w:p w:rsidR="002555FB" w:rsidRPr="00D83399" w:rsidRDefault="002555FB">
            <w:pPr>
              <w:pStyle w:val="Default"/>
              <w:rPr>
                <w:rFonts w:ascii="Garamond" w:hAnsi="Garamond"/>
                <w:sz w:val="20"/>
                <w:szCs w:val="20"/>
              </w:rPr>
            </w:pPr>
          </w:p>
          <w:p w:rsidR="002555FB" w:rsidRPr="00D83399" w:rsidRDefault="002555FB">
            <w:pPr>
              <w:pStyle w:val="Default"/>
              <w:rPr>
                <w:rFonts w:ascii="Garamond" w:hAnsi="Garamond"/>
                <w:sz w:val="20"/>
                <w:szCs w:val="20"/>
              </w:rPr>
            </w:pPr>
          </w:p>
          <w:p w:rsidR="002555FB" w:rsidRPr="00D83399" w:rsidRDefault="002555FB">
            <w:pPr>
              <w:pStyle w:val="Default"/>
              <w:rPr>
                <w:rFonts w:ascii="Garamond" w:hAnsi="Garamond"/>
                <w:sz w:val="20"/>
                <w:szCs w:val="20"/>
              </w:rPr>
            </w:pPr>
          </w:p>
          <w:p w:rsidR="002555FB" w:rsidRPr="00D83399" w:rsidRDefault="002555FB">
            <w:pPr>
              <w:pStyle w:val="Default"/>
              <w:rPr>
                <w:rFonts w:ascii="Garamond" w:hAnsi="Garamond"/>
                <w:sz w:val="20"/>
                <w:szCs w:val="20"/>
              </w:rPr>
            </w:pPr>
          </w:p>
          <w:p w:rsidR="002555FB" w:rsidRPr="00D83399" w:rsidRDefault="002555FB">
            <w:pPr>
              <w:pStyle w:val="Default"/>
              <w:rPr>
                <w:rFonts w:ascii="Garamond" w:hAnsi="Garamond"/>
                <w:sz w:val="20"/>
                <w:szCs w:val="20"/>
              </w:rPr>
            </w:pPr>
          </w:p>
          <w:p w:rsidR="002555FB" w:rsidRPr="00D83399" w:rsidRDefault="002555FB">
            <w:pPr>
              <w:pStyle w:val="Default"/>
              <w:rPr>
                <w:rFonts w:ascii="Garamond" w:hAnsi="Garamond"/>
                <w:sz w:val="20"/>
                <w:szCs w:val="20"/>
              </w:rPr>
            </w:pPr>
          </w:p>
          <w:p w:rsidR="007A72C4" w:rsidRPr="00D83399" w:rsidRDefault="007A72C4">
            <w:pPr>
              <w:pStyle w:val="Default"/>
              <w:rPr>
                <w:rFonts w:ascii="Garamond" w:hAnsi="Garamond"/>
                <w:sz w:val="20"/>
                <w:szCs w:val="20"/>
              </w:rPr>
            </w:pPr>
            <w:r w:rsidRPr="00D83399">
              <w:rPr>
                <w:rFonts w:ascii="Garamond" w:hAnsi="Garamond"/>
                <w:sz w:val="20"/>
                <w:szCs w:val="20"/>
              </w:rPr>
              <w:t xml:space="preserve"> </w:t>
            </w:r>
          </w:p>
        </w:tc>
      </w:tr>
      <w:tr w:rsidR="00E32ED3" w:rsidRPr="00D83399" w:rsidTr="002555FB">
        <w:trPr>
          <w:trHeight w:val="205"/>
        </w:trPr>
        <w:tc>
          <w:tcPr>
            <w:tcW w:w="4503" w:type="dxa"/>
          </w:tcPr>
          <w:p w:rsidR="00E32ED3" w:rsidRPr="00D83399" w:rsidRDefault="00E32ED3" w:rsidP="00E32ED3">
            <w:pPr>
              <w:pStyle w:val="Default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698" w:type="dxa"/>
          </w:tcPr>
          <w:p w:rsidR="00E32ED3" w:rsidRPr="00D83399" w:rsidRDefault="00E32ED3" w:rsidP="00E32ED3">
            <w:pPr>
              <w:pStyle w:val="Default"/>
              <w:rPr>
                <w:rFonts w:ascii="Garamond" w:hAnsi="Garamond"/>
                <w:sz w:val="20"/>
                <w:szCs w:val="20"/>
              </w:rPr>
            </w:pPr>
            <w:r w:rsidRPr="00D83399">
              <w:rPr>
                <w:rFonts w:ascii="Garamond" w:hAnsi="Garamond"/>
                <w:sz w:val="20"/>
                <w:szCs w:val="20"/>
              </w:rPr>
              <w:t xml:space="preserve"> </w:t>
            </w:r>
          </w:p>
        </w:tc>
        <w:tc>
          <w:tcPr>
            <w:tcW w:w="1698" w:type="dxa"/>
          </w:tcPr>
          <w:p w:rsidR="00E32ED3" w:rsidRPr="00D83399" w:rsidRDefault="00E32ED3" w:rsidP="00E32ED3">
            <w:pPr>
              <w:pStyle w:val="Default"/>
              <w:rPr>
                <w:rFonts w:ascii="Garamond" w:hAnsi="Garamond"/>
                <w:sz w:val="20"/>
                <w:szCs w:val="20"/>
              </w:rPr>
            </w:pPr>
          </w:p>
        </w:tc>
      </w:tr>
    </w:tbl>
    <w:p w:rsidR="007A72C4" w:rsidRPr="00D83399" w:rsidRDefault="007A72C4" w:rsidP="009C491B">
      <w:pPr>
        <w:rPr>
          <w:rFonts w:ascii="Garamond" w:hAnsi="Garamond"/>
        </w:rPr>
      </w:pPr>
    </w:p>
    <w:p w:rsidR="00E32ED3" w:rsidRPr="005C1BFA" w:rsidRDefault="00E32ED3" w:rsidP="009C491B">
      <w:pPr>
        <w:rPr>
          <w:rFonts w:ascii="Garamond" w:hAnsi="Garamond"/>
          <w:b/>
        </w:rPr>
      </w:pPr>
      <w:r w:rsidRPr="005C1BFA">
        <w:rPr>
          <w:rFonts w:ascii="Garamond" w:hAnsi="Garamond"/>
          <w:b/>
        </w:rPr>
        <w:t>Helyi természeti értékvédelemre javasolt területek:</w:t>
      </w:r>
    </w:p>
    <w:p w:rsidR="00E32ED3" w:rsidRPr="00A2173E" w:rsidRDefault="00E32ED3" w:rsidP="009C491B">
      <w:pPr>
        <w:pStyle w:val="Listaszerbekezds"/>
        <w:numPr>
          <w:ilvl w:val="0"/>
          <w:numId w:val="2"/>
        </w:numPr>
        <w:rPr>
          <w:rFonts w:ascii="Garamond" w:hAnsi="Garamond"/>
        </w:rPr>
      </w:pPr>
      <w:r w:rsidRPr="00A2173E">
        <w:rPr>
          <w:rFonts w:ascii="Garamond" w:hAnsi="Garamond"/>
        </w:rPr>
        <w:t>DTVVV: Duna-Tisza vízválasztó vonal   földrajzi – tájszerkezeti érték</w:t>
      </w:r>
    </w:p>
    <w:sectPr w:rsidR="00E32ED3" w:rsidRPr="00A2173E" w:rsidSect="00DE2A99">
      <w:footerReference w:type="default" r:id="rId8"/>
      <w:pgSz w:w="11906" w:h="16838" w:code="9"/>
      <w:pgMar w:top="851" w:right="843" w:bottom="702" w:left="1190" w:header="708" w:footer="283" w:gutter="0"/>
      <w:cols w:space="708"/>
      <w:noEndnote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2173E" w:rsidRDefault="00A2173E" w:rsidP="00A2173E">
      <w:pPr>
        <w:spacing w:after="0" w:line="240" w:lineRule="auto"/>
      </w:pPr>
      <w:r>
        <w:separator/>
      </w:r>
    </w:p>
  </w:endnote>
  <w:endnote w:type="continuationSeparator" w:id="0">
    <w:p w:rsidR="00A2173E" w:rsidRDefault="00A2173E" w:rsidP="00A2173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69013288"/>
      <w:docPartObj>
        <w:docPartGallery w:val="Page Numbers (Bottom of Page)"/>
        <w:docPartUnique/>
      </w:docPartObj>
    </w:sdtPr>
    <w:sdtEndPr/>
    <w:sdtContent>
      <w:p w:rsidR="00A2173E" w:rsidRDefault="00A2173E">
        <w:pPr>
          <w:pStyle w:val="llb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F69A1">
          <w:rPr>
            <w:noProof/>
          </w:rPr>
          <w:t>1</w:t>
        </w:r>
        <w:r>
          <w:fldChar w:fldCharType="end"/>
        </w:r>
      </w:p>
    </w:sdtContent>
  </w:sdt>
  <w:p w:rsidR="00A2173E" w:rsidRDefault="00A2173E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2173E" w:rsidRDefault="00A2173E" w:rsidP="00A2173E">
      <w:pPr>
        <w:spacing w:after="0" w:line="240" w:lineRule="auto"/>
      </w:pPr>
      <w:r>
        <w:separator/>
      </w:r>
    </w:p>
  </w:footnote>
  <w:footnote w:type="continuationSeparator" w:id="0">
    <w:p w:rsidR="00A2173E" w:rsidRDefault="00A2173E" w:rsidP="00A2173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0122B22"/>
    <w:multiLevelType w:val="hybridMultilevel"/>
    <w:tmpl w:val="3B6C2D06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19E69D1"/>
    <w:multiLevelType w:val="hybridMultilevel"/>
    <w:tmpl w:val="2EF614D6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8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491B"/>
    <w:rsid w:val="00056151"/>
    <w:rsid w:val="000C362B"/>
    <w:rsid w:val="000E7F86"/>
    <w:rsid w:val="00146FEE"/>
    <w:rsid w:val="002555FB"/>
    <w:rsid w:val="0037102A"/>
    <w:rsid w:val="00427762"/>
    <w:rsid w:val="004816CF"/>
    <w:rsid w:val="00482D61"/>
    <w:rsid w:val="00524C49"/>
    <w:rsid w:val="005C1BFA"/>
    <w:rsid w:val="005C6EE1"/>
    <w:rsid w:val="006F69A1"/>
    <w:rsid w:val="007A72C4"/>
    <w:rsid w:val="00885F0D"/>
    <w:rsid w:val="00967C6B"/>
    <w:rsid w:val="009705A6"/>
    <w:rsid w:val="009C491B"/>
    <w:rsid w:val="00A057A4"/>
    <w:rsid w:val="00A2173E"/>
    <w:rsid w:val="00A9657A"/>
    <w:rsid w:val="00C70AFE"/>
    <w:rsid w:val="00C8014A"/>
    <w:rsid w:val="00D40362"/>
    <w:rsid w:val="00D83399"/>
    <w:rsid w:val="00DE2A99"/>
    <w:rsid w:val="00E32ED3"/>
    <w:rsid w:val="00F65B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F60E1FA-7958-49F9-83F0-0F468D8AAD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Default">
    <w:name w:val="Default"/>
    <w:rsid w:val="009C491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Rcsostblzat">
    <w:name w:val="Table Grid"/>
    <w:basedOn w:val="Normltblzat"/>
    <w:uiPriority w:val="39"/>
    <w:rsid w:val="007A72C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aszerbekezds">
    <w:name w:val="List Paragraph"/>
    <w:basedOn w:val="Norml"/>
    <w:uiPriority w:val="34"/>
    <w:qFormat/>
    <w:rsid w:val="00E32ED3"/>
    <w:pPr>
      <w:ind w:left="720"/>
      <w:contextualSpacing/>
    </w:pPr>
  </w:style>
  <w:style w:type="paragraph" w:styleId="lfej">
    <w:name w:val="header"/>
    <w:basedOn w:val="Norml"/>
    <w:link w:val="lfejChar"/>
    <w:uiPriority w:val="99"/>
    <w:unhideWhenUsed/>
    <w:rsid w:val="00A217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A2173E"/>
  </w:style>
  <w:style w:type="paragraph" w:styleId="llb">
    <w:name w:val="footer"/>
    <w:basedOn w:val="Norml"/>
    <w:link w:val="llbChar"/>
    <w:uiPriority w:val="99"/>
    <w:unhideWhenUsed/>
    <w:rsid w:val="00A217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A2173E"/>
  </w:style>
  <w:style w:type="paragraph" w:styleId="Buborkszveg">
    <w:name w:val="Balloon Text"/>
    <w:basedOn w:val="Norml"/>
    <w:link w:val="BuborkszvegChar"/>
    <w:uiPriority w:val="99"/>
    <w:semiHidden/>
    <w:unhideWhenUsed/>
    <w:rsid w:val="0005615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05615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185510F-BEBB-4D83-B1E8-DF6F19D921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39</Words>
  <Characters>273</Characters>
  <Application>Microsoft Office Word</Application>
  <DocSecurity>0</DocSecurity>
  <Lines>2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Homa Ibolya</dc:creator>
  <cp:keywords/>
  <dc:description/>
  <cp:lastModifiedBy>Homa Ibolya</cp:lastModifiedBy>
  <cp:revision>3</cp:revision>
  <cp:lastPrinted>2017-12-13T14:11:00Z</cp:lastPrinted>
  <dcterms:created xsi:type="dcterms:W3CDTF">2018-01-08T14:16:00Z</dcterms:created>
  <dcterms:modified xsi:type="dcterms:W3CDTF">2018-01-08T14:19:00Z</dcterms:modified>
</cp:coreProperties>
</file>