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61" w:type="dxa"/>
        <w:tblInd w:w="-557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864"/>
        <w:gridCol w:w="1220"/>
        <w:gridCol w:w="1167"/>
        <w:gridCol w:w="1106"/>
        <w:gridCol w:w="196"/>
        <w:gridCol w:w="1106"/>
        <w:gridCol w:w="1302"/>
      </w:tblGrid>
      <w:tr w:rsidR="004F44FB" w:rsidRPr="001473D2" w:rsidTr="007E1ABE">
        <w:trPr>
          <w:gridAfter w:val="1"/>
          <w:wAfter w:w="1302" w:type="dxa"/>
          <w:trHeight w:val="330"/>
        </w:trPr>
        <w:tc>
          <w:tcPr>
            <w:tcW w:w="8357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F44FB" w:rsidRDefault="004F44FB" w:rsidP="007E1ABE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5575B4">
              <w:rPr>
                <w:b/>
                <w:sz w:val="24"/>
                <w:szCs w:val="24"/>
              </w:rPr>
              <w:t>. melléklet az önkormányzat 2014. évi költségvetéséről szóló 6/2014. (III. 13.) önkormányzati rendelet módosításáról szóló 4/2015. (V. 29.) önkormányzati rendeletéhez</w:t>
            </w:r>
          </w:p>
          <w:p w:rsidR="004F44FB" w:rsidRDefault="004F44FB" w:rsidP="007E1ABE">
            <w:pPr>
              <w:jc w:val="right"/>
              <w:rPr>
                <w:b/>
                <w:sz w:val="24"/>
                <w:szCs w:val="24"/>
              </w:rPr>
            </w:pPr>
          </w:p>
          <w:p w:rsidR="004F44FB" w:rsidRPr="001473D2" w:rsidRDefault="004F44FB" w:rsidP="007E1ABE">
            <w:pPr>
              <w:jc w:val="right"/>
              <w:rPr>
                <w:b/>
                <w:bCs/>
                <w:i/>
                <w:iCs/>
                <w:lang w:eastAsia="hu-HU"/>
              </w:rPr>
            </w:pPr>
            <w:r w:rsidRPr="001473D2">
              <w:rPr>
                <w:b/>
                <w:bCs/>
                <w:i/>
                <w:iCs/>
                <w:lang w:eastAsia="hu-HU"/>
              </w:rPr>
              <w:t> </w:t>
            </w:r>
          </w:p>
          <w:p w:rsidR="004F44FB" w:rsidRPr="001473D2" w:rsidRDefault="004F44FB" w:rsidP="007E1ABE">
            <w:pPr>
              <w:jc w:val="right"/>
              <w:rPr>
                <w:b/>
                <w:bCs/>
                <w:i/>
                <w:iCs/>
                <w:lang w:eastAsia="hu-HU"/>
              </w:rPr>
            </w:pPr>
            <w:r w:rsidRPr="001473D2">
              <w:rPr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F44FB" w:rsidRPr="001473D2" w:rsidRDefault="004F44FB" w:rsidP="007E1ABE">
            <w:pPr>
              <w:jc w:val="right"/>
              <w:rPr>
                <w:b/>
                <w:bCs/>
                <w:i/>
                <w:iCs/>
                <w:lang w:eastAsia="hu-HU"/>
              </w:rPr>
            </w:pPr>
            <w:r w:rsidRPr="001473D2">
              <w:rPr>
                <w:b/>
                <w:bCs/>
                <w:i/>
                <w:iCs/>
                <w:lang w:eastAsia="hu-HU"/>
              </w:rPr>
              <w:t>Ezer forintban</w:t>
            </w:r>
          </w:p>
        </w:tc>
      </w:tr>
      <w:tr w:rsidR="004F44FB" w:rsidTr="007E1ABE">
        <w:trPr>
          <w:trHeight w:val="240"/>
        </w:trPr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F44FB" w:rsidRPr="001473D2" w:rsidRDefault="004F44FB" w:rsidP="007E1ABE">
            <w:pPr>
              <w:rPr>
                <w:b/>
                <w:bCs/>
                <w:sz w:val="24"/>
                <w:szCs w:val="24"/>
                <w:lang w:eastAsia="hu-HU"/>
              </w:rPr>
            </w:pPr>
            <w:r w:rsidRPr="001473D2">
              <w:rPr>
                <w:b/>
                <w:bCs/>
                <w:sz w:val="24"/>
                <w:szCs w:val="24"/>
                <w:lang w:eastAsia="hu-HU"/>
              </w:rPr>
              <w:t>KIADÁSOK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F44FB" w:rsidRDefault="004F44FB" w:rsidP="007E1ABE">
            <w:pPr>
              <w:rPr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F44FB" w:rsidRDefault="004F44FB" w:rsidP="007E1ABE">
            <w:pPr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F44FB" w:rsidRDefault="004F44FB" w:rsidP="007E1ABE">
            <w:pPr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gridSpan w:val="2"/>
            <w:vAlign w:val="center"/>
          </w:tcPr>
          <w:p w:rsidR="004F44FB" w:rsidRDefault="004F44FB" w:rsidP="007E1ABE">
            <w:pPr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4F44FB" w:rsidTr="007E1ABE">
        <w:trPr>
          <w:gridAfter w:val="2"/>
          <w:wAfter w:w="1302" w:type="dxa"/>
          <w:trHeight w:val="330"/>
        </w:trPr>
        <w:tc>
          <w:tcPr>
            <w:tcW w:w="486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F44FB" w:rsidRDefault="004F44FB" w:rsidP="007E1ABE">
            <w:pPr>
              <w:jc w:val="center"/>
              <w:rPr>
                <w:b/>
                <w:bCs/>
                <w:sz w:val="18"/>
                <w:szCs w:val="18"/>
                <w:lang w:eastAsia="hu-HU"/>
              </w:rPr>
            </w:pPr>
            <w:r>
              <w:rPr>
                <w:b/>
                <w:bCs/>
                <w:sz w:val="18"/>
                <w:szCs w:val="18"/>
                <w:lang w:eastAsia="hu-HU"/>
              </w:rPr>
              <w:t>Kiadási jogcím</w:t>
            </w:r>
          </w:p>
        </w:tc>
        <w:tc>
          <w:tcPr>
            <w:tcW w:w="368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4F44FB" w:rsidRDefault="004F44FB" w:rsidP="007E1ABE">
            <w:pPr>
              <w:jc w:val="center"/>
              <w:rPr>
                <w:b/>
                <w:bCs/>
                <w:sz w:val="18"/>
                <w:szCs w:val="18"/>
                <w:lang w:eastAsia="hu-HU"/>
              </w:rPr>
            </w:pPr>
            <w:r>
              <w:rPr>
                <w:b/>
                <w:bCs/>
                <w:sz w:val="18"/>
                <w:szCs w:val="18"/>
                <w:lang w:eastAsia="hu-HU"/>
              </w:rPr>
              <w:t>2014. évi</w:t>
            </w:r>
          </w:p>
        </w:tc>
      </w:tr>
      <w:tr w:rsidR="004F44FB" w:rsidTr="007E1ABE">
        <w:trPr>
          <w:gridAfter w:val="2"/>
          <w:wAfter w:w="1302" w:type="dxa"/>
          <w:trHeight w:val="76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F44FB" w:rsidRDefault="004F44FB" w:rsidP="007E1ABE">
            <w:pPr>
              <w:rPr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F44FB" w:rsidRDefault="004F44FB" w:rsidP="007E1ABE">
            <w:pPr>
              <w:jc w:val="center"/>
              <w:rPr>
                <w:b/>
                <w:bCs/>
                <w:sz w:val="18"/>
                <w:szCs w:val="18"/>
                <w:lang w:eastAsia="hu-HU"/>
              </w:rPr>
            </w:pPr>
            <w:r>
              <w:rPr>
                <w:b/>
                <w:bCs/>
                <w:sz w:val="18"/>
                <w:szCs w:val="18"/>
                <w:lang w:eastAsia="hu-HU"/>
              </w:rPr>
              <w:t>Eredeti előirányzat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F44FB" w:rsidRDefault="004F44FB" w:rsidP="007E1ABE">
            <w:pPr>
              <w:jc w:val="center"/>
              <w:rPr>
                <w:b/>
                <w:bCs/>
                <w:sz w:val="18"/>
                <w:szCs w:val="18"/>
                <w:lang w:eastAsia="hu-HU"/>
              </w:rPr>
            </w:pPr>
            <w:r>
              <w:rPr>
                <w:b/>
                <w:bCs/>
                <w:sz w:val="18"/>
                <w:szCs w:val="18"/>
                <w:lang w:eastAsia="hu-HU"/>
              </w:rPr>
              <w:t>Módosított előirányzat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F44FB" w:rsidRDefault="004F44FB" w:rsidP="007E1ABE">
            <w:pPr>
              <w:jc w:val="center"/>
              <w:rPr>
                <w:b/>
                <w:bCs/>
                <w:sz w:val="18"/>
                <w:szCs w:val="18"/>
                <w:lang w:eastAsia="hu-HU"/>
              </w:rPr>
            </w:pPr>
            <w:r>
              <w:rPr>
                <w:b/>
                <w:bCs/>
                <w:sz w:val="18"/>
                <w:szCs w:val="18"/>
                <w:lang w:eastAsia="hu-HU"/>
              </w:rPr>
              <w:t>Teljesítés</w:t>
            </w:r>
          </w:p>
        </w:tc>
      </w:tr>
      <w:tr w:rsidR="004F44FB" w:rsidTr="007E1ABE">
        <w:trPr>
          <w:gridAfter w:val="2"/>
          <w:wAfter w:w="1302" w:type="dxa"/>
          <w:trHeight w:val="240"/>
        </w:trPr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F44FB" w:rsidRDefault="004F44FB" w:rsidP="007E1ABE">
            <w:pPr>
              <w:jc w:val="center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F44FB" w:rsidRDefault="004F44FB" w:rsidP="007E1ABE">
            <w:pPr>
              <w:jc w:val="center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F44FB" w:rsidRDefault="004F44FB" w:rsidP="007E1ABE">
            <w:pPr>
              <w:jc w:val="center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F44FB" w:rsidRDefault="004F44FB" w:rsidP="007E1ABE">
            <w:pPr>
              <w:jc w:val="center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E</w:t>
            </w:r>
          </w:p>
        </w:tc>
      </w:tr>
      <w:tr w:rsidR="004F44FB" w:rsidTr="007E1ABE">
        <w:trPr>
          <w:gridAfter w:val="2"/>
          <w:wAfter w:w="1302" w:type="dxa"/>
          <w:trHeight w:val="240"/>
        </w:trPr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F44FB" w:rsidRDefault="004F44FB" w:rsidP="007E1ABE">
            <w:pPr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>
              <w:rPr>
                <w:sz w:val="16"/>
                <w:szCs w:val="16"/>
                <w:lang w:eastAsia="hu-HU"/>
              </w:rPr>
              <w:t>(1.1+…+1.5.)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F44FB" w:rsidRDefault="004F44FB" w:rsidP="007E1ABE">
            <w:pPr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97 491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F44FB" w:rsidRDefault="004F44FB" w:rsidP="007E1ABE">
            <w:pPr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129 559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4F44FB" w:rsidRDefault="004F44FB" w:rsidP="007E1ABE">
            <w:pPr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126133</w:t>
            </w:r>
          </w:p>
        </w:tc>
      </w:tr>
      <w:tr w:rsidR="004F44FB" w:rsidTr="007E1ABE">
        <w:trPr>
          <w:gridAfter w:val="2"/>
          <w:wAfter w:w="1302" w:type="dxa"/>
          <w:trHeight w:val="240"/>
        </w:trPr>
        <w:tc>
          <w:tcPr>
            <w:tcW w:w="48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4FB" w:rsidRDefault="004F44FB" w:rsidP="007E1ABE">
            <w:pPr>
              <w:ind w:firstLineChars="100" w:firstLine="160"/>
              <w:rPr>
                <w:sz w:val="16"/>
                <w:szCs w:val="16"/>
                <w:lang w:eastAsia="hu-HU"/>
              </w:rPr>
            </w:pPr>
            <w:proofErr w:type="gramStart"/>
            <w:r>
              <w:rPr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4FB" w:rsidRDefault="004F44FB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55 685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4FB" w:rsidRDefault="004F44FB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56 094</w:t>
            </w:r>
          </w:p>
        </w:tc>
        <w:tc>
          <w:tcPr>
            <w:tcW w:w="13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F44FB" w:rsidRDefault="004F44FB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53 628</w:t>
            </w:r>
          </w:p>
        </w:tc>
      </w:tr>
      <w:tr w:rsidR="004F44FB" w:rsidTr="007E1ABE">
        <w:trPr>
          <w:gridAfter w:val="2"/>
          <w:wAfter w:w="1302" w:type="dxa"/>
          <w:trHeight w:val="240"/>
        </w:trPr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4FB" w:rsidRDefault="004F44FB" w:rsidP="007E1ABE">
            <w:pPr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4FB" w:rsidRDefault="004F44FB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8 711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4FB" w:rsidRDefault="004F44FB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8 711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F44FB" w:rsidRDefault="004F44FB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8 296</w:t>
            </w:r>
          </w:p>
        </w:tc>
      </w:tr>
      <w:tr w:rsidR="004F44FB" w:rsidTr="007E1ABE">
        <w:trPr>
          <w:gridAfter w:val="2"/>
          <w:wAfter w:w="1302" w:type="dxa"/>
          <w:trHeight w:val="240"/>
        </w:trPr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4FB" w:rsidRDefault="004F44FB" w:rsidP="007E1ABE">
            <w:pPr>
              <w:ind w:firstLineChars="100" w:firstLine="160"/>
              <w:rPr>
                <w:sz w:val="16"/>
                <w:szCs w:val="16"/>
                <w:lang w:eastAsia="hu-HU"/>
              </w:rPr>
            </w:pPr>
            <w:proofErr w:type="gramStart"/>
            <w:r>
              <w:rPr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F44FB" w:rsidRDefault="004F44FB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25 712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F44FB" w:rsidRDefault="004F44FB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45 845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4F44FB" w:rsidRDefault="004F44FB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45 799</w:t>
            </w:r>
          </w:p>
        </w:tc>
      </w:tr>
      <w:tr w:rsidR="004F44FB" w:rsidTr="007E1ABE">
        <w:trPr>
          <w:gridAfter w:val="2"/>
          <w:wAfter w:w="1302" w:type="dxa"/>
          <w:trHeight w:val="240"/>
        </w:trPr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4FB" w:rsidRDefault="004F44FB" w:rsidP="007E1ABE">
            <w:pPr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F44FB" w:rsidRDefault="004F44FB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5 973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F44FB" w:rsidRDefault="004F44FB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14 984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4F44FB" w:rsidRDefault="004F44FB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14 508</w:t>
            </w:r>
          </w:p>
        </w:tc>
      </w:tr>
      <w:tr w:rsidR="004F44FB" w:rsidTr="007E1ABE">
        <w:trPr>
          <w:gridAfter w:val="2"/>
          <w:wAfter w:w="1302" w:type="dxa"/>
          <w:trHeight w:val="240"/>
        </w:trPr>
        <w:tc>
          <w:tcPr>
            <w:tcW w:w="4864" w:type="dxa"/>
            <w:vAlign w:val="center"/>
          </w:tcPr>
          <w:p w:rsidR="004F44FB" w:rsidRDefault="004F44FB" w:rsidP="007E1ABE">
            <w:pPr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44FB" w:rsidRDefault="004F44FB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1 410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F44FB" w:rsidRDefault="004F44FB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3 925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4F44FB" w:rsidRDefault="004F44FB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3 902</w:t>
            </w:r>
          </w:p>
        </w:tc>
      </w:tr>
      <w:tr w:rsidR="004F44FB" w:rsidTr="007E1ABE">
        <w:trPr>
          <w:gridAfter w:val="2"/>
          <w:wAfter w:w="1302" w:type="dxa"/>
          <w:trHeight w:val="240"/>
        </w:trPr>
        <w:tc>
          <w:tcPr>
            <w:tcW w:w="4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4FB" w:rsidRDefault="004F44FB" w:rsidP="007E1ABE">
            <w:pPr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 xml:space="preserve"> - az </w:t>
            </w:r>
            <w:proofErr w:type="spellStart"/>
            <w:r>
              <w:rPr>
                <w:sz w:val="16"/>
                <w:szCs w:val="16"/>
                <w:lang w:eastAsia="hu-HU"/>
              </w:rPr>
              <w:t>1.5-ből</w:t>
            </w:r>
            <w:proofErr w:type="spellEnd"/>
            <w:r>
              <w:rPr>
                <w:sz w:val="16"/>
                <w:szCs w:val="16"/>
                <w:lang w:eastAsia="hu-HU"/>
              </w:rPr>
              <w:t>: - Elvonások és befizetések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F44FB" w:rsidRDefault="004F44FB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F44FB" w:rsidRDefault="004F44FB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265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4F44FB" w:rsidRDefault="004F44FB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265</w:t>
            </w:r>
          </w:p>
        </w:tc>
      </w:tr>
      <w:tr w:rsidR="004F44FB" w:rsidTr="007E1ABE">
        <w:trPr>
          <w:gridAfter w:val="2"/>
          <w:wAfter w:w="1302" w:type="dxa"/>
          <w:trHeight w:val="240"/>
        </w:trPr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4FB" w:rsidRDefault="004F44FB" w:rsidP="007E1ABE">
            <w:pPr>
              <w:ind w:firstLineChars="600" w:firstLine="9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>
              <w:rPr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F44FB" w:rsidRDefault="004F44FB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F44FB" w:rsidRDefault="004F44FB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4F44FB" w:rsidRDefault="004F44FB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</w:tr>
      <w:tr w:rsidR="004F44FB" w:rsidTr="007E1ABE">
        <w:trPr>
          <w:gridAfter w:val="2"/>
          <w:wAfter w:w="1302" w:type="dxa"/>
          <w:trHeight w:val="240"/>
        </w:trPr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4FB" w:rsidRDefault="004F44FB" w:rsidP="007E1ABE">
            <w:pPr>
              <w:ind w:firstLineChars="600" w:firstLine="960"/>
              <w:rPr>
                <w:sz w:val="16"/>
                <w:szCs w:val="16"/>
                <w:lang w:eastAsia="hu-HU"/>
              </w:rPr>
            </w:pPr>
            <w:proofErr w:type="spellStart"/>
            <w:r>
              <w:rPr>
                <w:sz w:val="16"/>
                <w:szCs w:val="16"/>
                <w:lang w:eastAsia="hu-HU"/>
              </w:rPr>
              <w:t>-Visszatérítendő</w:t>
            </w:r>
            <w:proofErr w:type="spellEnd"/>
            <w:r>
              <w:rPr>
                <w:sz w:val="16"/>
                <w:szCs w:val="16"/>
                <w:lang w:eastAsia="hu-HU"/>
              </w:rPr>
              <w:t xml:space="preserve"> támogatások, kölcsönök nyújtása </w:t>
            </w:r>
            <w:proofErr w:type="spellStart"/>
            <w:r>
              <w:rPr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F44FB" w:rsidRDefault="004F44FB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F44FB" w:rsidRDefault="004F44FB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4F44FB" w:rsidRDefault="004F44FB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</w:tr>
      <w:tr w:rsidR="004F44FB" w:rsidTr="007E1ABE">
        <w:trPr>
          <w:gridAfter w:val="2"/>
          <w:wAfter w:w="1302" w:type="dxa"/>
          <w:trHeight w:val="240"/>
        </w:trPr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4FB" w:rsidRDefault="004F44FB" w:rsidP="007E1ABE">
            <w:pPr>
              <w:ind w:firstLineChars="600" w:firstLine="9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>
              <w:rPr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F44FB" w:rsidRDefault="004F44FB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F44FB" w:rsidRDefault="004F44FB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4F44FB" w:rsidRDefault="004F44FB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</w:tr>
      <w:tr w:rsidR="004F44FB" w:rsidTr="007E1ABE">
        <w:trPr>
          <w:gridAfter w:val="2"/>
          <w:wAfter w:w="1302" w:type="dxa"/>
          <w:trHeight w:val="240"/>
        </w:trPr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4FB" w:rsidRDefault="004F44FB" w:rsidP="007E1ABE">
            <w:pPr>
              <w:ind w:firstLineChars="600" w:firstLine="9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 xml:space="preserve">   - Egyéb működési célú támogatások </w:t>
            </w:r>
            <w:proofErr w:type="spellStart"/>
            <w:r>
              <w:rPr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F44FB" w:rsidRDefault="004F44FB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F44FB" w:rsidRDefault="004F44FB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4F44FB" w:rsidRDefault="004F44FB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</w:p>
        </w:tc>
      </w:tr>
      <w:tr w:rsidR="004F44FB" w:rsidTr="007E1ABE">
        <w:trPr>
          <w:gridAfter w:val="2"/>
          <w:wAfter w:w="1302" w:type="dxa"/>
          <w:trHeight w:val="240"/>
        </w:trPr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4FB" w:rsidRDefault="004F44FB" w:rsidP="007E1ABE">
            <w:pPr>
              <w:ind w:firstLineChars="600" w:firstLine="9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 xml:space="preserve">   - Garancia és kezességvállalásból kifizetés </w:t>
            </w:r>
            <w:proofErr w:type="spellStart"/>
            <w:r>
              <w:rPr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F44FB" w:rsidRDefault="004F44FB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F44FB" w:rsidRDefault="004F44FB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4F44FB" w:rsidRDefault="004F44FB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</w:tr>
      <w:tr w:rsidR="004F44FB" w:rsidTr="007E1ABE">
        <w:trPr>
          <w:gridAfter w:val="2"/>
          <w:wAfter w:w="1302" w:type="dxa"/>
          <w:trHeight w:val="240"/>
        </w:trPr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4FB" w:rsidRDefault="004F44FB" w:rsidP="007E1ABE">
            <w:pPr>
              <w:ind w:firstLineChars="600" w:firstLine="9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>
              <w:rPr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F44FB" w:rsidRDefault="004F44FB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F44FB" w:rsidRDefault="004F44FB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4F44FB" w:rsidRDefault="004F44FB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</w:tr>
      <w:tr w:rsidR="004F44FB" w:rsidTr="007E1ABE">
        <w:trPr>
          <w:gridAfter w:val="2"/>
          <w:wAfter w:w="1302" w:type="dxa"/>
          <w:trHeight w:val="240"/>
        </w:trPr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F44FB" w:rsidRDefault="004F44FB" w:rsidP="007E1ABE">
            <w:pPr>
              <w:ind w:firstLineChars="600" w:firstLine="9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 xml:space="preserve">   - Árkiegészítések, ártámogatások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F44FB" w:rsidRDefault="004F44FB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F44FB" w:rsidRDefault="004F44FB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4F44FB" w:rsidRDefault="004F44FB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</w:tr>
      <w:tr w:rsidR="004F44FB" w:rsidTr="007E1ABE">
        <w:trPr>
          <w:gridAfter w:val="2"/>
          <w:wAfter w:w="1302" w:type="dxa"/>
          <w:trHeight w:val="240"/>
        </w:trPr>
        <w:tc>
          <w:tcPr>
            <w:tcW w:w="48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F44FB" w:rsidRDefault="004F44FB" w:rsidP="007E1ABE">
            <w:pPr>
              <w:ind w:firstLineChars="600" w:firstLine="9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F44FB" w:rsidRDefault="004F44FB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F44FB" w:rsidRDefault="004F44FB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4F44FB" w:rsidRDefault="004F44FB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</w:tr>
      <w:tr w:rsidR="004F44FB" w:rsidTr="007E1ABE">
        <w:trPr>
          <w:gridAfter w:val="2"/>
          <w:wAfter w:w="1302" w:type="dxa"/>
          <w:trHeight w:val="240"/>
        </w:trPr>
        <w:tc>
          <w:tcPr>
            <w:tcW w:w="486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F44FB" w:rsidRDefault="004F44FB" w:rsidP="007E1ABE">
            <w:pPr>
              <w:ind w:firstLineChars="600" w:firstLine="9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F44FB" w:rsidRDefault="004F44FB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F44FB" w:rsidRDefault="004F44FB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F44FB" w:rsidRDefault="004F44FB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</w:p>
        </w:tc>
      </w:tr>
      <w:tr w:rsidR="004F44FB" w:rsidTr="007E1ABE">
        <w:trPr>
          <w:gridAfter w:val="2"/>
          <w:wAfter w:w="1302" w:type="dxa"/>
          <w:trHeight w:val="240"/>
        </w:trPr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F44FB" w:rsidRDefault="004F44FB" w:rsidP="007E1ABE">
            <w:pPr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>
              <w:rPr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F44FB" w:rsidRDefault="004F44FB" w:rsidP="007E1ABE">
            <w:pPr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2 525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F44FB" w:rsidRDefault="004F44FB" w:rsidP="007E1ABE">
            <w:pPr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48 597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F44FB" w:rsidRDefault="004F44FB" w:rsidP="007E1ABE">
            <w:pPr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44 862</w:t>
            </w:r>
          </w:p>
        </w:tc>
      </w:tr>
      <w:tr w:rsidR="004F44FB" w:rsidTr="007E1ABE">
        <w:trPr>
          <w:gridAfter w:val="2"/>
          <w:wAfter w:w="1302" w:type="dxa"/>
          <w:trHeight w:val="240"/>
        </w:trPr>
        <w:tc>
          <w:tcPr>
            <w:tcW w:w="4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4FB" w:rsidRDefault="004F44FB" w:rsidP="007E1ABE">
            <w:pPr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4FB" w:rsidRDefault="004F44FB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4FB" w:rsidRDefault="004F44FB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46 072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F44FB" w:rsidRDefault="004F44FB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42 820</w:t>
            </w:r>
          </w:p>
        </w:tc>
      </w:tr>
      <w:tr w:rsidR="004F44FB" w:rsidTr="007E1ABE">
        <w:trPr>
          <w:gridAfter w:val="2"/>
          <w:wAfter w:w="1302" w:type="dxa"/>
          <w:trHeight w:val="240"/>
        </w:trPr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F44FB" w:rsidRDefault="004F44FB" w:rsidP="007E1ABE">
            <w:pPr>
              <w:ind w:firstLineChars="100" w:firstLine="160"/>
              <w:rPr>
                <w:sz w:val="16"/>
                <w:szCs w:val="16"/>
                <w:lang w:eastAsia="hu-HU"/>
              </w:rPr>
            </w:pPr>
            <w:proofErr w:type="spellStart"/>
            <w:r>
              <w:rPr>
                <w:sz w:val="16"/>
                <w:szCs w:val="16"/>
                <w:lang w:eastAsia="hu-HU"/>
              </w:rPr>
              <w:t>2.1.-ből</w:t>
            </w:r>
            <w:proofErr w:type="spellEnd"/>
            <w:r>
              <w:rPr>
                <w:sz w:val="16"/>
                <w:szCs w:val="16"/>
                <w:lang w:eastAsia="hu-HU"/>
              </w:rPr>
              <w:t xml:space="preserve"> EU-s forrásból megvalósuló beruházás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4FB" w:rsidRDefault="004F44FB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4FB" w:rsidRDefault="004F44FB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F44FB" w:rsidRDefault="004F44FB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</w:tr>
      <w:tr w:rsidR="004F44FB" w:rsidTr="007E1ABE">
        <w:trPr>
          <w:gridAfter w:val="2"/>
          <w:wAfter w:w="1302" w:type="dxa"/>
          <w:trHeight w:val="315"/>
        </w:trPr>
        <w:tc>
          <w:tcPr>
            <w:tcW w:w="48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F44FB" w:rsidRDefault="004F44FB" w:rsidP="007E1ABE">
            <w:pPr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4FB" w:rsidRDefault="004F44FB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2 525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4FB" w:rsidRDefault="004F44FB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2 525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F44FB" w:rsidRDefault="004F44FB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2 0 42 </w:t>
            </w:r>
          </w:p>
        </w:tc>
      </w:tr>
      <w:tr w:rsidR="004F44FB" w:rsidTr="007E1ABE">
        <w:trPr>
          <w:gridAfter w:val="2"/>
          <w:wAfter w:w="1302" w:type="dxa"/>
          <w:trHeight w:val="240"/>
        </w:trPr>
        <w:tc>
          <w:tcPr>
            <w:tcW w:w="48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F44FB" w:rsidRDefault="004F44FB" w:rsidP="007E1ABE">
            <w:pPr>
              <w:ind w:firstLineChars="100" w:firstLine="160"/>
              <w:rPr>
                <w:sz w:val="16"/>
                <w:szCs w:val="16"/>
                <w:lang w:eastAsia="hu-HU"/>
              </w:rPr>
            </w:pPr>
            <w:proofErr w:type="spellStart"/>
            <w:r>
              <w:rPr>
                <w:sz w:val="16"/>
                <w:szCs w:val="16"/>
                <w:lang w:eastAsia="hu-HU"/>
              </w:rPr>
              <w:t>2.3.-ból</w:t>
            </w:r>
            <w:proofErr w:type="spellEnd"/>
            <w:r>
              <w:rPr>
                <w:sz w:val="16"/>
                <w:szCs w:val="16"/>
                <w:lang w:eastAsia="hu-HU"/>
              </w:rPr>
              <w:t xml:space="preserve"> EU-s forrásból megvalósuló felújítás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4FB" w:rsidRDefault="004F44FB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4FB" w:rsidRDefault="004F44FB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F44FB" w:rsidRDefault="004F44FB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</w:tr>
      <w:tr w:rsidR="004F44FB" w:rsidTr="007E1ABE">
        <w:trPr>
          <w:gridAfter w:val="2"/>
          <w:wAfter w:w="1302" w:type="dxa"/>
          <w:trHeight w:val="240"/>
        </w:trPr>
        <w:tc>
          <w:tcPr>
            <w:tcW w:w="48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F44FB" w:rsidRDefault="004F44FB" w:rsidP="007E1ABE">
            <w:pPr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4FB" w:rsidRDefault="004F44FB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4FB" w:rsidRDefault="004F44FB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F44FB" w:rsidRDefault="004F44FB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</w:tr>
      <w:tr w:rsidR="004F44FB" w:rsidTr="007E1ABE">
        <w:trPr>
          <w:gridAfter w:val="2"/>
          <w:wAfter w:w="1302" w:type="dxa"/>
          <w:trHeight w:val="435"/>
        </w:trPr>
        <w:tc>
          <w:tcPr>
            <w:tcW w:w="4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4FB" w:rsidRDefault="004F44FB" w:rsidP="007E1ABE">
            <w:pPr>
              <w:ind w:firstLineChars="100" w:firstLine="160"/>
              <w:rPr>
                <w:sz w:val="16"/>
                <w:szCs w:val="16"/>
                <w:lang w:eastAsia="hu-HU"/>
              </w:rPr>
            </w:pPr>
            <w:proofErr w:type="spellStart"/>
            <w:r>
              <w:rPr>
                <w:sz w:val="16"/>
                <w:szCs w:val="16"/>
                <w:lang w:eastAsia="hu-HU"/>
              </w:rPr>
              <w:t>2.5.-</w:t>
            </w:r>
            <w:proofErr w:type="gramStart"/>
            <w:r>
              <w:rPr>
                <w:sz w:val="16"/>
                <w:szCs w:val="16"/>
                <w:lang w:eastAsia="hu-HU"/>
              </w:rPr>
              <w:t>ből</w:t>
            </w:r>
            <w:proofErr w:type="spellEnd"/>
            <w:r>
              <w:rPr>
                <w:sz w:val="16"/>
                <w:szCs w:val="16"/>
                <w:lang w:eastAsia="hu-HU"/>
              </w:rPr>
              <w:t xml:space="preserve">        -</w:t>
            </w:r>
            <w:proofErr w:type="gramEnd"/>
            <w:r>
              <w:rPr>
                <w:sz w:val="16"/>
                <w:szCs w:val="16"/>
                <w:lang w:eastAsia="hu-HU"/>
              </w:rPr>
              <w:t xml:space="preserve"> Garancia- és kezességvállalásból kifizetés </w:t>
            </w:r>
            <w:proofErr w:type="spellStart"/>
            <w:r>
              <w:rPr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4FB" w:rsidRDefault="004F44FB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4FB" w:rsidRDefault="004F44FB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F44FB" w:rsidRDefault="004F44FB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</w:tr>
      <w:tr w:rsidR="004F44FB" w:rsidTr="007E1ABE">
        <w:trPr>
          <w:gridAfter w:val="2"/>
          <w:wAfter w:w="1302" w:type="dxa"/>
          <w:trHeight w:val="480"/>
        </w:trPr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4FB" w:rsidRDefault="004F44FB" w:rsidP="007E1ABE">
            <w:pPr>
              <w:ind w:firstLineChars="600" w:firstLine="9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>
              <w:rPr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4FB" w:rsidRDefault="004F44FB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4FB" w:rsidRDefault="004F44FB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F44FB" w:rsidRDefault="004F44FB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</w:tr>
      <w:tr w:rsidR="004F44FB" w:rsidTr="007E1ABE">
        <w:trPr>
          <w:gridAfter w:val="2"/>
          <w:wAfter w:w="1302" w:type="dxa"/>
          <w:trHeight w:val="240"/>
        </w:trPr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4FB" w:rsidRDefault="004F44FB" w:rsidP="007E1ABE">
            <w:pPr>
              <w:ind w:firstLineChars="600" w:firstLine="9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>
              <w:rPr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4FB" w:rsidRDefault="004F44FB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4FB" w:rsidRDefault="004F44FB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F44FB" w:rsidRDefault="004F44FB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</w:tr>
      <w:tr w:rsidR="004F44FB" w:rsidTr="007E1ABE">
        <w:trPr>
          <w:gridAfter w:val="2"/>
          <w:wAfter w:w="1302" w:type="dxa"/>
          <w:trHeight w:val="240"/>
        </w:trPr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4FB" w:rsidRDefault="004F44FB" w:rsidP="007E1ABE">
            <w:pPr>
              <w:ind w:firstLineChars="600" w:firstLine="9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 xml:space="preserve">   - Egyéb felhalmozási célú támogatások </w:t>
            </w:r>
            <w:proofErr w:type="spellStart"/>
            <w:r>
              <w:rPr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4FB" w:rsidRDefault="004F44FB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4FB" w:rsidRDefault="004F44FB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F44FB" w:rsidRDefault="004F44FB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</w:tr>
      <w:tr w:rsidR="004F44FB" w:rsidTr="007E1ABE">
        <w:trPr>
          <w:gridAfter w:val="2"/>
          <w:wAfter w:w="1302" w:type="dxa"/>
          <w:trHeight w:val="240"/>
        </w:trPr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4FB" w:rsidRDefault="004F44FB" w:rsidP="007E1ABE">
            <w:pPr>
              <w:ind w:firstLineChars="600" w:firstLine="9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>
              <w:rPr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4FB" w:rsidRDefault="004F44FB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4FB" w:rsidRDefault="004F44FB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F44FB" w:rsidRDefault="004F44FB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</w:tr>
      <w:tr w:rsidR="004F44FB" w:rsidTr="007E1ABE">
        <w:trPr>
          <w:gridAfter w:val="2"/>
          <w:wAfter w:w="1302" w:type="dxa"/>
          <w:trHeight w:val="240"/>
        </w:trPr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4FB" w:rsidRDefault="004F44FB" w:rsidP="007E1ABE">
            <w:pPr>
              <w:ind w:firstLineChars="600" w:firstLine="9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>
              <w:rPr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4FB" w:rsidRDefault="004F44FB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4FB" w:rsidRDefault="004F44FB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F44FB" w:rsidRDefault="004F44FB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</w:tr>
      <w:tr w:rsidR="004F44FB" w:rsidTr="007E1ABE">
        <w:trPr>
          <w:gridAfter w:val="2"/>
          <w:wAfter w:w="1302" w:type="dxa"/>
          <w:trHeight w:val="240"/>
        </w:trPr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4FB" w:rsidRDefault="004F44FB" w:rsidP="007E1ABE">
            <w:pPr>
              <w:ind w:firstLineChars="600" w:firstLine="9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4FB" w:rsidRDefault="004F44FB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4FB" w:rsidRDefault="004F44FB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F44FB" w:rsidRDefault="004F44FB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</w:tr>
      <w:tr w:rsidR="004F44FB" w:rsidTr="007E1ABE">
        <w:trPr>
          <w:gridAfter w:val="2"/>
          <w:wAfter w:w="1302" w:type="dxa"/>
          <w:trHeight w:val="240"/>
        </w:trPr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4FB" w:rsidRDefault="004F44FB" w:rsidP="007E1ABE">
            <w:pPr>
              <w:ind w:firstLineChars="600" w:firstLine="9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F44FB" w:rsidRDefault="004F44FB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F44FB" w:rsidRDefault="004F44FB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4F44FB" w:rsidRDefault="004F44FB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</w:tr>
      <w:tr w:rsidR="004F44FB" w:rsidTr="007E1ABE">
        <w:trPr>
          <w:gridAfter w:val="2"/>
          <w:wAfter w:w="1302" w:type="dxa"/>
          <w:trHeight w:val="240"/>
        </w:trPr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F44FB" w:rsidRDefault="004F44FB" w:rsidP="007E1ABE">
            <w:pPr>
              <w:ind w:firstLineChars="100" w:firstLine="161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Tartalékok (3.1.+3.2.)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F44FB" w:rsidRDefault="004F44FB" w:rsidP="007E1ABE">
            <w:pPr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F44FB" w:rsidRDefault="004F44FB" w:rsidP="007E1ABE">
            <w:pPr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F44FB" w:rsidRDefault="004F44FB" w:rsidP="007E1ABE">
            <w:pPr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4F44FB" w:rsidTr="007E1ABE">
        <w:trPr>
          <w:gridAfter w:val="2"/>
          <w:wAfter w:w="1302" w:type="dxa"/>
          <w:trHeight w:val="240"/>
        </w:trPr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4FB" w:rsidRDefault="004F44FB" w:rsidP="007E1ABE">
            <w:pPr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Általános tartalék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4FB" w:rsidRDefault="004F44FB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4FB" w:rsidRDefault="004F44FB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F44FB" w:rsidRDefault="004F44FB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</w:tr>
      <w:tr w:rsidR="004F44FB" w:rsidTr="007E1ABE">
        <w:trPr>
          <w:gridAfter w:val="2"/>
          <w:wAfter w:w="1302" w:type="dxa"/>
          <w:trHeight w:val="240"/>
        </w:trPr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F44FB" w:rsidRDefault="004F44FB" w:rsidP="007E1ABE">
            <w:pPr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Céltartalék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F44FB" w:rsidRDefault="004F44FB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F44FB" w:rsidRDefault="004F44FB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4F44FB" w:rsidRDefault="004F44FB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</w:tr>
      <w:tr w:rsidR="004F44FB" w:rsidTr="007E1ABE">
        <w:trPr>
          <w:gridAfter w:val="2"/>
          <w:wAfter w:w="1302" w:type="dxa"/>
          <w:trHeight w:val="240"/>
        </w:trPr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F44FB" w:rsidRDefault="004F44FB" w:rsidP="007E1ABE">
            <w:pPr>
              <w:ind w:firstLineChars="100" w:firstLine="161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KÖLTSÉGVETÉSI KIADÁSOK ÖSSZESEN (1+2+3)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F44FB" w:rsidRDefault="004F44FB" w:rsidP="007E1ABE">
            <w:pPr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100 016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F44FB" w:rsidRDefault="004F44FB" w:rsidP="007E1ABE">
            <w:pPr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178 156</w:t>
            </w:r>
          </w:p>
        </w:tc>
        <w:tc>
          <w:tcPr>
            <w:tcW w:w="13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F44FB" w:rsidRDefault="004F44FB" w:rsidP="007E1ABE">
            <w:pPr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170 995</w:t>
            </w:r>
          </w:p>
        </w:tc>
      </w:tr>
      <w:tr w:rsidR="004F44FB" w:rsidTr="007E1ABE">
        <w:trPr>
          <w:gridAfter w:val="2"/>
          <w:wAfter w:w="1302" w:type="dxa"/>
          <w:trHeight w:val="240"/>
        </w:trPr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F44FB" w:rsidRDefault="004F44FB" w:rsidP="007E1ABE">
            <w:pPr>
              <w:ind w:firstLineChars="100" w:firstLine="161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Hitel-, kölcsöntörlesztés államháztartáson kívülre (5.1. + … + 5.3.)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F44FB" w:rsidRDefault="004F44FB" w:rsidP="007E1ABE">
            <w:pPr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F44FB" w:rsidRDefault="004F44FB" w:rsidP="007E1ABE">
            <w:pPr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F44FB" w:rsidRDefault="004F44FB" w:rsidP="007E1ABE">
            <w:pPr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4F44FB" w:rsidTr="007E1ABE">
        <w:trPr>
          <w:gridAfter w:val="2"/>
          <w:wAfter w:w="1302" w:type="dxa"/>
          <w:trHeight w:val="240"/>
        </w:trPr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4FB" w:rsidRDefault="004F44FB" w:rsidP="007E1ABE">
            <w:pPr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lastRenderedPageBreak/>
              <w:t xml:space="preserve">   Hosszú lejáratú hitelek, kölcsönök törlesztése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4FB" w:rsidRDefault="004F44FB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4FB" w:rsidRDefault="004F44FB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F44FB" w:rsidRDefault="004F44FB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</w:tr>
      <w:tr w:rsidR="004F44FB" w:rsidTr="007E1ABE">
        <w:trPr>
          <w:gridAfter w:val="2"/>
          <w:wAfter w:w="1302" w:type="dxa"/>
          <w:trHeight w:val="240"/>
        </w:trPr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4FB" w:rsidRDefault="004F44FB" w:rsidP="007E1ABE">
            <w:pPr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 xml:space="preserve">   Likviditási célú hitelek, kölcsönök törlesztése pénzügyi vállalkozásnak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4FB" w:rsidRDefault="004F44FB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4FB" w:rsidRDefault="004F44FB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F44FB" w:rsidRDefault="004F44FB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</w:p>
        </w:tc>
      </w:tr>
      <w:tr w:rsidR="004F44FB" w:rsidTr="007E1ABE">
        <w:trPr>
          <w:gridAfter w:val="2"/>
          <w:wAfter w:w="1302" w:type="dxa"/>
          <w:trHeight w:val="240"/>
        </w:trPr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F44FB" w:rsidRDefault="004F44FB" w:rsidP="007E1ABE">
            <w:pPr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 xml:space="preserve">   Rövid lejáratú hitelek, kölcsönök törlesztése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4FB" w:rsidRDefault="004F44FB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4FB" w:rsidRDefault="004F44FB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F44FB" w:rsidRDefault="004F44FB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</w:tr>
      <w:tr w:rsidR="004F44FB" w:rsidTr="007E1ABE">
        <w:trPr>
          <w:gridAfter w:val="2"/>
          <w:wAfter w:w="1302" w:type="dxa"/>
          <w:trHeight w:val="240"/>
        </w:trPr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F44FB" w:rsidRDefault="004F44FB" w:rsidP="007E1ABE">
            <w:pPr>
              <w:ind w:firstLineChars="100" w:firstLine="161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Belföldi értékpapírok kiadásai (6.1. + … + 6.4.)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F44FB" w:rsidRDefault="004F44FB" w:rsidP="007E1ABE">
            <w:pPr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F44FB" w:rsidRDefault="004F44FB" w:rsidP="007E1ABE">
            <w:pPr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F44FB" w:rsidRDefault="004F44FB" w:rsidP="007E1ABE">
            <w:pPr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4F44FB" w:rsidTr="007E1ABE">
        <w:trPr>
          <w:gridAfter w:val="2"/>
          <w:wAfter w:w="1302" w:type="dxa"/>
          <w:trHeight w:val="240"/>
        </w:trPr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4FB" w:rsidRDefault="004F44FB" w:rsidP="007E1ABE">
            <w:pPr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 xml:space="preserve">   Forgatási célú belföldi értékpapírok vásárlása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4FB" w:rsidRDefault="004F44FB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4FB" w:rsidRDefault="004F44FB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F44FB" w:rsidRDefault="004F44FB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</w:tr>
      <w:tr w:rsidR="004F44FB" w:rsidTr="007E1ABE">
        <w:trPr>
          <w:gridAfter w:val="2"/>
          <w:wAfter w:w="1302" w:type="dxa"/>
          <w:trHeight w:val="240"/>
        </w:trPr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4FB" w:rsidRDefault="004F44FB" w:rsidP="007E1ABE">
            <w:pPr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 xml:space="preserve">   Forgatási célú belföldi értékpapírok beváltása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4FB" w:rsidRDefault="004F44FB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4FB" w:rsidRDefault="004F44FB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F44FB" w:rsidRDefault="004F44FB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</w:tr>
      <w:tr w:rsidR="004F44FB" w:rsidTr="007E1ABE">
        <w:trPr>
          <w:gridAfter w:val="2"/>
          <w:wAfter w:w="1302" w:type="dxa"/>
          <w:trHeight w:val="240"/>
        </w:trPr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4FB" w:rsidRDefault="004F44FB" w:rsidP="007E1ABE">
            <w:pPr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 xml:space="preserve">   Befektetési célú belföldi értékpapírok vásárlása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4FB" w:rsidRDefault="004F44FB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4FB" w:rsidRDefault="004F44FB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F44FB" w:rsidRDefault="004F44FB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</w:tr>
      <w:tr w:rsidR="004F44FB" w:rsidTr="007E1ABE">
        <w:trPr>
          <w:gridAfter w:val="2"/>
          <w:wAfter w:w="1302" w:type="dxa"/>
          <w:trHeight w:val="240"/>
        </w:trPr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F44FB" w:rsidRDefault="004F44FB" w:rsidP="007E1ABE">
            <w:pPr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 xml:space="preserve">   Befektetési célú belföldi értékpapírok beváltása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4FB" w:rsidRDefault="004F44FB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4FB" w:rsidRDefault="004F44FB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F44FB" w:rsidRDefault="004F44FB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</w:tr>
      <w:tr w:rsidR="004F44FB" w:rsidTr="007E1ABE">
        <w:trPr>
          <w:gridAfter w:val="2"/>
          <w:wAfter w:w="1302" w:type="dxa"/>
          <w:trHeight w:val="240"/>
        </w:trPr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F44FB" w:rsidRDefault="004F44FB" w:rsidP="007E1ABE">
            <w:pPr>
              <w:ind w:firstLineChars="100" w:firstLine="161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Belföldi finanszírozás kiadásai (7.1. + … + 7.4.)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F44FB" w:rsidRDefault="004F44FB" w:rsidP="007E1ABE">
            <w:pPr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F44FB" w:rsidRDefault="004F44FB" w:rsidP="007E1ABE">
            <w:pPr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F44FB" w:rsidRDefault="004F44FB" w:rsidP="007E1ABE">
            <w:pPr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4F44FB" w:rsidTr="007E1ABE">
        <w:trPr>
          <w:gridAfter w:val="2"/>
          <w:wAfter w:w="1302" w:type="dxa"/>
          <w:trHeight w:val="240"/>
        </w:trPr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4FB" w:rsidRDefault="004F44FB" w:rsidP="007E1ABE">
            <w:pPr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4FB" w:rsidRDefault="004F44FB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4FB" w:rsidRDefault="004F44FB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F44FB" w:rsidRDefault="004F44FB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</w:p>
        </w:tc>
      </w:tr>
      <w:tr w:rsidR="004F44FB" w:rsidTr="007E1ABE">
        <w:trPr>
          <w:gridAfter w:val="2"/>
          <w:wAfter w:w="1302" w:type="dxa"/>
          <w:trHeight w:val="240"/>
        </w:trPr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4FB" w:rsidRDefault="004F44FB" w:rsidP="007E1ABE">
            <w:pPr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4FB" w:rsidRDefault="004F44FB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4FB" w:rsidRDefault="004F44FB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F44FB" w:rsidRDefault="004F44FB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</w:tr>
      <w:tr w:rsidR="004F44FB" w:rsidTr="007E1ABE">
        <w:trPr>
          <w:gridAfter w:val="2"/>
          <w:wAfter w:w="1302" w:type="dxa"/>
          <w:trHeight w:val="240"/>
        </w:trPr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4FB" w:rsidRDefault="004F44FB" w:rsidP="007E1ABE">
            <w:pPr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 xml:space="preserve"> Központi, irányítószervi támogatás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4FB" w:rsidRDefault="004F44FB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4FB" w:rsidRDefault="004F44FB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F44FB" w:rsidRDefault="004F44FB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</w:p>
        </w:tc>
      </w:tr>
      <w:tr w:rsidR="004F44FB" w:rsidTr="007E1ABE">
        <w:trPr>
          <w:gridAfter w:val="2"/>
          <w:wAfter w:w="1302" w:type="dxa"/>
          <w:trHeight w:val="240"/>
        </w:trPr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F44FB" w:rsidRDefault="004F44FB" w:rsidP="007E1ABE">
            <w:pPr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 xml:space="preserve"> Pénzügyi lízing kiadásai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4FB" w:rsidRDefault="004F44FB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4FB" w:rsidRDefault="004F44FB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F44FB" w:rsidRDefault="004F44FB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</w:p>
        </w:tc>
      </w:tr>
      <w:tr w:rsidR="004F44FB" w:rsidTr="007E1ABE">
        <w:trPr>
          <w:gridAfter w:val="2"/>
          <w:wAfter w:w="1302" w:type="dxa"/>
          <w:trHeight w:val="300"/>
        </w:trPr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F44FB" w:rsidRDefault="004F44FB" w:rsidP="007E1ABE">
            <w:pPr>
              <w:ind w:firstLineChars="100" w:firstLine="161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Külföldi finanszírozás kiadásai (6.1. + … + 6.4.)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F44FB" w:rsidRDefault="004F44FB" w:rsidP="007E1ABE">
            <w:pPr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F44FB" w:rsidRDefault="004F44FB" w:rsidP="007E1ABE">
            <w:pPr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F44FB" w:rsidRDefault="004F44FB" w:rsidP="007E1ABE">
            <w:pPr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4F44FB" w:rsidTr="007E1ABE">
        <w:trPr>
          <w:gridAfter w:val="2"/>
          <w:wAfter w:w="1302" w:type="dxa"/>
          <w:trHeight w:val="259"/>
        </w:trPr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4FB" w:rsidRDefault="004F44FB" w:rsidP="007E1ABE">
            <w:pPr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 xml:space="preserve"> Forgatási célú külföldi értékpapírok vásárlása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4FB" w:rsidRDefault="004F44FB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4FB" w:rsidRDefault="004F44FB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F44FB" w:rsidRDefault="004F44FB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</w:tr>
      <w:tr w:rsidR="004F44FB" w:rsidTr="007E1ABE">
        <w:trPr>
          <w:gridAfter w:val="2"/>
          <w:wAfter w:w="1302" w:type="dxa"/>
          <w:trHeight w:val="255"/>
        </w:trPr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4FB" w:rsidRDefault="004F44FB" w:rsidP="007E1ABE">
            <w:pPr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 xml:space="preserve"> Befektetési célú külföldi értékpapírok beváltása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4FB" w:rsidRDefault="004F44FB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4FB" w:rsidRDefault="004F44FB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F44FB" w:rsidRDefault="004F44FB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</w:tr>
      <w:tr w:rsidR="004F44FB" w:rsidTr="007E1ABE">
        <w:trPr>
          <w:gridAfter w:val="2"/>
          <w:wAfter w:w="1302" w:type="dxa"/>
          <w:trHeight w:val="255"/>
        </w:trPr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4FB" w:rsidRDefault="004F44FB" w:rsidP="007E1ABE">
            <w:pPr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 xml:space="preserve"> Külföldi értékpapírok beváltása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4FB" w:rsidRDefault="004F44FB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4FB" w:rsidRDefault="004F44FB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F44FB" w:rsidRDefault="004F44FB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</w:tr>
      <w:tr w:rsidR="004F44FB" w:rsidTr="007E1ABE">
        <w:trPr>
          <w:gridAfter w:val="2"/>
          <w:wAfter w:w="1302" w:type="dxa"/>
          <w:trHeight w:val="255"/>
        </w:trPr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4FB" w:rsidRDefault="004F44FB" w:rsidP="007E1ABE">
            <w:pPr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 xml:space="preserve"> Külföldi hitelek, kölcsönök törlesztése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4FB" w:rsidRDefault="004F44FB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4FB" w:rsidRDefault="004F44FB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F44FB" w:rsidRDefault="004F44FB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</w:tr>
      <w:tr w:rsidR="004F44FB" w:rsidTr="007E1ABE">
        <w:trPr>
          <w:gridAfter w:val="2"/>
          <w:wAfter w:w="1302" w:type="dxa"/>
          <w:trHeight w:val="330"/>
        </w:trPr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F44FB" w:rsidRDefault="004F44FB" w:rsidP="007E1ABE">
            <w:pPr>
              <w:ind w:firstLineChars="100" w:firstLine="161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FINANSZÍROZÁSI KIADÁSOK ÖSSZESEN: (5.+…+8.)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F44FB" w:rsidRDefault="004F44FB" w:rsidP="007E1ABE">
            <w:pPr>
              <w:ind w:firstLineChars="100" w:firstLine="181"/>
              <w:jc w:val="right"/>
              <w:rPr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F44FB" w:rsidRDefault="004F44FB" w:rsidP="007E1ABE">
            <w:pPr>
              <w:ind w:firstLineChars="100" w:firstLine="181"/>
              <w:jc w:val="right"/>
              <w:rPr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3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F44FB" w:rsidRDefault="004F44FB" w:rsidP="007E1ABE">
            <w:pPr>
              <w:ind w:firstLineChars="100" w:firstLine="181"/>
              <w:jc w:val="right"/>
              <w:rPr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4F44FB" w:rsidTr="007E1ABE">
        <w:trPr>
          <w:gridAfter w:val="2"/>
          <w:wAfter w:w="1302" w:type="dxa"/>
          <w:trHeight w:val="330"/>
        </w:trPr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F44FB" w:rsidRDefault="004F44FB" w:rsidP="007E1ABE">
            <w:pPr>
              <w:ind w:firstLineChars="100" w:firstLine="181"/>
              <w:rPr>
                <w:b/>
                <w:bCs/>
                <w:sz w:val="18"/>
                <w:szCs w:val="18"/>
                <w:lang w:eastAsia="hu-HU"/>
              </w:rPr>
            </w:pPr>
            <w:r>
              <w:rPr>
                <w:b/>
                <w:bCs/>
                <w:sz w:val="18"/>
                <w:szCs w:val="18"/>
                <w:lang w:eastAsia="hu-HU"/>
              </w:rPr>
              <w:t>KIADÁSOK ÖSSZESEN: (4+9)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F44FB" w:rsidRDefault="004F44FB" w:rsidP="007E1ABE">
            <w:pPr>
              <w:ind w:firstLineChars="100" w:firstLine="161"/>
              <w:jc w:val="right"/>
              <w:rPr>
                <w:b/>
                <w:bCs/>
                <w:sz w:val="18"/>
                <w:szCs w:val="18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 xml:space="preserve">100 016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F44FB" w:rsidRDefault="004F44FB" w:rsidP="007E1ABE">
            <w:pPr>
              <w:ind w:firstLineChars="100" w:firstLine="181"/>
              <w:jc w:val="right"/>
              <w:rPr>
                <w:b/>
                <w:bCs/>
                <w:sz w:val="18"/>
                <w:szCs w:val="18"/>
                <w:lang w:eastAsia="hu-HU"/>
              </w:rPr>
            </w:pPr>
            <w:r>
              <w:rPr>
                <w:b/>
                <w:bCs/>
                <w:sz w:val="18"/>
                <w:szCs w:val="18"/>
                <w:lang w:eastAsia="hu-HU"/>
              </w:rPr>
              <w:t>178 156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F44FB" w:rsidRDefault="004F44FB" w:rsidP="007E1ABE">
            <w:pPr>
              <w:ind w:firstLineChars="100" w:firstLine="181"/>
              <w:jc w:val="right"/>
              <w:rPr>
                <w:b/>
                <w:bCs/>
                <w:sz w:val="18"/>
                <w:szCs w:val="18"/>
                <w:lang w:eastAsia="hu-HU"/>
              </w:rPr>
            </w:pPr>
            <w:r>
              <w:rPr>
                <w:b/>
                <w:bCs/>
                <w:sz w:val="18"/>
                <w:szCs w:val="18"/>
                <w:lang w:eastAsia="hu-HU"/>
              </w:rPr>
              <w:t>170 995</w:t>
            </w:r>
          </w:p>
        </w:tc>
      </w:tr>
      <w:tr w:rsidR="004F44FB" w:rsidRPr="00C72F0D" w:rsidTr="007E1ABE">
        <w:trPr>
          <w:gridAfter w:val="2"/>
          <w:wAfter w:w="1302" w:type="dxa"/>
          <w:trHeight w:val="315"/>
        </w:trPr>
        <w:tc>
          <w:tcPr>
            <w:tcW w:w="4864" w:type="dxa"/>
            <w:noWrap/>
            <w:vAlign w:val="bottom"/>
          </w:tcPr>
          <w:p w:rsidR="004F44FB" w:rsidRPr="00C72F0D" w:rsidRDefault="004F44FB" w:rsidP="007E1ABE"/>
        </w:tc>
        <w:tc>
          <w:tcPr>
            <w:tcW w:w="1220" w:type="dxa"/>
            <w:noWrap/>
            <w:vAlign w:val="center"/>
          </w:tcPr>
          <w:p w:rsidR="004F44FB" w:rsidRPr="00C72F0D" w:rsidRDefault="004F44FB" w:rsidP="007E1ABE"/>
        </w:tc>
        <w:tc>
          <w:tcPr>
            <w:tcW w:w="1167" w:type="dxa"/>
            <w:noWrap/>
            <w:vAlign w:val="center"/>
          </w:tcPr>
          <w:p w:rsidR="004F44FB" w:rsidRPr="00C72F0D" w:rsidRDefault="004F44FB" w:rsidP="007E1ABE"/>
        </w:tc>
        <w:tc>
          <w:tcPr>
            <w:tcW w:w="1302" w:type="dxa"/>
            <w:gridSpan w:val="2"/>
            <w:noWrap/>
            <w:vAlign w:val="center"/>
          </w:tcPr>
          <w:p w:rsidR="004F44FB" w:rsidRPr="00C72F0D" w:rsidRDefault="004F44FB" w:rsidP="007E1ABE"/>
        </w:tc>
      </w:tr>
    </w:tbl>
    <w:p w:rsidR="00A65DAF" w:rsidRDefault="004F44FB">
      <w:bookmarkStart w:id="0" w:name="_GoBack"/>
      <w:bookmarkEnd w:id="0"/>
    </w:p>
    <w:sectPr w:rsidR="00A65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4FB"/>
    <w:rsid w:val="00043595"/>
    <w:rsid w:val="003457C0"/>
    <w:rsid w:val="004F44FB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004664-A8D4-4E06-AFD4-17B1AA900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F44FB"/>
    <w:pPr>
      <w:suppressAutoHyphens/>
      <w:spacing w:after="0" w:line="240" w:lineRule="auto"/>
    </w:pPr>
    <w:rPr>
      <w:rFonts w:eastAsia="Times New Roman" w:cs="Times New Roman"/>
      <w:sz w:val="20"/>
      <w:szCs w:val="20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2912</Characters>
  <Application>Microsoft Office Word</Application>
  <DocSecurity>0</DocSecurity>
  <Lines>24</Lines>
  <Paragraphs>6</Paragraphs>
  <ScaleCrop>false</ScaleCrop>
  <Company/>
  <LinksUpToDate>false</LinksUpToDate>
  <CharactersWithSpaces>3327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1</cp:revision>
  <dcterms:created xsi:type="dcterms:W3CDTF">2015-05-29T06:50:00Z</dcterms:created>
  <dcterms:modified xsi:type="dcterms:W3CDTF">2015-05-29T06:50:00Z</dcterms:modified>
</cp:coreProperties>
</file>