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0E" w:rsidRPr="0007730A" w:rsidRDefault="0069360E" w:rsidP="0069360E">
      <w:pPr>
        <w:pStyle w:val="Nincstrkz"/>
        <w:rPr>
          <w:rFonts w:ascii="Times New Roman" w:hAnsi="Times New Roman"/>
          <w:b/>
          <w:sz w:val="24"/>
          <w:szCs w:val="24"/>
        </w:rPr>
      </w:pPr>
      <w:r w:rsidRPr="0007730A">
        <w:rPr>
          <w:rFonts w:ascii="Times New Roman" w:hAnsi="Times New Roman"/>
          <w:b/>
          <w:sz w:val="24"/>
          <w:szCs w:val="24"/>
        </w:rPr>
        <w:t xml:space="preserve">2. melléklet a </w:t>
      </w:r>
      <w:r>
        <w:rPr>
          <w:rFonts w:ascii="Times New Roman" w:hAnsi="Times New Roman"/>
          <w:b/>
          <w:sz w:val="24"/>
          <w:szCs w:val="24"/>
        </w:rPr>
        <w:t>6</w:t>
      </w:r>
      <w:r w:rsidRPr="0007730A">
        <w:rPr>
          <w:rFonts w:ascii="Times New Roman" w:hAnsi="Times New Roman"/>
          <w:b/>
          <w:sz w:val="24"/>
          <w:szCs w:val="24"/>
        </w:rPr>
        <w:t>/2013. (VII.10.) önkormányzati rendelethez</w:t>
      </w:r>
    </w:p>
    <w:p w:rsidR="0069360E" w:rsidRPr="0007730A" w:rsidRDefault="0069360E" w:rsidP="0069360E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69360E" w:rsidRPr="0007730A" w:rsidRDefault="0069360E" w:rsidP="0069360E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07730A">
        <w:rPr>
          <w:rFonts w:ascii="Times New Roman" w:hAnsi="Times New Roman"/>
          <w:b/>
          <w:sz w:val="24"/>
          <w:szCs w:val="24"/>
        </w:rPr>
        <w:t>Korlátozottan forgalomképes vagyon</w:t>
      </w:r>
    </w:p>
    <w:p w:rsidR="0069360E" w:rsidRPr="0007730A" w:rsidRDefault="0069360E" w:rsidP="0069360E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69360E" w:rsidRPr="0007730A" w:rsidRDefault="0069360E" w:rsidP="0069360E">
      <w:pPr>
        <w:pStyle w:val="Nincstrkz"/>
        <w:rPr>
          <w:rFonts w:ascii="Times New Roman" w:hAnsi="Times New Roman"/>
          <w:b/>
          <w:sz w:val="24"/>
          <w:szCs w:val="24"/>
          <w:u w:val="single"/>
        </w:rPr>
      </w:pPr>
      <w:r w:rsidRPr="0007730A">
        <w:rPr>
          <w:rFonts w:ascii="Times New Roman" w:hAnsi="Times New Roman"/>
          <w:b/>
          <w:sz w:val="24"/>
          <w:szCs w:val="24"/>
          <w:u w:val="single"/>
        </w:rPr>
        <w:t>Hrsz.</w:t>
      </w:r>
      <w:r w:rsidRPr="0007730A">
        <w:rPr>
          <w:rFonts w:ascii="Times New Roman" w:hAnsi="Times New Roman"/>
          <w:b/>
          <w:sz w:val="24"/>
          <w:szCs w:val="24"/>
          <w:u w:val="single"/>
        </w:rPr>
        <w:tab/>
        <w:t>Terület m²</w:t>
      </w:r>
      <w:r w:rsidRPr="0007730A">
        <w:rPr>
          <w:rFonts w:ascii="Times New Roman" w:hAnsi="Times New Roman"/>
          <w:b/>
          <w:sz w:val="24"/>
          <w:szCs w:val="24"/>
          <w:u w:val="single"/>
        </w:rPr>
        <w:tab/>
        <w:t>Megnevezés</w:t>
      </w:r>
      <w:r w:rsidRPr="0007730A">
        <w:rPr>
          <w:rFonts w:ascii="Times New Roman" w:hAnsi="Times New Roman"/>
          <w:b/>
          <w:sz w:val="24"/>
          <w:szCs w:val="24"/>
          <w:u w:val="single"/>
        </w:rPr>
        <w:tab/>
      </w:r>
      <w:r w:rsidRPr="0007730A">
        <w:rPr>
          <w:rFonts w:ascii="Times New Roman" w:hAnsi="Times New Roman"/>
          <w:b/>
          <w:sz w:val="24"/>
          <w:szCs w:val="24"/>
          <w:u w:val="single"/>
        </w:rPr>
        <w:tab/>
        <w:t xml:space="preserve">        </w:t>
      </w:r>
      <w:r w:rsidRPr="0007730A">
        <w:rPr>
          <w:rFonts w:ascii="Times New Roman" w:hAnsi="Times New Roman"/>
          <w:b/>
          <w:sz w:val="24"/>
          <w:szCs w:val="24"/>
          <w:u w:val="single"/>
        </w:rPr>
        <w:tab/>
      </w:r>
      <w:r w:rsidRPr="0007730A">
        <w:rPr>
          <w:rFonts w:ascii="Times New Roman" w:hAnsi="Times New Roman"/>
          <w:b/>
          <w:sz w:val="24"/>
          <w:szCs w:val="24"/>
          <w:u w:val="single"/>
        </w:rPr>
        <w:tab/>
      </w:r>
      <w:proofErr w:type="spellStart"/>
      <w:r w:rsidRPr="0007730A">
        <w:rPr>
          <w:rFonts w:ascii="Times New Roman" w:hAnsi="Times New Roman"/>
          <w:b/>
          <w:sz w:val="24"/>
          <w:szCs w:val="24"/>
          <w:u w:val="single"/>
        </w:rPr>
        <w:t>Közfeledat</w:t>
      </w:r>
      <w:proofErr w:type="spellEnd"/>
      <w:r w:rsidRPr="0007730A">
        <w:rPr>
          <w:rFonts w:ascii="Times New Roman" w:hAnsi="Times New Roman"/>
          <w:b/>
          <w:sz w:val="24"/>
          <w:szCs w:val="24"/>
          <w:u w:val="single"/>
        </w:rPr>
        <w:t xml:space="preserve"> megnevezése</w:t>
      </w:r>
    </w:p>
    <w:p w:rsidR="0069360E" w:rsidRPr="0007730A" w:rsidRDefault="0069360E" w:rsidP="0069360E">
      <w:pPr>
        <w:jc w:val="both"/>
        <w:rPr>
          <w:rFonts w:ascii="Times New Roman" w:hAnsi="Times New Roman" w:cs="Times New Roman"/>
          <w:sz w:val="24"/>
          <w:szCs w:val="24"/>
        </w:rPr>
      </w:pPr>
      <w:r w:rsidRPr="0007730A">
        <w:rPr>
          <w:rFonts w:ascii="Times New Roman" w:hAnsi="Times New Roman" w:cs="Times New Roman"/>
          <w:sz w:val="24"/>
          <w:szCs w:val="24"/>
        </w:rPr>
        <w:t>31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 309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            Művelődési Ház</w:t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  <w:t>kulturális szolgáltatás</w:t>
      </w:r>
    </w:p>
    <w:p w:rsidR="0069360E" w:rsidRPr="0007730A" w:rsidRDefault="0069360E" w:rsidP="0069360E">
      <w:pPr>
        <w:jc w:val="both"/>
        <w:rPr>
          <w:rFonts w:ascii="Times New Roman" w:hAnsi="Times New Roman" w:cs="Times New Roman"/>
          <w:sz w:val="24"/>
          <w:szCs w:val="24"/>
        </w:rPr>
      </w:pPr>
      <w:r w:rsidRPr="0007730A">
        <w:rPr>
          <w:rFonts w:ascii="Times New Roman" w:hAnsi="Times New Roman" w:cs="Times New Roman"/>
          <w:sz w:val="24"/>
          <w:szCs w:val="24"/>
        </w:rPr>
        <w:t>32        1198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            Általános Iskola </w:t>
      </w:r>
      <w:proofErr w:type="gramStart"/>
      <w:r w:rsidRPr="0007730A">
        <w:rPr>
          <w:rFonts w:ascii="Times New Roman" w:hAnsi="Times New Roman" w:cs="Times New Roman"/>
          <w:sz w:val="24"/>
          <w:szCs w:val="24"/>
        </w:rPr>
        <w:t>épülete                  közintézmény</w:t>
      </w:r>
      <w:proofErr w:type="gramEnd"/>
    </w:p>
    <w:p w:rsidR="0069360E" w:rsidRPr="0007730A" w:rsidRDefault="0069360E" w:rsidP="0069360E">
      <w:pPr>
        <w:jc w:val="both"/>
        <w:rPr>
          <w:rFonts w:ascii="Times New Roman" w:hAnsi="Times New Roman" w:cs="Times New Roman"/>
          <w:sz w:val="24"/>
          <w:szCs w:val="24"/>
        </w:rPr>
      </w:pPr>
      <w:r w:rsidRPr="0007730A">
        <w:rPr>
          <w:rFonts w:ascii="Times New Roman" w:hAnsi="Times New Roman" w:cs="Times New Roman"/>
          <w:sz w:val="24"/>
          <w:szCs w:val="24"/>
        </w:rPr>
        <w:t>114        420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            Községháza.                                     </w:t>
      </w:r>
      <w:proofErr w:type="gramStart"/>
      <w:r w:rsidRPr="0007730A">
        <w:rPr>
          <w:rFonts w:ascii="Times New Roman" w:hAnsi="Times New Roman" w:cs="Times New Roman"/>
          <w:sz w:val="24"/>
          <w:szCs w:val="24"/>
        </w:rPr>
        <w:t>közintézmény</w:t>
      </w:r>
      <w:proofErr w:type="gramEnd"/>
    </w:p>
    <w:p w:rsidR="0069360E" w:rsidRPr="0007730A" w:rsidRDefault="0069360E" w:rsidP="0069360E">
      <w:pPr>
        <w:jc w:val="both"/>
        <w:rPr>
          <w:rFonts w:ascii="Times New Roman" w:hAnsi="Times New Roman" w:cs="Times New Roman"/>
          <w:sz w:val="24"/>
          <w:szCs w:val="24"/>
        </w:rPr>
      </w:pPr>
      <w:r w:rsidRPr="0007730A">
        <w:rPr>
          <w:rFonts w:ascii="Times New Roman" w:hAnsi="Times New Roman" w:cs="Times New Roman"/>
          <w:sz w:val="24"/>
          <w:szCs w:val="24"/>
        </w:rPr>
        <w:t>07        5192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            Köztemető</w:t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  <w:t>településüzemeltetés</w:t>
      </w:r>
    </w:p>
    <w:p w:rsidR="0069360E" w:rsidRPr="0007730A" w:rsidRDefault="0069360E" w:rsidP="0069360E">
      <w:pPr>
        <w:jc w:val="both"/>
        <w:rPr>
          <w:rFonts w:ascii="Times New Roman" w:hAnsi="Times New Roman" w:cs="Times New Roman"/>
          <w:sz w:val="24"/>
          <w:szCs w:val="24"/>
        </w:rPr>
      </w:pPr>
      <w:r w:rsidRPr="0007730A">
        <w:rPr>
          <w:rFonts w:ascii="Times New Roman" w:hAnsi="Times New Roman" w:cs="Times New Roman"/>
          <w:sz w:val="24"/>
          <w:szCs w:val="24"/>
        </w:rPr>
        <w:t>046/2  1236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            Víztározó telek</w:t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7730A">
        <w:rPr>
          <w:rFonts w:ascii="Times New Roman" w:hAnsi="Times New Roman" w:cs="Times New Roman"/>
          <w:sz w:val="24"/>
          <w:szCs w:val="24"/>
        </w:rPr>
        <w:t>ivóvízszolgáltatás</w:t>
      </w:r>
      <w:proofErr w:type="spellEnd"/>
    </w:p>
    <w:p w:rsidR="0069360E" w:rsidRPr="0007730A" w:rsidRDefault="0069360E" w:rsidP="0069360E">
      <w:pPr>
        <w:jc w:val="both"/>
        <w:rPr>
          <w:rFonts w:ascii="Times New Roman" w:hAnsi="Times New Roman" w:cs="Times New Roman"/>
          <w:sz w:val="24"/>
          <w:szCs w:val="24"/>
        </w:rPr>
      </w:pPr>
      <w:r w:rsidRPr="0007730A">
        <w:rPr>
          <w:rFonts w:ascii="Times New Roman" w:hAnsi="Times New Roman" w:cs="Times New Roman"/>
          <w:sz w:val="24"/>
          <w:szCs w:val="24"/>
        </w:rPr>
        <w:t xml:space="preserve">+ víz-közmű </w:t>
      </w:r>
      <w:proofErr w:type="gramStart"/>
      <w:r w:rsidRPr="0007730A">
        <w:rPr>
          <w:rFonts w:ascii="Times New Roman" w:hAnsi="Times New Roman" w:cs="Times New Roman"/>
          <w:sz w:val="24"/>
          <w:szCs w:val="24"/>
        </w:rPr>
        <w:t>vagyon :</w:t>
      </w:r>
      <w:proofErr w:type="gramEnd"/>
      <w:r w:rsidRPr="0007730A">
        <w:rPr>
          <w:rFonts w:ascii="Times New Roman" w:hAnsi="Times New Roman" w:cs="Times New Roman"/>
          <w:sz w:val="24"/>
          <w:szCs w:val="24"/>
        </w:rPr>
        <w:t xml:space="preserve"> elosztóvezeték:  1,609 km</w:t>
      </w:r>
    </w:p>
    <w:p w:rsidR="0069360E" w:rsidRPr="0007730A" w:rsidRDefault="0069360E" w:rsidP="0069360E">
      <w:pPr>
        <w:jc w:val="both"/>
        <w:rPr>
          <w:rFonts w:ascii="Times New Roman" w:hAnsi="Times New Roman" w:cs="Times New Roman"/>
          <w:sz w:val="24"/>
          <w:szCs w:val="24"/>
        </w:rPr>
      </w:pPr>
      <w:r w:rsidRPr="0007730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07730A">
        <w:rPr>
          <w:rFonts w:ascii="Times New Roman" w:hAnsi="Times New Roman" w:cs="Times New Roman"/>
          <w:sz w:val="24"/>
          <w:szCs w:val="24"/>
        </w:rPr>
        <w:t>bekötővezeték</w:t>
      </w:r>
      <w:proofErr w:type="gramEnd"/>
      <w:r w:rsidRPr="0007730A">
        <w:rPr>
          <w:rFonts w:ascii="Times New Roman" w:hAnsi="Times New Roman" w:cs="Times New Roman"/>
          <w:sz w:val="24"/>
          <w:szCs w:val="24"/>
        </w:rPr>
        <w:t xml:space="preserve"> : 1,632 km</w:t>
      </w:r>
    </w:p>
    <w:p w:rsidR="0069360E" w:rsidRPr="0007730A" w:rsidRDefault="0069360E" w:rsidP="0069360E">
      <w:pPr>
        <w:rPr>
          <w:rFonts w:ascii="Times New Roman" w:hAnsi="Times New Roman" w:cs="Times New Roman"/>
          <w:sz w:val="24"/>
          <w:szCs w:val="24"/>
        </w:rPr>
      </w:pPr>
      <w:r w:rsidRPr="0007730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07730A">
        <w:rPr>
          <w:rFonts w:ascii="Times New Roman" w:hAnsi="Times New Roman" w:cs="Times New Roman"/>
          <w:sz w:val="24"/>
          <w:szCs w:val="24"/>
        </w:rPr>
        <w:t>ingatlanbekötések</w:t>
      </w:r>
      <w:proofErr w:type="gramEnd"/>
      <w:r w:rsidRPr="0007730A">
        <w:rPr>
          <w:rFonts w:ascii="Times New Roman" w:hAnsi="Times New Roman" w:cs="Times New Roman"/>
          <w:sz w:val="24"/>
          <w:szCs w:val="24"/>
        </w:rPr>
        <w:t xml:space="preserve"> száma: 110</w:t>
      </w:r>
      <w:r w:rsidRPr="0007730A">
        <w:rPr>
          <w:rFonts w:ascii="Times New Roman" w:hAnsi="Times New Roman" w:cs="Times New Roman"/>
          <w:sz w:val="24"/>
          <w:szCs w:val="24"/>
        </w:rPr>
        <w:tab/>
      </w:r>
    </w:p>
    <w:p w:rsidR="0069360E" w:rsidRPr="0007730A" w:rsidRDefault="0069360E" w:rsidP="00693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60E" w:rsidRPr="0007730A" w:rsidRDefault="0069360E" w:rsidP="0069360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30A">
        <w:rPr>
          <w:rFonts w:ascii="Times New Roman" w:hAnsi="Times New Roman" w:cs="Times New Roman"/>
          <w:b/>
          <w:sz w:val="24"/>
          <w:szCs w:val="24"/>
          <w:u w:val="single"/>
        </w:rPr>
        <w:t>Pétervásárán található ingatlanok</w:t>
      </w:r>
    </w:p>
    <w:p w:rsidR="0069360E" w:rsidRPr="0007730A" w:rsidRDefault="0069360E" w:rsidP="0069360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30A">
        <w:rPr>
          <w:rFonts w:ascii="Times New Roman" w:hAnsi="Times New Roman" w:cs="Times New Roman"/>
          <w:b/>
          <w:sz w:val="24"/>
          <w:szCs w:val="24"/>
          <w:u w:val="single"/>
        </w:rPr>
        <w:t>Hrsz.</w:t>
      </w:r>
      <w:r w:rsidRPr="0007730A">
        <w:rPr>
          <w:rFonts w:ascii="Times New Roman" w:hAnsi="Times New Roman" w:cs="Times New Roman"/>
          <w:b/>
          <w:sz w:val="24"/>
          <w:szCs w:val="24"/>
          <w:u w:val="single"/>
        </w:rPr>
        <w:tab/>
        <w:t>Terület m²</w:t>
      </w:r>
      <w:r w:rsidRPr="0007730A">
        <w:rPr>
          <w:rFonts w:ascii="Times New Roman" w:hAnsi="Times New Roman" w:cs="Times New Roman"/>
          <w:b/>
          <w:sz w:val="24"/>
          <w:szCs w:val="24"/>
          <w:u w:val="single"/>
        </w:rPr>
        <w:tab/>
        <w:t>Megnevezés</w:t>
      </w:r>
      <w:r w:rsidRPr="0007730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7730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7730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7730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proofErr w:type="spellStart"/>
      <w:r w:rsidRPr="0007730A">
        <w:rPr>
          <w:rFonts w:ascii="Times New Roman" w:hAnsi="Times New Roman" w:cs="Times New Roman"/>
          <w:b/>
          <w:sz w:val="24"/>
          <w:szCs w:val="24"/>
          <w:u w:val="single"/>
        </w:rPr>
        <w:t>Közfeledat</w:t>
      </w:r>
      <w:proofErr w:type="spellEnd"/>
      <w:r w:rsidRPr="0007730A">
        <w:rPr>
          <w:rFonts w:ascii="Times New Roman" w:hAnsi="Times New Roman" w:cs="Times New Roman"/>
          <w:b/>
          <w:sz w:val="24"/>
          <w:szCs w:val="24"/>
          <w:u w:val="single"/>
        </w:rPr>
        <w:t xml:space="preserve"> megnevezése</w:t>
      </w:r>
    </w:p>
    <w:p w:rsidR="0069360E" w:rsidRPr="0007730A" w:rsidRDefault="0069360E" w:rsidP="0069360E">
      <w:pPr>
        <w:jc w:val="both"/>
        <w:rPr>
          <w:rFonts w:ascii="Times New Roman" w:hAnsi="Times New Roman" w:cs="Times New Roman"/>
          <w:sz w:val="24"/>
          <w:szCs w:val="24"/>
        </w:rPr>
      </w:pPr>
      <w:r w:rsidRPr="0007730A">
        <w:rPr>
          <w:rFonts w:ascii="Times New Roman" w:hAnsi="Times New Roman" w:cs="Times New Roman"/>
          <w:sz w:val="24"/>
          <w:szCs w:val="24"/>
        </w:rPr>
        <w:t>57</w:t>
      </w:r>
      <w:r w:rsidRPr="0007730A">
        <w:rPr>
          <w:rFonts w:ascii="Times New Roman" w:hAnsi="Times New Roman" w:cs="Times New Roman"/>
          <w:sz w:val="24"/>
          <w:szCs w:val="24"/>
        </w:rPr>
        <w:tab/>
        <w:t>2607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             Általános Iskola 4/100 arányban.    </w:t>
      </w:r>
      <w:proofErr w:type="gramStart"/>
      <w:r w:rsidRPr="0007730A">
        <w:rPr>
          <w:rFonts w:ascii="Times New Roman" w:hAnsi="Times New Roman" w:cs="Times New Roman"/>
          <w:sz w:val="24"/>
          <w:szCs w:val="24"/>
        </w:rPr>
        <w:t>közintézmény</w:t>
      </w:r>
      <w:proofErr w:type="gramEnd"/>
      <w:r w:rsidRPr="0007730A">
        <w:rPr>
          <w:rFonts w:ascii="Times New Roman" w:hAnsi="Times New Roman" w:cs="Times New Roman"/>
          <w:sz w:val="24"/>
          <w:szCs w:val="24"/>
        </w:rPr>
        <w:tab/>
      </w:r>
    </w:p>
    <w:p w:rsidR="0069360E" w:rsidRPr="0007730A" w:rsidRDefault="0069360E" w:rsidP="0069360E">
      <w:pPr>
        <w:jc w:val="both"/>
        <w:rPr>
          <w:rFonts w:ascii="Times New Roman" w:hAnsi="Times New Roman" w:cs="Times New Roman"/>
          <w:sz w:val="24"/>
          <w:szCs w:val="24"/>
        </w:rPr>
      </w:pPr>
      <w:r w:rsidRPr="0007730A">
        <w:rPr>
          <w:rFonts w:ascii="Times New Roman" w:hAnsi="Times New Roman" w:cs="Times New Roman"/>
          <w:sz w:val="24"/>
          <w:szCs w:val="24"/>
        </w:rPr>
        <w:t>110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834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             Polgármesteri Hivatal 4/100 arányban közintézmény</w:t>
      </w:r>
    </w:p>
    <w:p w:rsidR="0069360E" w:rsidRPr="0007730A" w:rsidRDefault="0069360E" w:rsidP="0069360E">
      <w:pPr>
        <w:jc w:val="both"/>
        <w:rPr>
          <w:rFonts w:ascii="Times New Roman" w:hAnsi="Times New Roman" w:cs="Times New Roman"/>
          <w:sz w:val="24"/>
          <w:szCs w:val="24"/>
        </w:rPr>
      </w:pPr>
      <w:r w:rsidRPr="0007730A">
        <w:rPr>
          <w:rFonts w:ascii="Times New Roman" w:hAnsi="Times New Roman" w:cs="Times New Roman"/>
          <w:sz w:val="24"/>
          <w:szCs w:val="24"/>
        </w:rPr>
        <w:t>564/2</w:t>
      </w:r>
      <w:r w:rsidRPr="0007730A">
        <w:rPr>
          <w:rFonts w:ascii="Times New Roman" w:hAnsi="Times New Roman" w:cs="Times New Roman"/>
          <w:sz w:val="24"/>
          <w:szCs w:val="24"/>
        </w:rPr>
        <w:tab/>
        <w:t>4826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             Egészségügyi </w:t>
      </w:r>
      <w:proofErr w:type="gramStart"/>
      <w:r w:rsidRPr="0007730A">
        <w:rPr>
          <w:rFonts w:ascii="Times New Roman" w:hAnsi="Times New Roman" w:cs="Times New Roman"/>
          <w:sz w:val="24"/>
          <w:szCs w:val="24"/>
        </w:rPr>
        <w:t>központ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           egészségügyi</w:t>
      </w:r>
      <w:proofErr w:type="gramEnd"/>
      <w:r w:rsidRPr="0007730A">
        <w:rPr>
          <w:rFonts w:ascii="Times New Roman" w:hAnsi="Times New Roman" w:cs="Times New Roman"/>
          <w:sz w:val="24"/>
          <w:szCs w:val="24"/>
        </w:rPr>
        <w:t xml:space="preserve"> szolgáltatás</w:t>
      </w:r>
    </w:p>
    <w:p w:rsidR="0069360E" w:rsidRPr="0007730A" w:rsidRDefault="0069360E" w:rsidP="0069360E">
      <w:pPr>
        <w:jc w:val="both"/>
        <w:rPr>
          <w:rFonts w:ascii="Times New Roman" w:hAnsi="Times New Roman" w:cs="Times New Roman"/>
          <w:sz w:val="24"/>
          <w:szCs w:val="24"/>
        </w:rPr>
      </w:pPr>
      <w:r w:rsidRPr="0007730A">
        <w:rPr>
          <w:rFonts w:ascii="Times New Roman" w:hAnsi="Times New Roman" w:cs="Times New Roman"/>
          <w:sz w:val="24"/>
          <w:szCs w:val="24"/>
        </w:rPr>
        <w:tab/>
        <w:t xml:space="preserve">                            4/100 arányban</w:t>
      </w:r>
    </w:p>
    <w:p w:rsidR="0069360E" w:rsidRPr="0007730A" w:rsidRDefault="0069360E" w:rsidP="0069360E">
      <w:pPr>
        <w:jc w:val="both"/>
        <w:rPr>
          <w:rFonts w:ascii="Times New Roman" w:hAnsi="Times New Roman" w:cs="Times New Roman"/>
          <w:sz w:val="24"/>
          <w:szCs w:val="24"/>
        </w:rPr>
      </w:pPr>
      <w:r w:rsidRPr="0007730A">
        <w:rPr>
          <w:rFonts w:ascii="Times New Roman" w:hAnsi="Times New Roman" w:cs="Times New Roman"/>
          <w:sz w:val="24"/>
          <w:szCs w:val="24"/>
        </w:rPr>
        <w:t>575</w:t>
      </w:r>
      <w:r w:rsidRPr="0007730A">
        <w:rPr>
          <w:rFonts w:ascii="Times New Roman" w:hAnsi="Times New Roman" w:cs="Times New Roman"/>
          <w:sz w:val="24"/>
          <w:szCs w:val="24"/>
        </w:rPr>
        <w:tab/>
        <w:t>2105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             Orvosi ügyelet 4/100 </w:t>
      </w:r>
      <w:proofErr w:type="gramStart"/>
      <w:r w:rsidRPr="0007730A">
        <w:rPr>
          <w:rFonts w:ascii="Times New Roman" w:hAnsi="Times New Roman" w:cs="Times New Roman"/>
          <w:sz w:val="24"/>
          <w:szCs w:val="24"/>
        </w:rPr>
        <w:t>arányban        egészségügyi</w:t>
      </w:r>
      <w:proofErr w:type="gramEnd"/>
      <w:r w:rsidRPr="0007730A">
        <w:rPr>
          <w:rFonts w:ascii="Times New Roman" w:hAnsi="Times New Roman" w:cs="Times New Roman"/>
          <w:sz w:val="24"/>
          <w:szCs w:val="24"/>
        </w:rPr>
        <w:t xml:space="preserve"> szolgáltatás</w:t>
      </w:r>
    </w:p>
    <w:p w:rsidR="0069360E" w:rsidRDefault="0069360E" w:rsidP="0069360E">
      <w:pPr>
        <w:rPr>
          <w:sz w:val="24"/>
          <w:szCs w:val="24"/>
        </w:rPr>
      </w:pPr>
    </w:p>
    <w:p w:rsidR="00F25627" w:rsidRDefault="00F25627"/>
    <w:sectPr w:rsidR="00F25627" w:rsidSect="00F2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9360E"/>
    <w:rsid w:val="0069360E"/>
    <w:rsid w:val="00F2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360E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9360E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_User</dc:creator>
  <cp:keywords/>
  <dc:description/>
  <cp:lastModifiedBy>_User</cp:lastModifiedBy>
  <cp:revision>2</cp:revision>
  <dcterms:created xsi:type="dcterms:W3CDTF">2014-09-18T09:03:00Z</dcterms:created>
  <dcterms:modified xsi:type="dcterms:W3CDTF">2014-09-18T09:03:00Z</dcterms:modified>
</cp:coreProperties>
</file>