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3953D" w14:textId="77777777" w:rsidR="00303517" w:rsidRPr="00690D91" w:rsidRDefault="00303517" w:rsidP="00303517">
      <w:pPr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</w:p>
    <w:p w14:paraId="4210F963" w14:textId="721C07A5" w:rsidR="00303517" w:rsidRPr="00690D91" w:rsidRDefault="00426453" w:rsidP="00303517">
      <w:pPr>
        <w:pStyle w:val="Nincstrkz"/>
        <w:numPr>
          <w:ilvl w:val="0"/>
          <w:numId w:val="13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</w:t>
      </w:r>
      <w:r w:rsidR="007739F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/2020. (</w:t>
      </w:r>
      <w:r w:rsidR="007739FC">
        <w:rPr>
          <w:rFonts w:ascii="Times New Roman" w:hAnsi="Times New Roman" w:cs="Times New Roman"/>
          <w:sz w:val="24"/>
          <w:szCs w:val="24"/>
        </w:rPr>
        <w:t>II.14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3517" w:rsidRPr="00690D91">
        <w:rPr>
          <w:rFonts w:ascii="Times New Roman" w:hAnsi="Times New Roman" w:cs="Times New Roman"/>
          <w:sz w:val="24"/>
          <w:szCs w:val="24"/>
        </w:rPr>
        <w:t>) önkormányzati rendelethez</w:t>
      </w:r>
    </w:p>
    <w:p w14:paraId="203C1598" w14:textId="77777777" w:rsidR="00303517" w:rsidRPr="00690D91" w:rsidRDefault="00690D91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90D91">
        <w:rPr>
          <w:rFonts w:ascii="Times New Roman" w:hAnsi="Times New Roman" w:cs="Times New Roman"/>
          <w:sz w:val="24"/>
          <w:szCs w:val="24"/>
        </w:rPr>
        <w:t>Nemzeti vagyon körébe tartozó ingatlanok (f</w:t>
      </w:r>
      <w:r w:rsidR="00303517" w:rsidRPr="00690D91">
        <w:rPr>
          <w:rFonts w:ascii="Times New Roman" w:hAnsi="Times New Roman" w:cs="Times New Roman"/>
          <w:sz w:val="24"/>
          <w:szCs w:val="24"/>
        </w:rPr>
        <w:t>orgalomképtelen vagyon</w:t>
      </w:r>
      <w:r w:rsidRPr="00690D9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1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060"/>
        <w:gridCol w:w="1420"/>
        <w:gridCol w:w="1740"/>
        <w:gridCol w:w="2640"/>
      </w:tblGrid>
      <w:tr w:rsidR="00690D91" w:rsidRPr="00690D91" w14:paraId="5D2BA102" w14:textId="77777777" w:rsidTr="00303517">
        <w:trPr>
          <w:trHeight w:val="39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53EC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Ssz.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590D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14A7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Hrsz.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274F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Terület (m</w:t>
            </w: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E41B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Tulajdoni hányad</w:t>
            </w:r>
          </w:p>
        </w:tc>
      </w:tr>
      <w:tr w:rsidR="00690D91" w:rsidRPr="00690D91" w14:paraId="60AC928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CA4E9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810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78C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6591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453B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C5F6205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542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7FE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Martinovics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2F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7AB0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5578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9466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76E2A2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29E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D68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Martinovics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5DF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0DA8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6539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C2D2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5774E3A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32DE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985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Dózsa </w:t>
            </w: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F58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17/1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C378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8889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AF6B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2C2ACA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E40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D6E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u.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83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7D0B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5724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FE14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FF6CD2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25B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DA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u.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C56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DCA9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4738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0FC9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1E1679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0FA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8CC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Kossuth L. u.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911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91C6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6468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3C82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E900C2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D2C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A1C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Kossuth L. u.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99B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A068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4672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A3FD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3C143C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D17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C2F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Közpark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332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127/1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D72A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4938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4760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DEBDC64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596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5F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Széchenyi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A3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127/2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E400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18890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A08A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EA80CA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2D8B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F65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Petőfi S. utca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40B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7EB7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10701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15AD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370364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A5562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6DF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Névtelen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CA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3FD7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7351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F515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B178D7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C43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48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Sport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871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233/27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3DF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5570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CF03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D0FEB9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369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4A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Temető-ravatalozó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8A6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0251/1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287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10709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CAE1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6F0737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F3E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7C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FF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75F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6397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8D0D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160191E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62C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E9A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379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4A7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1900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E832B1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57E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42F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E11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DD4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020B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A0F0F6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4CA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409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C05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609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6B57A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1B522E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3C9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041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A57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042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4179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4F76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CAD248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FAED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103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Kivett 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F29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689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5258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68D9CD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008C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355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71C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75B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3999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9137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6E7337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DCD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94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4D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4D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18073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5B4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847FC0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748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BC9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E5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D7B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727A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273C23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0073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F61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F68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080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1123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CEBA8D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48D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5B0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7A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840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5747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1B9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5191EC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9F1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24C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9D9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85A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9D1F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CCDFDF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F035A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509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645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08A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C791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434BB95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80D7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F3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8BB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48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A993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7BAD113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0C7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C43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63A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9FE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7A87D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51DCF11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8AB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520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3C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C15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5417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2C43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38D0E67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8049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F6AC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1251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F5C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B9375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823908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3A5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186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59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3E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3414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4EC2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C357DB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12B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1A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DA4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159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EB57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21405E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582C5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818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05B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D46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789F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3CE33C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FB2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122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9777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1D9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22D3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C90BEA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697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734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F4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EE4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7A9F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8D9CE9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D69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766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B1F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4B0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15455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6CE6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EA4CDD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74A0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BA0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21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0D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8757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28E9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81502C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41C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FC0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941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11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AD89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308365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7B2C2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6DA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995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C4E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3974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C34F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3D62CC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170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41F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F72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278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4827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B0F4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D81A3D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80A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3C4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19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7E4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11626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2910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DE5E4D4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25E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A1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80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196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8498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6819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ACF4B9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87F97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B73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BB3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D45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2637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F355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2865015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9DA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A3B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108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C03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AFA0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2DFD2D0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0D4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E40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4B4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096/1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331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CD1F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45551B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467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37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B6D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096/2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D85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5626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0DFC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112C1F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FE4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5AE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8A6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E25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10309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8272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40345A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7B615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AE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037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099/1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D72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4309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7AEA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924EC7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135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65A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0170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099/2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0537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3095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BDDF1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BB72E9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9363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F4A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E97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EC7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8C12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C571BC3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2C6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5C1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592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4BD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FAFC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74D3867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0A1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FC5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74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451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7859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7A40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8370364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8B4D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F88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1B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267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20438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C048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195ACB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E45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2B8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B38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0117/5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D9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AD62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A5385E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DF6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096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8B3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AB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208A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1D3C25A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ADF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0B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768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74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3854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ECB2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BC2734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3B8D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924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7F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64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1B4D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4A917D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D50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F35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D6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D97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BAD0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F3EAC3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858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272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26D0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D2EE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D6F2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A597AB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CEB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16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293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9E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9DF5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90E9F0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EF0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D79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483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8B4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7F0D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467491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8BBE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BF9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C8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8F1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11680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98B7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8E3B260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C56E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F14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860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05A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F81C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4DC1B30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CDF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6D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4DA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525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F8B3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A90341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DD5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822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4F3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AF2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3601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3CFBA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5171E7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BA6E2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F30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60D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8E7A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5258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BBAE3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536C003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94B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45D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D08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3F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C0BA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46D2B0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E02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57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F1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12F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4812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C887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1203F5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A2E7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765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B61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D18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3898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5BF8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56B397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663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415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656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BD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6A24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B36A931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016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48A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0B6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29C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7335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7F24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76D8E37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5B25D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36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F32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37D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3717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78D1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CEA2CDA" w14:textId="77777777" w:rsidTr="00303517">
        <w:trPr>
          <w:trHeight w:val="286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B76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126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02E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8A6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F382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28AAA43" w14:textId="77777777" w:rsidTr="00303517">
        <w:trPr>
          <w:trHeight w:val="263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644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E399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ABE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7AE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7C385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A2D94C1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B6D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3EA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490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F41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F2E3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2CF8B8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8BC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243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EED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124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D2BA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067252E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14F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D7F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34E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7C6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E80F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6A266F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233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B3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BBA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9FE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C0BE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2BDB06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6387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22A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877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7A1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3476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9344A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B17A54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60DD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E02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A77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04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3F9E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E4CC0A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D81C5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33B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27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73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B522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77C8B9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85A07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ACA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B63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A44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88C5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CB0EF7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239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CB0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3C8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4D6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00E4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0DBA0A3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A0F7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2F0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C66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4E3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5E6F2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EAD2640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42CA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145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9C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8CB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6043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5E48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8250AC7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2E0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C48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C20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0198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C09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4201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8154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AD242F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40F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756C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32D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2E9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5497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AB58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CAD5C2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2E6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331B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9B6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179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6611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36BD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3FFD2B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ACA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0E2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64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3B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6375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66AE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D7D9235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BC87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762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EB1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D12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9137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E0817C0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AF0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8D1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744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FE1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18FD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5B28AA5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091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EB7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073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DFE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7321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9DA9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F04C71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DCEF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95FF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CA0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B68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16008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802B2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ADC64B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BF95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852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203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0214/2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CD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0507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55F506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1694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684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74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9F5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6327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FCAA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792D34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C3512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A91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0928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37F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AC645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846A3D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D516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9BF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06A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302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5140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308D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30E76E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BF2E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B319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143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822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6D16B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5EAE34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3E43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53D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9EE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9D9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4852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21E21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437554A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9FC5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52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F85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21E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5441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7B3B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61D957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ECD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091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888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59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0814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765CE13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C6B2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88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6EA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DFA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DE13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8CA330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F9999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759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418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B4C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3744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FB17B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5BA9BF5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7CED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5C9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44E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49C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1093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B70A79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C2DA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C53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B1C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335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21065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4DA8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EB9E57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16D1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0F2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A3C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4A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DD46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2D09DC5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581C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0D2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650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C18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2491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DF9A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E327D9C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5753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CCF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FF7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0239/2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176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C937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FE2774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B38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CE9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2A5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08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2953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08A9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C17782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111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91B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3A8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E16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4312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11BE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EA0FEB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56B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F0B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4E3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1EA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13733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5B1C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1D5785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CF3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E3F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39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CE4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4284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3202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8D3F98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A62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327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D7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CD4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3757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428F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D0F34C7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85E3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A02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831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D6C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5791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C561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E3556E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8545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6CC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76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0255/3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2ED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5AC0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6A4535A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4F1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DC8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C87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0256/1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574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6533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6136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D2A76C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8F3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923E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E0A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0256/2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A72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14177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A175A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7DF8A1A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BF13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2A8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27D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78C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FBE07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C4F7E7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1E2D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DC7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03E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0260/1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3E4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3451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E22D67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8582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AEF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BC7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0267/4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DB63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26182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A40A1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141EA8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489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624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6DA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5F0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38249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5A8F8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8C9A0F4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F938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D69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A88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4F2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21217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FA50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29C372F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9413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68C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80C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1E6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5277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7CB79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77500B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D9C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A03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678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E2A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24256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C221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7249DB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9019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A00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FF8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0294/1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614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3932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E404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1AC3F0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389D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5A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096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0296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EAE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8E59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29220CA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98D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002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601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0303/1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D3BF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18609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2AA7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1CAE40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BE83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588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Kült</w:t>
            </w:r>
            <w:proofErr w:type="spellEnd"/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.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13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0303/2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89F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16879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DA40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5C123D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ADCE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37A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046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0303/3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554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16713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8B83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0BFCECE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9294E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574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C4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0308/1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1D1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39EC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FFDA46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6E7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4C2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7A3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0308/2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420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10757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8ED8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97997A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7C2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CC5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51C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9BF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EDD3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0BC78DD2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4B4B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3B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842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AA4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81EE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B2D0C40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6059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EC8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F73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E2E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F982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2B5D2CA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C54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CA7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Anyagbánya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8A4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0314/1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6A00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9341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B6610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AEE4666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6985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0D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E73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128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2938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782B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0C2F54A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9F6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19C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DA07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0316/2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1D66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CB6A8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AA9D22D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0AD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0CB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3D3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5AE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48030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6B76061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0FB1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722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E84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0319/2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F29D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9920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95966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4B04970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5238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CDD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97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73F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B0EB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23B8554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280D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56D0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6261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0326/1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AAA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7668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7FC87E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EE6684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D582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CEF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0F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0335/2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40C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14355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C7F2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774F5BB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B9B0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161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5E9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0335/3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0EA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83A6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617C20CE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D3E2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73D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114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0335/5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2C5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5866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A9AA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33CB38C1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36FC0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0EB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4C2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5D2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5942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ED405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1C953108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1F7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C68B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A7B45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B56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7C24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4F3A1049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089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D3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18"/>
                <w:szCs w:val="18"/>
              </w:rPr>
              <w:t>Kivett saját használatú 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06F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4C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12665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937A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52EF7183" w14:textId="77777777" w:rsidTr="0030351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A6F3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75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28B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0341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CD1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7739C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91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90D91" w:rsidRPr="00690D91" w14:paraId="72368A64" w14:textId="77777777" w:rsidTr="0030351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849C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1C3A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Csatorna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8D1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0343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DB8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12742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4CA6C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1/1</w:t>
            </w:r>
          </w:p>
        </w:tc>
      </w:tr>
      <w:tr w:rsidR="00690D91" w:rsidRPr="00690D91" w14:paraId="489CE9C6" w14:textId="77777777" w:rsidTr="0030351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1384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8C18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FB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0345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067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2283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253FD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1/1</w:t>
            </w:r>
          </w:p>
        </w:tc>
      </w:tr>
      <w:tr w:rsidR="00690D91" w:rsidRPr="00690D91" w14:paraId="65DA9D07" w14:textId="77777777" w:rsidTr="0030351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3B1A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3D0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Külterületi közút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BEB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0348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45B9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11976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57C2D7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1/1</w:t>
            </w:r>
          </w:p>
        </w:tc>
      </w:tr>
      <w:tr w:rsidR="00690D91" w:rsidRPr="00690D91" w14:paraId="26ED314D" w14:textId="77777777" w:rsidTr="0030351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6F72E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46D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Legelő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DF73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0361/3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0D9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4171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5C116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1/1</w:t>
            </w:r>
          </w:p>
        </w:tc>
      </w:tr>
      <w:tr w:rsidR="00690D91" w:rsidRPr="00690D91" w14:paraId="3649621A" w14:textId="77777777" w:rsidTr="00303517">
        <w:trPr>
          <w:trHeight w:val="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54F" w14:textId="77777777" w:rsidR="00303517" w:rsidRPr="00690D91" w:rsidRDefault="00303517" w:rsidP="00303517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7CB2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Árok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A264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0362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51F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2293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A81FB" w14:textId="77777777" w:rsidR="00303517" w:rsidRPr="00690D91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D91">
              <w:rPr>
                <w:rFonts w:ascii="Times New Roman" w:eastAsia="Times New Roman" w:hAnsi="Times New Roman" w:cs="Times New Roman"/>
              </w:rPr>
              <w:t>1/1</w:t>
            </w:r>
          </w:p>
        </w:tc>
      </w:tr>
    </w:tbl>
    <w:p w14:paraId="38454787" w14:textId="77777777" w:rsidR="00303517" w:rsidRDefault="00303517" w:rsidP="00303517">
      <w:pPr>
        <w:pStyle w:val="Nincstrkz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54D5D5D7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A79841B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2CDC1F9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A972FD7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51348C3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FDB2BD8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62DD07D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6A42F24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3B148DA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344A5B1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B95509D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A4284A7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4E7F0FB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1149FC2" w14:textId="77777777" w:rsidR="00CB3609" w:rsidRDefault="00CB3609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F418F65" w14:textId="77777777" w:rsidR="00CB3609" w:rsidRDefault="00CB3609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126FF30" w14:textId="77777777" w:rsidR="00CB3609" w:rsidRDefault="00CB3609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216BD4D" w14:textId="53CDE8EB" w:rsidR="00303517" w:rsidRDefault="00426453" w:rsidP="00303517">
      <w:pPr>
        <w:pStyle w:val="Nincstrkz"/>
        <w:numPr>
          <w:ilvl w:val="0"/>
          <w:numId w:val="13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melléklet a </w:t>
      </w:r>
      <w:r w:rsidR="007739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/2020. (</w:t>
      </w:r>
      <w:r w:rsidR="007739FC">
        <w:rPr>
          <w:rFonts w:ascii="Times New Roman" w:hAnsi="Times New Roman" w:cs="Times New Roman"/>
          <w:sz w:val="24"/>
          <w:szCs w:val="24"/>
        </w:rPr>
        <w:t>II.14</w:t>
      </w:r>
      <w:r w:rsidR="00303517">
        <w:rPr>
          <w:rFonts w:ascii="Times New Roman" w:hAnsi="Times New Roman" w:cs="Times New Roman"/>
          <w:sz w:val="24"/>
          <w:szCs w:val="24"/>
        </w:rPr>
        <w:t>.) önkormányzati rendelethez</w:t>
      </w:r>
    </w:p>
    <w:p w14:paraId="0D68F331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Korlátozottan forgalomképes vagyon</w:t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240"/>
        <w:gridCol w:w="2600"/>
        <w:gridCol w:w="2225"/>
      </w:tblGrid>
      <w:tr w:rsidR="00303517" w:rsidRPr="0089483E" w14:paraId="39C82F91" w14:textId="77777777" w:rsidTr="00303517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64578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Ssz.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3B595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9D652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FBC4F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Terület (m</w:t>
            </w: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03517" w:rsidRPr="0089483E" w14:paraId="00CA140E" w14:textId="77777777" w:rsidTr="00303517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93BC" w14:textId="77777777" w:rsidR="00303517" w:rsidRPr="00303517" w:rsidRDefault="00303517" w:rsidP="00303517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66C4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Építési telek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462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1EBA6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</w:tr>
      <w:tr w:rsidR="00303517" w:rsidRPr="00303517" w14:paraId="59186EE7" w14:textId="77777777" w:rsidTr="00303517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7161" w14:textId="77777777" w:rsidR="00303517" w:rsidRPr="00303517" w:rsidRDefault="00303517" w:rsidP="00303517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120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Belterület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F20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233/26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61B0C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6605</w:t>
            </w:r>
          </w:p>
        </w:tc>
      </w:tr>
      <w:tr w:rsidR="00303517" w:rsidRPr="00303517" w14:paraId="292DF515" w14:textId="77777777" w:rsidTr="00303517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38211" w14:textId="77777777" w:rsidR="00303517" w:rsidRPr="00303517" w:rsidRDefault="00303517" w:rsidP="00303517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7A1B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Belterület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0C91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233/29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CD758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1255</w:t>
            </w:r>
          </w:p>
        </w:tc>
      </w:tr>
      <w:tr w:rsidR="00303517" w:rsidRPr="00303517" w14:paraId="4D59913D" w14:textId="77777777" w:rsidTr="00303517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DD40" w14:textId="77777777" w:rsidR="00303517" w:rsidRPr="00303517" w:rsidRDefault="00303517" w:rsidP="00303517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CA0C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ELMIB részvény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1A7C" w14:textId="6F62A9FF" w:rsidR="00303517" w:rsidRPr="00303517" w:rsidRDefault="00426453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3.220</w:t>
            </w:r>
            <w:r w:rsidR="00303517"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.000 Ft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7BEA5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0FF71A4" w14:textId="77777777" w:rsidR="00303517" w:rsidRDefault="00303517" w:rsidP="00303517">
      <w:pPr>
        <w:pStyle w:val="Nincstrkz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52B774B9" w14:textId="216B4BE6" w:rsidR="00303517" w:rsidRDefault="00426453" w:rsidP="00303517">
      <w:pPr>
        <w:pStyle w:val="Nincstrkz"/>
        <w:numPr>
          <w:ilvl w:val="0"/>
          <w:numId w:val="13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7739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/2020</w:t>
      </w:r>
      <w:r w:rsidR="003035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739FC">
        <w:rPr>
          <w:rFonts w:ascii="Times New Roman" w:hAnsi="Times New Roman" w:cs="Times New Roman"/>
          <w:sz w:val="24"/>
          <w:szCs w:val="24"/>
        </w:rPr>
        <w:t>II. 14.)</w:t>
      </w:r>
      <w:r w:rsidR="00303517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14:paraId="6305B65F" w14:textId="77777777" w:rsidR="00303517" w:rsidRDefault="00303517" w:rsidP="00303517">
      <w:pPr>
        <w:pStyle w:val="Nincstrkz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Üzleti vagyon</w:t>
      </w:r>
    </w:p>
    <w:tbl>
      <w:tblPr>
        <w:tblW w:w="900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3224"/>
        <w:gridCol w:w="2446"/>
        <w:gridCol w:w="2268"/>
      </w:tblGrid>
      <w:tr w:rsidR="00303517" w:rsidRPr="0089483E" w14:paraId="26A2E0F5" w14:textId="77777777" w:rsidTr="00CA5F72">
        <w:trPr>
          <w:trHeight w:val="390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3A31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Ssz.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F6848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05D03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D012D" w14:textId="77777777" w:rsidR="00303517" w:rsidRPr="0089483E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Terület (m</w:t>
            </w: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894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916C4" w:rsidRPr="0089483E" w14:paraId="490DA1B4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E707" w14:textId="77777777" w:rsidR="000916C4" w:rsidRPr="00A00527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D116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Kivett udvar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CEECA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1A541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</w:t>
            </w:r>
          </w:p>
        </w:tc>
      </w:tr>
      <w:tr w:rsidR="000916C4" w:rsidRPr="0089483E" w14:paraId="70916BBC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503B" w14:textId="77777777" w:rsidR="000916C4" w:rsidRPr="000916C4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B91A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1A33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82E4D5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2482</w:t>
            </w:r>
          </w:p>
        </w:tc>
      </w:tr>
      <w:tr w:rsidR="000916C4" w:rsidRPr="0089483E" w14:paraId="358F99D8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EF985" w14:textId="77777777" w:rsidR="000916C4" w:rsidRPr="00A00527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1E49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AE7C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BFAE53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3852</w:t>
            </w:r>
          </w:p>
        </w:tc>
      </w:tr>
      <w:tr w:rsidR="000916C4" w:rsidRPr="0089483E" w14:paraId="63A825E0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B853" w14:textId="77777777" w:rsidR="000916C4" w:rsidRPr="000916C4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4595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B4184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7D3D5E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4053</w:t>
            </w:r>
          </w:p>
        </w:tc>
      </w:tr>
      <w:tr w:rsidR="000916C4" w:rsidRPr="0089483E" w14:paraId="6FFFD722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DD57" w14:textId="77777777" w:rsidR="000916C4" w:rsidRPr="00A00527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19B6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436B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074/4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CF33B7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5003</w:t>
            </w:r>
          </w:p>
        </w:tc>
      </w:tr>
      <w:tr w:rsidR="000916C4" w:rsidRPr="0089483E" w14:paraId="5751CEDD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2385" w14:textId="77777777" w:rsidR="000916C4" w:rsidRPr="000916C4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7C02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A38A3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9B8BDF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</w:t>
            </w:r>
          </w:p>
        </w:tc>
      </w:tr>
      <w:tr w:rsidR="000916C4" w:rsidRPr="0089483E" w14:paraId="4AC9A904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E0DA" w14:textId="77777777" w:rsidR="000916C4" w:rsidRPr="00A00527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412F6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6CA9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D94FD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2467</w:t>
            </w:r>
          </w:p>
        </w:tc>
      </w:tr>
      <w:tr w:rsidR="000916C4" w:rsidRPr="0089483E" w14:paraId="7EF0D17A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E914" w14:textId="77777777" w:rsidR="000916C4" w:rsidRPr="000916C4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69F3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Földterület </w:t>
            </w:r>
          </w:p>
          <w:p w14:paraId="480C6645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(kivett lakóház-szántó)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3A7D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079/2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1C8396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5183</w:t>
            </w:r>
          </w:p>
        </w:tc>
      </w:tr>
      <w:tr w:rsidR="000916C4" w:rsidRPr="0089483E" w14:paraId="37C3ADF0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3A2A" w14:textId="77777777" w:rsidR="000916C4" w:rsidRPr="00A00527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5F68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60641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5AADA0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4597</w:t>
            </w:r>
          </w:p>
        </w:tc>
      </w:tr>
      <w:tr w:rsidR="000916C4" w:rsidRPr="0089483E" w14:paraId="249BDF75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4AFB8" w14:textId="77777777" w:rsidR="000916C4" w:rsidRPr="00A00527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1664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A710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6D525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2154</w:t>
            </w:r>
          </w:p>
        </w:tc>
      </w:tr>
      <w:tr w:rsidR="000916C4" w:rsidRPr="0089483E" w14:paraId="40F80D98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5E74" w14:textId="77777777" w:rsidR="000916C4" w:rsidRPr="000916C4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3E8A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Legelő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0907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AF23AB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3161</w:t>
            </w:r>
          </w:p>
        </w:tc>
      </w:tr>
      <w:tr w:rsidR="000916C4" w:rsidRPr="0089483E" w14:paraId="07BE94E9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5C16" w14:textId="77777777" w:rsidR="000916C4" w:rsidRPr="000916C4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5FA2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Szántó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80B3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0255/1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A2B5D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4760</w:t>
            </w:r>
          </w:p>
        </w:tc>
      </w:tr>
      <w:tr w:rsidR="000916C4" w:rsidRPr="0089483E" w14:paraId="4B8E7593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6784" w14:textId="77777777" w:rsidR="000916C4" w:rsidRPr="000916C4" w:rsidRDefault="000916C4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079F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Legelő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C4257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C9ECCE" w14:textId="77777777" w:rsidR="000916C4" w:rsidRPr="000916C4" w:rsidRDefault="000916C4" w:rsidP="000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5037</w:t>
            </w:r>
          </w:p>
        </w:tc>
      </w:tr>
      <w:tr w:rsidR="00303517" w:rsidRPr="0089483E" w14:paraId="0D4E280C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4160F8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1D864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beépítetlen terület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476D6A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D435E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1544</w:t>
            </w:r>
          </w:p>
        </w:tc>
      </w:tr>
      <w:tr w:rsidR="00303517" w:rsidRPr="0089483E" w14:paraId="5AF188DE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2FEFF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D3DAD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beépítetlen terület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93E2CC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709ADA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1313</w:t>
            </w:r>
          </w:p>
        </w:tc>
      </w:tr>
      <w:tr w:rsidR="00303517" w:rsidRPr="0089483E" w14:paraId="50C861F6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1C8729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7A19EC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beépítetlen terület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41271C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8635BC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1825</w:t>
            </w:r>
          </w:p>
        </w:tc>
      </w:tr>
      <w:tr w:rsidR="00303517" w:rsidRPr="0089483E" w14:paraId="3D6FEC48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62ED2A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13316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Községháza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189C4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EF594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303517" w:rsidRPr="0089483E" w14:paraId="51C0F5DE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864DF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262E6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Községháza földterület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911FC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3B0C2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</w:tr>
      <w:tr w:rsidR="00303517" w:rsidRPr="0089483E" w14:paraId="4B855ADF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514FF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36230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Vízmű telep földterület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AA679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16466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</w:tr>
      <w:tr w:rsidR="00A00527" w:rsidRPr="0089483E" w14:paraId="7A7B7412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F13B" w14:textId="77777777" w:rsidR="00A00527" w:rsidRPr="00A00527" w:rsidRDefault="00A0052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4491" w14:textId="77777777" w:rsidR="00A00527" w:rsidRPr="00A00527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Önkormányzati lakás Martinovics út 34-36.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4A3C" w14:textId="77777777" w:rsidR="00A00527" w:rsidRPr="00A00527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5DEA7" w14:textId="77777777" w:rsidR="00A00527" w:rsidRPr="00A00527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303517" w:rsidRPr="0089483E" w14:paraId="42DD1243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0DAB6" w14:textId="77777777" w:rsidR="00303517" w:rsidRPr="00690D91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361D8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Orvosi rendelő és lakás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D5A56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F57EE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4030</w:t>
            </w:r>
          </w:p>
        </w:tc>
      </w:tr>
      <w:tr w:rsidR="00303517" w:rsidRPr="0089483E" w14:paraId="44E8C14F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127526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5005A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Általános iskola és lakás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7CD3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07581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5255</w:t>
            </w:r>
          </w:p>
        </w:tc>
      </w:tr>
      <w:tr w:rsidR="00303517" w:rsidRPr="0089483E" w14:paraId="2D47E866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4CDFD2" w14:textId="77777777" w:rsidR="00303517" w:rsidRPr="00690D91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35941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Sporttelep és tornacsarnok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3BD8D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B80C5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14813</w:t>
            </w:r>
          </w:p>
        </w:tc>
      </w:tr>
      <w:tr w:rsidR="00BE7C49" w:rsidRPr="0089483E" w14:paraId="41958522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5AEF" w14:textId="77777777" w:rsidR="00BE7C49" w:rsidRPr="000916C4" w:rsidRDefault="00BE7C49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6069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 w:rsidR="00A00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70F6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97EE1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</w:t>
            </w:r>
          </w:p>
        </w:tc>
      </w:tr>
      <w:tr w:rsidR="00BE7C49" w:rsidRPr="0089483E" w14:paraId="55067781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14BE2" w14:textId="77777777" w:rsidR="00BE7C49" w:rsidRPr="000916C4" w:rsidRDefault="00BE7C49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8F179" w14:textId="77777777" w:rsidR="00BE7C49" w:rsidRPr="000916C4" w:rsidRDefault="00A00527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476AA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492B15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</w:tr>
      <w:tr w:rsidR="00BE7C49" w:rsidRPr="0089483E" w14:paraId="7CFB4CA3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7683" w14:textId="77777777" w:rsidR="00BE7C49" w:rsidRPr="000916C4" w:rsidRDefault="00BE7C49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679F3" w14:textId="77777777" w:rsidR="00BE7C49" w:rsidRPr="000916C4" w:rsidRDefault="00A00527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2A95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B5EAA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</w:t>
            </w:r>
          </w:p>
        </w:tc>
      </w:tr>
      <w:tr w:rsidR="00BE7C49" w:rsidRPr="0089483E" w14:paraId="1561B431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801D9" w14:textId="77777777" w:rsidR="00BE7C49" w:rsidRPr="000916C4" w:rsidRDefault="00BE7C49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CCC1" w14:textId="77777777" w:rsidR="00BE7C49" w:rsidRPr="000916C4" w:rsidRDefault="00A00527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E9AB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233/18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331FF" w14:textId="77777777" w:rsidR="00BE7C49" w:rsidRPr="000916C4" w:rsidRDefault="00BE7C49" w:rsidP="00B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</w:t>
            </w:r>
          </w:p>
        </w:tc>
      </w:tr>
      <w:tr w:rsidR="00A00527" w:rsidRPr="0089483E" w14:paraId="1554F16E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7A57" w14:textId="77777777" w:rsidR="00A00527" w:rsidRPr="000916C4" w:rsidRDefault="00A0052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0A0F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D2F7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233/20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DD2EB0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1241</w:t>
            </w:r>
          </w:p>
        </w:tc>
      </w:tr>
      <w:tr w:rsidR="00A00527" w:rsidRPr="0089483E" w14:paraId="24663E12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B41E" w14:textId="77777777" w:rsidR="00A00527" w:rsidRPr="000916C4" w:rsidRDefault="00A0052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0D4B8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4705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233/21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A8327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1241</w:t>
            </w:r>
          </w:p>
        </w:tc>
      </w:tr>
      <w:tr w:rsidR="00A00527" w:rsidRPr="0089483E" w14:paraId="066E17B5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F649" w14:textId="77777777" w:rsidR="00A00527" w:rsidRPr="000916C4" w:rsidRDefault="00A0052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F569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7B09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233/22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AEEF6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</w:p>
        </w:tc>
      </w:tr>
      <w:tr w:rsidR="00A00527" w:rsidRPr="0089483E" w14:paraId="3EEFB8EC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210B" w14:textId="77777777" w:rsidR="00A00527" w:rsidRPr="00690D91" w:rsidRDefault="00A0052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75DE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69B72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233/23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61710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</w:p>
        </w:tc>
      </w:tr>
      <w:tr w:rsidR="00A00527" w:rsidRPr="0089483E" w14:paraId="6345332E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162C" w14:textId="77777777" w:rsidR="00A00527" w:rsidRPr="000916C4" w:rsidRDefault="00A0052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40B1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B4AC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233/24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AAF351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</w:p>
        </w:tc>
      </w:tr>
      <w:tr w:rsidR="00A00527" w:rsidRPr="0089483E" w14:paraId="400BCB0D" w14:textId="77777777" w:rsidTr="00CA5F72">
        <w:trPr>
          <w:trHeight w:val="31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53DC" w14:textId="77777777" w:rsidR="00A00527" w:rsidRPr="000916C4" w:rsidRDefault="00A0052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0B31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Belterület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(építési telek)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42C5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233/25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B7608" w14:textId="77777777" w:rsidR="00A00527" w:rsidRPr="000916C4" w:rsidRDefault="00A00527" w:rsidP="00A0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</w:p>
        </w:tc>
      </w:tr>
      <w:tr w:rsidR="00303517" w:rsidRPr="0089483E" w14:paraId="54A1FE67" w14:textId="77777777" w:rsidTr="00CA5F72">
        <w:trPr>
          <w:trHeight w:val="315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989C4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E817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Erdő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2838F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DF08B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303517" w:rsidRPr="0089483E" w14:paraId="15E9CE95" w14:textId="77777777" w:rsidTr="00CA5F72">
        <w:trPr>
          <w:trHeight w:val="315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A9A390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A59A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Erdő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1DA10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77ED6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1548</w:t>
            </w:r>
          </w:p>
        </w:tc>
      </w:tr>
      <w:tr w:rsidR="00303517" w:rsidRPr="0089483E" w14:paraId="2ADCB647" w14:textId="77777777" w:rsidTr="00CA5F72">
        <w:trPr>
          <w:trHeight w:val="315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27162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A32D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Szennyvíz hálózat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4E8BD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254.414.749 Ft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16A03" w14:textId="77777777" w:rsidR="00303517" w:rsidRPr="000916C4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6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517" w:rsidRPr="0089483E" w14:paraId="3C16531F" w14:textId="77777777" w:rsidTr="00CA5F72">
        <w:trPr>
          <w:trHeight w:val="330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99CAE" w14:textId="77777777" w:rsidR="00303517" w:rsidRPr="00A00527" w:rsidRDefault="00303517" w:rsidP="00690D91">
            <w:pPr>
              <w:pStyle w:val="Listaszerbekezds"/>
              <w:numPr>
                <w:ilvl w:val="1"/>
                <w:numId w:val="20"/>
              </w:numPr>
              <w:spacing w:after="0" w:line="240" w:lineRule="auto"/>
              <w:ind w:left="1281" w:hanging="10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CA5B6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Víziközmű hálózat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E238A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24.091.454 Ft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6389B" w14:textId="77777777" w:rsidR="00303517" w:rsidRPr="00303517" w:rsidRDefault="00303517" w:rsidP="0030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F7FAAAC" w14:textId="19C450E0" w:rsidR="00A77F0E" w:rsidRDefault="00A77F0E"/>
    <w:p w14:paraId="1B5F6A95" w14:textId="36889B5D" w:rsidR="007739FC" w:rsidRPr="007739FC" w:rsidRDefault="007739FC" w:rsidP="007739FC"/>
    <w:p w14:paraId="31BD1255" w14:textId="3D750EA9" w:rsidR="007739FC" w:rsidRPr="007739FC" w:rsidRDefault="007739FC" w:rsidP="007739FC"/>
    <w:p w14:paraId="4EC043AF" w14:textId="40F165B1" w:rsidR="007739FC" w:rsidRDefault="007739FC" w:rsidP="007739FC"/>
    <w:p w14:paraId="07D71E55" w14:textId="62B34CFD" w:rsidR="007739FC" w:rsidRPr="007739FC" w:rsidRDefault="007739FC" w:rsidP="007739FC">
      <w:pPr>
        <w:tabs>
          <w:tab w:val="left" w:pos="3312"/>
        </w:tabs>
      </w:pPr>
      <w:r>
        <w:tab/>
      </w:r>
      <w:bookmarkStart w:id="0" w:name="_GoBack"/>
      <w:bookmarkEnd w:id="0"/>
    </w:p>
    <w:sectPr w:rsidR="007739FC" w:rsidRPr="00773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F25"/>
    <w:multiLevelType w:val="hybridMultilevel"/>
    <w:tmpl w:val="1650431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5F91"/>
    <w:multiLevelType w:val="hybridMultilevel"/>
    <w:tmpl w:val="F84AE5F6"/>
    <w:lvl w:ilvl="0" w:tplc="B946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46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1CA0"/>
    <w:multiLevelType w:val="hybridMultilevel"/>
    <w:tmpl w:val="F2FC39A2"/>
    <w:lvl w:ilvl="0" w:tplc="D6E6E7B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C6D4160"/>
    <w:multiLevelType w:val="hybridMultilevel"/>
    <w:tmpl w:val="A0683B1E"/>
    <w:lvl w:ilvl="0" w:tplc="B94628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1B0A75"/>
    <w:multiLevelType w:val="hybridMultilevel"/>
    <w:tmpl w:val="C04CA54E"/>
    <w:lvl w:ilvl="0" w:tplc="B946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399"/>
    <w:multiLevelType w:val="hybridMultilevel"/>
    <w:tmpl w:val="EBA6BF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2E04"/>
    <w:multiLevelType w:val="hybridMultilevel"/>
    <w:tmpl w:val="0B24C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703CA"/>
    <w:multiLevelType w:val="hybridMultilevel"/>
    <w:tmpl w:val="359AD5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1461C"/>
    <w:multiLevelType w:val="hybridMultilevel"/>
    <w:tmpl w:val="0F2208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1533"/>
    <w:multiLevelType w:val="hybridMultilevel"/>
    <w:tmpl w:val="02E8D2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84355"/>
    <w:multiLevelType w:val="hybridMultilevel"/>
    <w:tmpl w:val="C2165BD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F36AE"/>
    <w:multiLevelType w:val="hybridMultilevel"/>
    <w:tmpl w:val="512A2336"/>
    <w:lvl w:ilvl="0" w:tplc="D6E6E7B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5C585833"/>
    <w:multiLevelType w:val="hybridMultilevel"/>
    <w:tmpl w:val="A8543B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F52D0"/>
    <w:multiLevelType w:val="hybridMultilevel"/>
    <w:tmpl w:val="76B0A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6BC1"/>
    <w:multiLevelType w:val="hybridMultilevel"/>
    <w:tmpl w:val="FF785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530E2"/>
    <w:multiLevelType w:val="hybridMultilevel"/>
    <w:tmpl w:val="1102C562"/>
    <w:lvl w:ilvl="0" w:tplc="B946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F2FEB"/>
    <w:multiLevelType w:val="hybridMultilevel"/>
    <w:tmpl w:val="2BB4E5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235FF"/>
    <w:multiLevelType w:val="hybridMultilevel"/>
    <w:tmpl w:val="696A9B9A"/>
    <w:lvl w:ilvl="0" w:tplc="D6E6E7B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73B232BF"/>
    <w:multiLevelType w:val="hybridMultilevel"/>
    <w:tmpl w:val="ECE25DF0"/>
    <w:lvl w:ilvl="0" w:tplc="B946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D7A5C"/>
    <w:multiLevelType w:val="hybridMultilevel"/>
    <w:tmpl w:val="D7161B4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18"/>
  </w:num>
  <w:num w:numId="12">
    <w:abstractNumId w:val="13"/>
  </w:num>
  <w:num w:numId="13">
    <w:abstractNumId w:val="2"/>
  </w:num>
  <w:num w:numId="14">
    <w:abstractNumId w:val="17"/>
  </w:num>
  <w:num w:numId="15">
    <w:abstractNumId w:val="11"/>
  </w:num>
  <w:num w:numId="16">
    <w:abstractNumId w:val="14"/>
  </w:num>
  <w:num w:numId="17">
    <w:abstractNumId w:val="16"/>
  </w:num>
  <w:num w:numId="18">
    <w:abstractNumId w:val="6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17"/>
    <w:rsid w:val="000916C4"/>
    <w:rsid w:val="00303517"/>
    <w:rsid w:val="00426453"/>
    <w:rsid w:val="004C6754"/>
    <w:rsid w:val="005B70C2"/>
    <w:rsid w:val="00690D91"/>
    <w:rsid w:val="007739FC"/>
    <w:rsid w:val="007D70F6"/>
    <w:rsid w:val="00A00527"/>
    <w:rsid w:val="00A77F0E"/>
    <w:rsid w:val="00A90E2A"/>
    <w:rsid w:val="00BE7C49"/>
    <w:rsid w:val="00CA5F72"/>
    <w:rsid w:val="00CB3609"/>
    <w:rsid w:val="00DB3E42"/>
    <w:rsid w:val="00E0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649F"/>
  <w15:chartTrackingRefBased/>
  <w15:docId w15:val="{56907936-E898-408E-8114-76FA50FA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3517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0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303517"/>
    <w:pPr>
      <w:spacing w:after="0" w:line="240" w:lineRule="auto"/>
    </w:pPr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3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3517"/>
    <w:rPr>
      <w:rFonts w:ascii="Segoe UI" w:eastAsiaTheme="minorEastAsia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03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Jegyző Kenézlő</cp:lastModifiedBy>
  <cp:revision>2</cp:revision>
  <cp:lastPrinted>2018-07-27T07:32:00Z</cp:lastPrinted>
  <dcterms:created xsi:type="dcterms:W3CDTF">2020-02-19T14:43:00Z</dcterms:created>
  <dcterms:modified xsi:type="dcterms:W3CDTF">2020-02-19T14:43:00Z</dcterms:modified>
</cp:coreProperties>
</file>