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14" w:rsidRPr="00D76B8A" w:rsidRDefault="00350C14" w:rsidP="00350C14">
      <w:pPr>
        <w:pStyle w:val="Szvegtrzsbehzssal"/>
        <w:tabs>
          <w:tab w:val="num" w:pos="360"/>
          <w:tab w:val="left" w:pos="2520"/>
          <w:tab w:val="left" w:pos="4500"/>
          <w:tab w:val="left" w:pos="5580"/>
        </w:tabs>
        <w:ind w:left="360" w:firstLine="357"/>
        <w:rPr>
          <w:sz w:val="20"/>
        </w:rPr>
      </w:pPr>
    </w:p>
    <w:p w:rsidR="00350C14" w:rsidRPr="00D76B8A" w:rsidRDefault="00350C14" w:rsidP="00350C14">
      <w:pPr>
        <w:pStyle w:val="Szvegtrzsbehzssal"/>
        <w:tabs>
          <w:tab w:val="num" w:pos="360"/>
          <w:tab w:val="left" w:pos="2880"/>
        </w:tabs>
        <w:ind w:left="360" w:hanging="360"/>
        <w:jc w:val="center"/>
        <w:rPr>
          <w:b/>
          <w:bCs/>
          <w:i/>
          <w:iCs/>
          <w:sz w:val="20"/>
        </w:rPr>
      </w:pPr>
      <w:r w:rsidRPr="00D76B8A">
        <w:rPr>
          <w:b/>
          <w:bCs/>
          <w:i/>
          <w:iCs/>
          <w:sz w:val="20"/>
        </w:rPr>
        <w:t>2. melléklet: A település országos védelem alatt álló épülete</w:t>
      </w:r>
    </w:p>
    <w:p w:rsidR="00350C14" w:rsidRPr="00D76B8A" w:rsidRDefault="00350C14" w:rsidP="00350C14">
      <w:pPr>
        <w:pStyle w:val="Szvegtrzsbehzssal"/>
        <w:tabs>
          <w:tab w:val="num" w:pos="360"/>
          <w:tab w:val="left" w:pos="2880"/>
        </w:tabs>
        <w:ind w:left="360" w:hanging="360"/>
        <w:jc w:val="center"/>
        <w:rPr>
          <w:b/>
          <w:bCs/>
          <w:i/>
          <w:iCs/>
          <w:sz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768"/>
        <w:gridCol w:w="2812"/>
        <w:gridCol w:w="1080"/>
        <w:gridCol w:w="1620"/>
      </w:tblGrid>
      <w:tr w:rsidR="00350C14" w:rsidRPr="00D76B8A" w:rsidTr="00D04848">
        <w:tc>
          <w:tcPr>
            <w:tcW w:w="9468" w:type="dxa"/>
            <w:gridSpan w:val="5"/>
            <w:tcBorders>
              <w:left w:val="nil"/>
              <w:right w:val="nil"/>
            </w:tcBorders>
          </w:tcPr>
          <w:p w:rsidR="00350C14" w:rsidRPr="00D76B8A" w:rsidRDefault="00350C14" w:rsidP="00D04848">
            <w:pPr>
              <w:rPr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Műemléki védettségű épületek listája, Báta</w:t>
            </w:r>
          </w:p>
        </w:tc>
      </w:tr>
      <w:tr w:rsidR="00350C14" w:rsidRPr="00D76B8A" w:rsidTr="00D04848">
        <w:tc>
          <w:tcPr>
            <w:tcW w:w="1188" w:type="dxa"/>
          </w:tcPr>
          <w:p w:rsidR="00350C14" w:rsidRPr="00D76B8A" w:rsidRDefault="00350C14" w:rsidP="00D04848">
            <w:pPr>
              <w:rPr>
                <w:b/>
                <w:sz w:val="20"/>
                <w:szCs w:val="20"/>
              </w:rPr>
            </w:pPr>
            <w:r w:rsidRPr="00D76B8A">
              <w:rPr>
                <w:b/>
                <w:sz w:val="20"/>
                <w:szCs w:val="20"/>
              </w:rPr>
              <w:t>Törzsszám</w:t>
            </w:r>
          </w:p>
        </w:tc>
        <w:tc>
          <w:tcPr>
            <w:tcW w:w="2768" w:type="dxa"/>
          </w:tcPr>
          <w:p w:rsidR="00350C14" w:rsidRPr="00D76B8A" w:rsidRDefault="00350C14" w:rsidP="00D04848">
            <w:pPr>
              <w:rPr>
                <w:b/>
                <w:sz w:val="20"/>
                <w:szCs w:val="20"/>
              </w:rPr>
            </w:pPr>
            <w:r w:rsidRPr="00D76B8A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2812" w:type="dxa"/>
          </w:tcPr>
          <w:p w:rsidR="00350C14" w:rsidRPr="00D76B8A" w:rsidRDefault="00350C14" w:rsidP="00D04848">
            <w:pPr>
              <w:rPr>
                <w:b/>
                <w:sz w:val="20"/>
                <w:szCs w:val="20"/>
              </w:rPr>
            </w:pPr>
            <w:r w:rsidRPr="00D76B8A">
              <w:rPr>
                <w:b/>
                <w:sz w:val="20"/>
                <w:szCs w:val="20"/>
              </w:rPr>
              <w:t>Cím</w:t>
            </w:r>
          </w:p>
        </w:tc>
        <w:tc>
          <w:tcPr>
            <w:tcW w:w="1080" w:type="dxa"/>
          </w:tcPr>
          <w:p w:rsidR="00350C14" w:rsidRPr="00D76B8A" w:rsidRDefault="00350C14" w:rsidP="00D04848">
            <w:pPr>
              <w:rPr>
                <w:b/>
                <w:sz w:val="20"/>
                <w:szCs w:val="20"/>
              </w:rPr>
            </w:pPr>
            <w:r w:rsidRPr="00D76B8A">
              <w:rPr>
                <w:b/>
                <w:sz w:val="20"/>
                <w:szCs w:val="20"/>
              </w:rPr>
              <w:t>Hrsz.</w:t>
            </w:r>
          </w:p>
        </w:tc>
        <w:tc>
          <w:tcPr>
            <w:tcW w:w="1620" w:type="dxa"/>
          </w:tcPr>
          <w:p w:rsidR="00350C14" w:rsidRPr="00D76B8A" w:rsidRDefault="00350C14" w:rsidP="00D04848">
            <w:pPr>
              <w:rPr>
                <w:b/>
                <w:sz w:val="20"/>
                <w:szCs w:val="20"/>
              </w:rPr>
            </w:pPr>
            <w:r w:rsidRPr="00D76B8A">
              <w:rPr>
                <w:b/>
                <w:sz w:val="20"/>
                <w:szCs w:val="20"/>
              </w:rPr>
              <w:t>Védettségi fok</w:t>
            </w:r>
          </w:p>
        </w:tc>
      </w:tr>
      <w:tr w:rsidR="00350C14" w:rsidRPr="00D76B8A" w:rsidTr="00D04848">
        <w:tc>
          <w:tcPr>
            <w:tcW w:w="1188" w:type="dxa"/>
          </w:tcPr>
          <w:p w:rsidR="00350C14" w:rsidRPr="00D76B8A" w:rsidRDefault="00350C14" w:rsidP="00D04848">
            <w:pPr>
              <w:rPr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4194</w:t>
            </w:r>
          </w:p>
        </w:tc>
        <w:tc>
          <w:tcPr>
            <w:tcW w:w="2768" w:type="dxa"/>
          </w:tcPr>
          <w:p w:rsidR="00350C14" w:rsidRPr="00D76B8A" w:rsidRDefault="00350C14" w:rsidP="00D04848">
            <w:pPr>
              <w:rPr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szobor</w:t>
            </w:r>
          </w:p>
        </w:tc>
        <w:tc>
          <w:tcPr>
            <w:tcW w:w="2812" w:type="dxa"/>
          </w:tcPr>
          <w:p w:rsidR="00350C14" w:rsidRPr="00D76B8A" w:rsidRDefault="00350C14" w:rsidP="00D04848">
            <w:pPr>
              <w:rPr>
                <w:rFonts w:ascii="Tahoma" w:hAnsi="Tahoma" w:cs="Tahoma"/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Szigeti-híd bejárata</w:t>
            </w:r>
          </w:p>
        </w:tc>
        <w:tc>
          <w:tcPr>
            <w:tcW w:w="1080" w:type="dxa"/>
          </w:tcPr>
          <w:p w:rsidR="00350C14" w:rsidRPr="00D76B8A" w:rsidRDefault="00350C14" w:rsidP="00D04848">
            <w:pPr>
              <w:rPr>
                <w:rFonts w:ascii="Tahoma" w:hAnsi="Tahoma" w:cs="Tahoma"/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476</w:t>
            </w:r>
          </w:p>
        </w:tc>
        <w:tc>
          <w:tcPr>
            <w:tcW w:w="1620" w:type="dxa"/>
          </w:tcPr>
          <w:p w:rsidR="00350C14" w:rsidRPr="00D76B8A" w:rsidRDefault="00350C14" w:rsidP="00D04848">
            <w:pPr>
              <w:rPr>
                <w:rFonts w:ascii="Tahoma" w:hAnsi="Tahoma" w:cs="Tahoma"/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M</w:t>
            </w:r>
          </w:p>
        </w:tc>
      </w:tr>
      <w:tr w:rsidR="00350C14" w:rsidRPr="00D76B8A" w:rsidTr="00D04848">
        <w:tc>
          <w:tcPr>
            <w:tcW w:w="9468" w:type="dxa"/>
            <w:gridSpan w:val="5"/>
          </w:tcPr>
          <w:p w:rsidR="00350C14" w:rsidRPr="00D76B8A" w:rsidRDefault="00350C14" w:rsidP="00D04848">
            <w:pPr>
              <w:rPr>
                <w:b/>
                <w:sz w:val="20"/>
                <w:szCs w:val="20"/>
              </w:rPr>
            </w:pPr>
            <w:r w:rsidRPr="00D76B8A">
              <w:rPr>
                <w:b/>
                <w:sz w:val="20"/>
                <w:szCs w:val="20"/>
              </w:rPr>
              <w:t xml:space="preserve">Műemléki környezet: </w:t>
            </w:r>
          </w:p>
          <w:p w:rsidR="00350C14" w:rsidRPr="00D76B8A" w:rsidRDefault="00350C14" w:rsidP="00D04848">
            <w:pPr>
              <w:jc w:val="both"/>
              <w:rPr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 xml:space="preserve">302, 303/1, 303/2, 304/1, 475, 477/1, valamint a 0277, 410/1, 410/3, 410/4. </w:t>
            </w:r>
            <w:proofErr w:type="spellStart"/>
            <w:r w:rsidRPr="00D76B8A">
              <w:rPr>
                <w:sz w:val="20"/>
                <w:szCs w:val="20"/>
              </w:rPr>
              <w:t>hrsz-ú</w:t>
            </w:r>
            <w:proofErr w:type="spellEnd"/>
            <w:r w:rsidRPr="00D76B8A">
              <w:rPr>
                <w:sz w:val="20"/>
                <w:szCs w:val="20"/>
              </w:rPr>
              <w:t xml:space="preserve"> közterületek érintett része</w:t>
            </w:r>
          </w:p>
        </w:tc>
      </w:tr>
      <w:tr w:rsidR="00350C14" w:rsidRPr="00D76B8A" w:rsidTr="00D04848">
        <w:tc>
          <w:tcPr>
            <w:tcW w:w="1188" w:type="dxa"/>
          </w:tcPr>
          <w:p w:rsidR="00350C14" w:rsidRPr="00D76B8A" w:rsidRDefault="00350C14" w:rsidP="00D04848">
            <w:pPr>
              <w:rPr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11092</w:t>
            </w:r>
          </w:p>
        </w:tc>
        <w:tc>
          <w:tcPr>
            <w:tcW w:w="2768" w:type="dxa"/>
          </w:tcPr>
          <w:p w:rsidR="00350C14" w:rsidRPr="00D76B8A" w:rsidRDefault="00350C14" w:rsidP="00D04848">
            <w:pPr>
              <w:rPr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templom, lelkészlak, volt iskola</w:t>
            </w:r>
          </w:p>
        </w:tc>
        <w:tc>
          <w:tcPr>
            <w:tcW w:w="2812" w:type="dxa"/>
          </w:tcPr>
          <w:p w:rsidR="00350C14" w:rsidRPr="00D76B8A" w:rsidRDefault="00350C14" w:rsidP="00D04848">
            <w:pPr>
              <w:rPr>
                <w:rFonts w:ascii="Tahoma" w:hAnsi="Tahoma" w:cs="Tahoma"/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Fő utca 304.,304/1</w:t>
            </w:r>
            <w:proofErr w:type="gramStart"/>
            <w:r w:rsidRPr="00D76B8A">
              <w:rPr>
                <w:sz w:val="20"/>
                <w:szCs w:val="20"/>
              </w:rPr>
              <w:t>.,</w:t>
            </w:r>
            <w:proofErr w:type="gramEnd"/>
            <w:r w:rsidRPr="00D76B8A">
              <w:rPr>
                <w:sz w:val="20"/>
                <w:szCs w:val="20"/>
              </w:rPr>
              <w:t>306.</w:t>
            </w:r>
          </w:p>
        </w:tc>
        <w:tc>
          <w:tcPr>
            <w:tcW w:w="1080" w:type="dxa"/>
          </w:tcPr>
          <w:p w:rsidR="00350C14" w:rsidRPr="00D76B8A" w:rsidRDefault="00350C14" w:rsidP="00D04848">
            <w:pPr>
              <w:rPr>
                <w:rFonts w:ascii="Tahoma" w:hAnsi="Tahoma" w:cs="Tahoma"/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283/1, 256</w:t>
            </w:r>
          </w:p>
        </w:tc>
        <w:tc>
          <w:tcPr>
            <w:tcW w:w="1620" w:type="dxa"/>
          </w:tcPr>
          <w:p w:rsidR="00350C14" w:rsidRPr="00D76B8A" w:rsidRDefault="00350C14" w:rsidP="00D04848">
            <w:pPr>
              <w:rPr>
                <w:rFonts w:ascii="Tahoma" w:hAnsi="Tahoma" w:cs="Tahoma"/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M</w:t>
            </w:r>
          </w:p>
        </w:tc>
      </w:tr>
      <w:tr w:rsidR="00350C14" w:rsidRPr="00D76B8A" w:rsidTr="00D04848">
        <w:tc>
          <w:tcPr>
            <w:tcW w:w="9468" w:type="dxa"/>
            <w:gridSpan w:val="5"/>
          </w:tcPr>
          <w:p w:rsidR="00350C14" w:rsidRPr="00D76B8A" w:rsidRDefault="00350C14" w:rsidP="00D04848">
            <w:pPr>
              <w:rPr>
                <w:b/>
                <w:sz w:val="20"/>
                <w:szCs w:val="20"/>
              </w:rPr>
            </w:pPr>
            <w:r w:rsidRPr="00D76B8A">
              <w:rPr>
                <w:b/>
                <w:sz w:val="20"/>
                <w:szCs w:val="20"/>
              </w:rPr>
              <w:t xml:space="preserve">Műemléki környezet: </w:t>
            </w:r>
          </w:p>
          <w:p w:rsidR="00350C14" w:rsidRPr="00D76B8A" w:rsidRDefault="00350C14" w:rsidP="00D04848">
            <w:pPr>
              <w:jc w:val="both"/>
              <w:rPr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>254, 258, 259, 260, 261, 278, 279, 281, 282, 284, 446, 447, 449, 452, 453, 456,</w:t>
            </w:r>
          </w:p>
          <w:p w:rsidR="00350C14" w:rsidRPr="00D76B8A" w:rsidRDefault="00350C14" w:rsidP="00D04848">
            <w:pPr>
              <w:jc w:val="both"/>
              <w:rPr>
                <w:sz w:val="20"/>
                <w:szCs w:val="20"/>
              </w:rPr>
            </w:pPr>
            <w:r w:rsidRPr="00D76B8A">
              <w:rPr>
                <w:sz w:val="20"/>
                <w:szCs w:val="20"/>
              </w:rPr>
              <w:t xml:space="preserve"> valamint a 170, 257, 270, 450 </w:t>
            </w:r>
            <w:proofErr w:type="spellStart"/>
            <w:r w:rsidRPr="00D76B8A">
              <w:rPr>
                <w:sz w:val="20"/>
                <w:szCs w:val="20"/>
              </w:rPr>
              <w:t>hrsz-ú</w:t>
            </w:r>
            <w:proofErr w:type="spellEnd"/>
            <w:r w:rsidRPr="00D76B8A">
              <w:rPr>
                <w:sz w:val="20"/>
                <w:szCs w:val="20"/>
              </w:rPr>
              <w:t xml:space="preserve"> közterületek érintett része</w:t>
            </w:r>
          </w:p>
        </w:tc>
      </w:tr>
    </w:tbl>
    <w:p w:rsidR="00350C14" w:rsidRPr="00D76B8A" w:rsidRDefault="00350C14" w:rsidP="00350C14">
      <w:pPr>
        <w:pStyle w:val="Szvegtrzsbehzssal"/>
        <w:tabs>
          <w:tab w:val="num" w:pos="360"/>
          <w:tab w:val="left" w:pos="2880"/>
        </w:tabs>
        <w:ind w:left="360" w:hanging="360"/>
        <w:jc w:val="center"/>
        <w:rPr>
          <w:b/>
          <w:bCs/>
          <w:i/>
          <w:iCs/>
          <w:sz w:val="20"/>
        </w:rPr>
      </w:pPr>
    </w:p>
    <w:p w:rsidR="00F1708E" w:rsidRPr="00350C14" w:rsidRDefault="00F1708E" w:rsidP="00350C14"/>
    <w:sectPr w:rsidR="00F1708E" w:rsidRPr="00350C14" w:rsidSect="00F1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200"/>
    <w:multiLevelType w:val="hybridMultilevel"/>
    <w:tmpl w:val="2C5C1E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0730"/>
    <w:rsid w:val="00350C14"/>
    <w:rsid w:val="008A0730"/>
    <w:rsid w:val="00F1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A073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A07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A0730"/>
    <w:pPr>
      <w:tabs>
        <w:tab w:val="left" w:pos="6300"/>
      </w:tabs>
      <w:ind w:firstLine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A073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2016-01-21T09:08:00Z</dcterms:created>
  <dcterms:modified xsi:type="dcterms:W3CDTF">2016-01-21T09:08:00Z</dcterms:modified>
</cp:coreProperties>
</file>