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73504156"/>
    <w:bookmarkEnd w:id="0"/>
    <w:p w:rsidR="002B2602" w:rsidRDefault="00C56078">
      <w:r>
        <w:object w:dxaOrig="11099" w:dyaOrig="6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pt;height:334.5pt" o:ole="">
            <v:imagedata r:id="rId8" o:title=""/>
          </v:shape>
          <o:OLEObject Type="Embed" ProgID="Excel.Sheet.8" ShapeID="_x0000_i1025" DrawAspect="Content" ObjectID="_1473666860" r:id="rId9"/>
        </w:object>
      </w:r>
    </w:p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bookmarkStart w:id="1" w:name="_MON_1473504418"/>
    <w:bookmarkEnd w:id="1"/>
    <w:p w:rsidR="006B5262" w:rsidRDefault="00C56078">
      <w:r>
        <w:object w:dxaOrig="9874" w:dyaOrig="2919">
          <v:shape id="_x0000_i1026" type="#_x0000_t75" style="width:493.5pt;height:146.25pt" o:ole="">
            <v:imagedata r:id="rId10" o:title=""/>
          </v:shape>
          <o:OLEObject Type="Embed" ProgID="Excel.Sheet.8" ShapeID="_x0000_i1026" DrawAspect="Content" ObjectID="_1473666861" r:id="rId11"/>
        </w:object>
      </w:r>
    </w:p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p w:rsidR="006B5262" w:rsidRDefault="006B5262"/>
    <w:bookmarkStart w:id="2" w:name="_MON_1473504614"/>
    <w:bookmarkEnd w:id="2"/>
    <w:p w:rsidR="006B5262" w:rsidRDefault="00C56078">
      <w:r>
        <w:object w:dxaOrig="12766" w:dyaOrig="4941">
          <v:shape id="_x0000_i1027" type="#_x0000_t75" style="width:638.25pt;height:247.5pt" o:ole="">
            <v:imagedata r:id="rId12" o:title=""/>
          </v:shape>
          <o:OLEObject Type="Embed" ProgID="Excel.Sheet.8" ShapeID="_x0000_i1027" DrawAspect="Content" ObjectID="_1473666862" r:id="rId13"/>
        </w:object>
      </w:r>
    </w:p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bookmarkStart w:id="3" w:name="_MON_1473505639"/>
    <w:bookmarkEnd w:id="3"/>
    <w:p w:rsidR="00523AEA" w:rsidRDefault="00C56078">
      <w:r>
        <w:object w:dxaOrig="15803" w:dyaOrig="5334">
          <v:shape id="_x0000_i1028" type="#_x0000_t75" style="width:790.5pt;height:267pt" o:ole="">
            <v:imagedata r:id="rId14" o:title=""/>
          </v:shape>
          <o:OLEObject Type="Embed" ProgID="Excel.Sheet.8" ShapeID="_x0000_i1028" DrawAspect="Content" ObjectID="_1473666863" r:id="rId15"/>
        </w:object>
      </w:r>
    </w:p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/>
    <w:p w:rsidR="00523AEA" w:rsidRDefault="00523AEA">
      <w:pPr>
        <w:sectPr w:rsidR="00523AEA" w:rsidSect="002B26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3AEA" w:rsidRDefault="00523AEA"/>
    <w:p w:rsidR="00523AEA" w:rsidRDefault="00523AEA"/>
    <w:p w:rsidR="00523AEA" w:rsidRDefault="00523AEA"/>
    <w:bookmarkStart w:id="4" w:name="_MON_1473506033"/>
    <w:bookmarkEnd w:id="4"/>
    <w:p w:rsidR="00523AEA" w:rsidRDefault="00C56078">
      <w:r>
        <w:object w:dxaOrig="10267" w:dyaOrig="3942">
          <v:shape id="_x0000_i1029" type="#_x0000_t75" style="width:513pt;height:197.25pt" o:ole="">
            <v:imagedata r:id="rId16" o:title=""/>
          </v:shape>
          <o:OLEObject Type="Embed" ProgID="Excel.Sheet.8" ShapeID="_x0000_i1029" DrawAspect="Content" ObjectID="_1473666864" r:id="rId17"/>
        </w:object>
      </w:r>
    </w:p>
    <w:p w:rsidR="00523AEA" w:rsidRDefault="00523AEA">
      <w:pPr>
        <w:sectPr w:rsidR="00523AEA" w:rsidSect="00523AE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23AEA" w:rsidRDefault="00523AEA"/>
    <w:p w:rsidR="00523AEA" w:rsidRDefault="00523AEA" w:rsidP="00523AEA">
      <w:pPr>
        <w:rPr>
          <w:b/>
        </w:rPr>
      </w:pPr>
    </w:p>
    <w:p w:rsidR="00523AEA" w:rsidRPr="00304225" w:rsidRDefault="00523AEA" w:rsidP="00304225">
      <w:pPr>
        <w:spacing w:after="0"/>
        <w:jc w:val="center"/>
        <w:rPr>
          <w:b/>
          <w:u w:val="single"/>
        </w:rPr>
      </w:pPr>
      <w:r w:rsidRPr="00304225">
        <w:rPr>
          <w:b/>
          <w:u w:val="single"/>
        </w:rPr>
        <w:t>Rábahídvég Község Önkormányzata</w:t>
      </w:r>
    </w:p>
    <w:p w:rsidR="00523AEA" w:rsidRPr="00304225" w:rsidRDefault="00523AEA" w:rsidP="00304225">
      <w:pPr>
        <w:spacing w:after="0"/>
        <w:jc w:val="center"/>
        <w:rPr>
          <w:b/>
          <w:u w:val="single"/>
        </w:rPr>
      </w:pPr>
    </w:p>
    <w:p w:rsidR="00523AEA" w:rsidRDefault="00523AEA" w:rsidP="00304225">
      <w:pPr>
        <w:spacing w:after="0"/>
        <w:jc w:val="center"/>
        <w:rPr>
          <w:b/>
          <w:u w:val="single"/>
        </w:rPr>
      </w:pPr>
      <w:r w:rsidRPr="00304225">
        <w:rPr>
          <w:b/>
          <w:u w:val="single"/>
        </w:rPr>
        <w:t>2014.I.félévi módosítás</w:t>
      </w:r>
    </w:p>
    <w:p w:rsidR="00304225" w:rsidRPr="00304225" w:rsidRDefault="00304225" w:rsidP="00304225">
      <w:pPr>
        <w:spacing w:after="0"/>
        <w:jc w:val="center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6078">
        <w:rPr>
          <w:b/>
          <w:u w:val="single"/>
        </w:rPr>
        <w:t>12</w:t>
      </w:r>
      <w:r w:rsidRPr="00304225">
        <w:rPr>
          <w:b/>
          <w:u w:val="single"/>
        </w:rPr>
        <w:t xml:space="preserve">/2014.(IX.29.) </w:t>
      </w:r>
      <w:proofErr w:type="spellStart"/>
      <w:r w:rsidRPr="00304225">
        <w:rPr>
          <w:b/>
          <w:u w:val="single"/>
        </w:rPr>
        <w:t>önk</w:t>
      </w:r>
      <w:proofErr w:type="gramStart"/>
      <w:r w:rsidRPr="00304225">
        <w:rPr>
          <w:b/>
          <w:u w:val="single"/>
        </w:rPr>
        <w:t>.rendelet</w:t>
      </w:r>
      <w:proofErr w:type="spellEnd"/>
      <w:proofErr w:type="gramEnd"/>
    </w:p>
    <w:p w:rsidR="00523AEA" w:rsidRDefault="00523AEA" w:rsidP="00304225">
      <w:pPr>
        <w:ind w:left="4248" w:firstLine="708"/>
        <w:jc w:val="center"/>
        <w:rPr>
          <w:b/>
          <w:bCs/>
        </w:rPr>
      </w:pPr>
      <w:r>
        <w:rPr>
          <w:b/>
          <w:bCs/>
        </w:rPr>
        <w:t>3/</w:t>
      </w:r>
      <w:proofErr w:type="spellStart"/>
      <w:r>
        <w:rPr>
          <w:b/>
          <w:bCs/>
        </w:rPr>
        <w:t>A.sz</w:t>
      </w:r>
      <w:proofErr w:type="spellEnd"/>
      <w:r>
        <w:rPr>
          <w:b/>
          <w:bCs/>
        </w:rPr>
        <w:t>. Melléklet</w:t>
      </w:r>
    </w:p>
    <w:p w:rsidR="00523AEA" w:rsidRDefault="00523AEA" w:rsidP="00523AE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523AEA" w:rsidRDefault="00523AEA" w:rsidP="00523AEA"/>
    <w:p w:rsidR="00523AEA" w:rsidRDefault="00523AEA" w:rsidP="00523AEA">
      <w:pPr>
        <w:pStyle w:val="Cmsor3"/>
        <w:rPr>
          <w:b w:val="0"/>
          <w:bCs w:val="0"/>
          <w:u w:val="none"/>
        </w:rPr>
      </w:pPr>
      <w:r>
        <w:t>Felújítási előirányzatok célonként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523AEA" w:rsidRDefault="00523AEA" w:rsidP="00523AEA"/>
    <w:p w:rsidR="00523AEA" w:rsidRDefault="00523AEA" w:rsidP="00523AEA">
      <w:r>
        <w:t xml:space="preserve">Ügyvitel és </w:t>
      </w:r>
      <w:proofErr w:type="spellStart"/>
      <w:r>
        <w:t>számítástech</w:t>
      </w:r>
      <w:proofErr w:type="gramStart"/>
      <w:r>
        <w:t>.i</w:t>
      </w:r>
      <w:proofErr w:type="spellEnd"/>
      <w:proofErr w:type="gramEnd"/>
      <w:r>
        <w:t xml:space="preserve"> eszköz felújítása    </w:t>
      </w:r>
      <w:r>
        <w:tab/>
      </w:r>
      <w:r>
        <w:tab/>
        <w:t xml:space="preserve">         </w:t>
      </w:r>
      <w:r w:rsidR="00304225">
        <w:tab/>
      </w:r>
      <w:r w:rsidR="00304225">
        <w:tab/>
        <w:t xml:space="preserve"> </w:t>
      </w:r>
      <w:r>
        <w:t xml:space="preserve"> 191,-</w:t>
      </w:r>
    </w:p>
    <w:p w:rsidR="00523AEA" w:rsidRDefault="00523AEA" w:rsidP="00523AEA"/>
    <w:p w:rsidR="00523AEA" w:rsidRDefault="00523AEA" w:rsidP="00523AEA">
      <w:r>
        <w:t>Óvoda Rábahídvég homlokzati hőszigetelése,</w:t>
      </w:r>
    </w:p>
    <w:p w:rsidR="00523AEA" w:rsidRDefault="00523AEA" w:rsidP="00523AEA">
      <w:proofErr w:type="spellStart"/>
      <w:proofErr w:type="gramStart"/>
      <w:r>
        <w:t>fűtéskorszerúsítése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04225">
        <w:t xml:space="preserve">      </w:t>
      </w:r>
      <w:r>
        <w:t xml:space="preserve">     8</w:t>
      </w:r>
      <w:proofErr w:type="gramEnd"/>
      <w:r>
        <w:t>.213,-</w:t>
      </w:r>
    </w:p>
    <w:p w:rsidR="00523AEA" w:rsidRDefault="00523AEA" w:rsidP="00523AEA"/>
    <w:p w:rsidR="00523AEA" w:rsidRDefault="00523AEA" w:rsidP="00523AEA">
      <w:r>
        <w:t xml:space="preserve">Rábahídvég, Kossuth L. u. 41. kémény </w:t>
      </w:r>
      <w:proofErr w:type="gramStart"/>
      <w:r>
        <w:t>építése</w:t>
      </w:r>
      <w:r>
        <w:tab/>
        <w:t xml:space="preserve">                       </w:t>
      </w:r>
      <w:r w:rsidR="00304225">
        <w:tab/>
      </w:r>
      <w:r w:rsidR="00304225">
        <w:tab/>
        <w:t xml:space="preserve">   </w:t>
      </w:r>
      <w:r>
        <w:t>527</w:t>
      </w:r>
      <w:proofErr w:type="gramEnd"/>
      <w:r>
        <w:t>,-</w:t>
      </w:r>
    </w:p>
    <w:p w:rsidR="00523AEA" w:rsidRDefault="00523AEA" w:rsidP="00523AEA">
      <w:proofErr w:type="gramStart"/>
      <w:r>
        <w:t>füstcső</w:t>
      </w:r>
      <w:proofErr w:type="gramEnd"/>
      <w:r>
        <w:t xml:space="preserve"> bekötéssel</w:t>
      </w:r>
    </w:p>
    <w:p w:rsidR="00523AEA" w:rsidRDefault="00523AEA" w:rsidP="00523AEA"/>
    <w:p w:rsidR="00523AEA" w:rsidRDefault="00523AEA" w:rsidP="00523AEA">
      <w:r>
        <w:t>Rábahídvég, Táncsics u. 2.  HP Magyarország Kft.</w:t>
      </w:r>
    </w:p>
    <w:p w:rsidR="00523AEA" w:rsidRDefault="00523AEA" w:rsidP="00523AEA">
      <w:pPr>
        <w:rPr>
          <w:u w:val="single"/>
        </w:rPr>
      </w:pPr>
      <w:proofErr w:type="gramStart"/>
      <w:r>
        <w:rPr>
          <w:u w:val="single"/>
        </w:rPr>
        <w:t>parkoló</w:t>
      </w:r>
      <w:proofErr w:type="gramEnd"/>
      <w:r>
        <w:rPr>
          <w:u w:val="single"/>
        </w:rPr>
        <w:t xml:space="preserve"> burkolatépítési munkái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="00304225">
        <w:rPr>
          <w:u w:val="single"/>
        </w:rPr>
        <w:tab/>
      </w:r>
      <w:r w:rsidR="00304225">
        <w:rPr>
          <w:u w:val="single"/>
        </w:rPr>
        <w:tab/>
      </w:r>
      <w:r>
        <w:rPr>
          <w:u w:val="single"/>
        </w:rPr>
        <w:t xml:space="preserve">   3.937,-</w:t>
      </w:r>
    </w:p>
    <w:p w:rsidR="00523AEA" w:rsidRDefault="00523AEA" w:rsidP="00523AE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Felújítás összesen</w:t>
      </w:r>
      <w:proofErr w:type="gramStart"/>
      <w:r>
        <w:rPr>
          <w:b/>
        </w:rPr>
        <w:t xml:space="preserve">: </w:t>
      </w:r>
      <w:r>
        <w:rPr>
          <w:b/>
          <w:bCs/>
        </w:rPr>
        <w:t xml:space="preserve">          </w:t>
      </w:r>
      <w:r w:rsidR="00304225">
        <w:rPr>
          <w:b/>
          <w:bCs/>
        </w:rPr>
        <w:tab/>
      </w:r>
      <w:r>
        <w:rPr>
          <w:b/>
          <w:bCs/>
        </w:rPr>
        <w:t>12</w:t>
      </w:r>
      <w:proofErr w:type="gramEnd"/>
      <w:r>
        <w:rPr>
          <w:b/>
          <w:bCs/>
        </w:rPr>
        <w:t>.868,-</w:t>
      </w:r>
    </w:p>
    <w:p w:rsidR="00523AEA" w:rsidRDefault="00523AEA" w:rsidP="00523AEA"/>
    <w:p w:rsidR="00523AEA" w:rsidRDefault="00523AEA"/>
    <w:p w:rsidR="00304225" w:rsidRDefault="00304225"/>
    <w:p w:rsidR="00304225" w:rsidRDefault="00304225"/>
    <w:p w:rsidR="00304225" w:rsidRDefault="00304225"/>
    <w:p w:rsidR="00C56078" w:rsidRDefault="00C56078"/>
    <w:p w:rsidR="00C56078" w:rsidRDefault="00C56078"/>
    <w:p w:rsidR="00C56078" w:rsidRDefault="00C56078"/>
    <w:p w:rsidR="00304225" w:rsidRDefault="00304225" w:rsidP="00304225">
      <w:pPr>
        <w:spacing w:after="0"/>
      </w:pPr>
    </w:p>
    <w:p w:rsidR="00304225" w:rsidRDefault="00304225" w:rsidP="00304225">
      <w:pPr>
        <w:spacing w:after="0"/>
      </w:pPr>
    </w:p>
    <w:p w:rsidR="00304225" w:rsidRDefault="00304225" w:rsidP="00304225">
      <w:pPr>
        <w:spacing w:after="0"/>
      </w:pPr>
    </w:p>
    <w:p w:rsidR="00304225" w:rsidRPr="00304225" w:rsidRDefault="00304225" w:rsidP="00304225">
      <w:pPr>
        <w:spacing w:after="0"/>
        <w:jc w:val="center"/>
        <w:rPr>
          <w:b/>
          <w:u w:val="single"/>
        </w:rPr>
      </w:pPr>
      <w:r w:rsidRPr="00304225">
        <w:rPr>
          <w:b/>
          <w:u w:val="single"/>
        </w:rPr>
        <w:t>Rábahídvég Község Önkormányzata</w:t>
      </w:r>
    </w:p>
    <w:p w:rsidR="00304225" w:rsidRPr="00C56078" w:rsidRDefault="00304225" w:rsidP="00C56078">
      <w:pPr>
        <w:spacing w:after="0"/>
        <w:jc w:val="center"/>
        <w:rPr>
          <w:b/>
          <w:u w:val="single"/>
        </w:rPr>
      </w:pPr>
      <w:r w:rsidRPr="00304225">
        <w:rPr>
          <w:b/>
          <w:u w:val="single"/>
        </w:rPr>
        <w:t>2014.I.félévi módosítás</w:t>
      </w:r>
    </w:p>
    <w:p w:rsidR="00304225" w:rsidRPr="00304225" w:rsidRDefault="00C56078" w:rsidP="00304225">
      <w:pPr>
        <w:spacing w:after="0"/>
        <w:ind w:left="6372"/>
        <w:jc w:val="center"/>
        <w:rPr>
          <w:b/>
          <w:u w:val="single"/>
        </w:rPr>
      </w:pPr>
      <w:r>
        <w:rPr>
          <w:b/>
          <w:u w:val="single"/>
        </w:rPr>
        <w:t>12</w:t>
      </w:r>
      <w:r w:rsidR="00304225" w:rsidRPr="00304225">
        <w:rPr>
          <w:b/>
          <w:u w:val="single"/>
        </w:rPr>
        <w:t xml:space="preserve">/2014.(IX.29.) </w:t>
      </w:r>
      <w:proofErr w:type="spellStart"/>
      <w:r w:rsidR="00304225" w:rsidRPr="00304225">
        <w:rPr>
          <w:b/>
          <w:u w:val="single"/>
        </w:rPr>
        <w:t>önk</w:t>
      </w:r>
      <w:proofErr w:type="gramStart"/>
      <w:r w:rsidR="00304225" w:rsidRPr="00304225">
        <w:rPr>
          <w:b/>
          <w:u w:val="single"/>
        </w:rPr>
        <w:t>.rendelet</w:t>
      </w:r>
      <w:proofErr w:type="spellEnd"/>
      <w:proofErr w:type="gramEnd"/>
    </w:p>
    <w:p w:rsidR="00304225" w:rsidRPr="00304225" w:rsidRDefault="00304225" w:rsidP="00304225">
      <w:pPr>
        <w:spacing w:after="0"/>
        <w:ind w:left="5664" w:firstLine="708"/>
        <w:jc w:val="center"/>
        <w:rPr>
          <w:b/>
        </w:rPr>
      </w:pPr>
      <w:r w:rsidRPr="00304225">
        <w:rPr>
          <w:b/>
          <w:u w:val="single"/>
        </w:rPr>
        <w:t>3/b. számú melléklet</w:t>
      </w:r>
    </w:p>
    <w:p w:rsidR="00304225" w:rsidRDefault="00304225" w:rsidP="00304225">
      <w:pPr>
        <w:pStyle w:val="Cmsor3"/>
        <w:rPr>
          <w:u w:val="none"/>
        </w:rPr>
      </w:pPr>
      <w:r>
        <w:t>Felhalmozási kiadások feladatonként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304225" w:rsidRDefault="00304225" w:rsidP="00304225">
      <w:pPr>
        <w:spacing w:after="0"/>
      </w:pPr>
    </w:p>
    <w:p w:rsidR="00304225" w:rsidRPr="00404CBB" w:rsidRDefault="00304225" w:rsidP="00304225">
      <w:pPr>
        <w:spacing w:after="0"/>
      </w:pPr>
      <w:proofErr w:type="gramStart"/>
      <w:r w:rsidRPr="00404CBB">
        <w:t>Felhalmozási  célú</w:t>
      </w:r>
      <w:proofErr w:type="gramEnd"/>
      <w:r w:rsidRPr="00404CBB">
        <w:t xml:space="preserve"> </w:t>
      </w:r>
      <w:proofErr w:type="spellStart"/>
      <w:r w:rsidRPr="00404CBB">
        <w:t>int.finanszírozás</w:t>
      </w:r>
      <w:proofErr w:type="spellEnd"/>
      <w:r w:rsidRPr="00404CBB">
        <w:tab/>
      </w:r>
      <w:r w:rsidRPr="00404CBB">
        <w:tab/>
      </w:r>
      <w:r w:rsidRPr="00404CBB">
        <w:tab/>
      </w:r>
      <w:r w:rsidRPr="00404CBB">
        <w:tab/>
        <w:t xml:space="preserve">     114,-</w:t>
      </w:r>
    </w:p>
    <w:p w:rsidR="00304225" w:rsidRPr="00404CBB" w:rsidRDefault="00304225" w:rsidP="00304225">
      <w:pPr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r w:rsidRPr="00404CBB">
        <w:t>Hulladékudvar (</w:t>
      </w:r>
      <w:proofErr w:type="spellStart"/>
      <w:r w:rsidRPr="00404CBB">
        <w:t>Önk</w:t>
      </w:r>
      <w:proofErr w:type="gramStart"/>
      <w:r w:rsidRPr="00404CBB">
        <w:t>.i</w:t>
      </w:r>
      <w:proofErr w:type="spellEnd"/>
      <w:proofErr w:type="gramEnd"/>
      <w:r w:rsidRPr="00404CBB">
        <w:t xml:space="preserve"> Társ.) </w:t>
      </w:r>
      <w:proofErr w:type="spellStart"/>
      <w:r w:rsidRPr="00404CBB">
        <w:t>tám.ért.ű</w:t>
      </w:r>
      <w:proofErr w:type="spellEnd"/>
      <w:r w:rsidRPr="00404CBB">
        <w:t xml:space="preserve"> </w:t>
      </w:r>
      <w:proofErr w:type="spellStart"/>
      <w:r w:rsidRPr="00404CBB">
        <w:t>pénzeszk</w:t>
      </w:r>
      <w:proofErr w:type="spellEnd"/>
      <w:r w:rsidRPr="00404CBB">
        <w:tab/>
        <w:t>505,-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r w:rsidRPr="00404CBB">
        <w:t xml:space="preserve">Kneipp beruházáshoz </w:t>
      </w:r>
      <w:proofErr w:type="spellStart"/>
      <w:r w:rsidRPr="00404CBB">
        <w:t>pótbefiz</w:t>
      </w:r>
      <w:proofErr w:type="gramStart"/>
      <w:r w:rsidRPr="00404CBB">
        <w:t>.i</w:t>
      </w:r>
      <w:proofErr w:type="spellEnd"/>
      <w:proofErr w:type="gramEnd"/>
      <w:r w:rsidRPr="00404CBB">
        <w:t xml:space="preserve"> kötelezettség</w:t>
      </w:r>
      <w:r w:rsidRPr="00404CBB">
        <w:tab/>
        <w:t>500,-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proofErr w:type="spellStart"/>
      <w:r w:rsidRPr="00404CBB">
        <w:t>Rh</w:t>
      </w:r>
      <w:proofErr w:type="spellEnd"/>
      <w:proofErr w:type="gramStart"/>
      <w:r w:rsidRPr="00404CBB">
        <w:t>.,</w:t>
      </w:r>
      <w:proofErr w:type="gramEnd"/>
      <w:r w:rsidRPr="00404CBB">
        <w:t xml:space="preserve"> Bertha </w:t>
      </w:r>
      <w:proofErr w:type="spellStart"/>
      <w:r w:rsidRPr="00404CBB">
        <w:t>Gy</w:t>
      </w:r>
      <w:proofErr w:type="spellEnd"/>
      <w:r w:rsidRPr="00404CBB">
        <w:t xml:space="preserve">. </w:t>
      </w:r>
      <w:proofErr w:type="gramStart"/>
      <w:r w:rsidRPr="00404CBB">
        <w:t>utca</w:t>
      </w:r>
      <w:proofErr w:type="gramEnd"/>
      <w:r w:rsidRPr="00404CBB">
        <w:t xml:space="preserve"> folytatásában új zárt csapadékvíz   </w:t>
      </w:r>
    </w:p>
    <w:p w:rsidR="00304225" w:rsidRPr="00404CBB" w:rsidRDefault="00304225" w:rsidP="00304225">
      <w:pPr>
        <w:tabs>
          <w:tab w:val="left" w:pos="5954"/>
        </w:tabs>
        <w:spacing w:after="0"/>
      </w:pPr>
      <w:proofErr w:type="gramStart"/>
      <w:r w:rsidRPr="00404CBB">
        <w:t>elvezető</w:t>
      </w:r>
      <w:proofErr w:type="gramEnd"/>
      <w:r w:rsidRPr="00404CBB">
        <w:t xml:space="preserve"> rendszer ví</w:t>
      </w:r>
      <w:r>
        <w:t xml:space="preserve">zjogi üzemeltetési </w:t>
      </w:r>
      <w:proofErr w:type="spellStart"/>
      <w:r>
        <w:t>eng.i</w:t>
      </w:r>
      <w:proofErr w:type="spellEnd"/>
      <w:r>
        <w:t xml:space="preserve"> munkái</w:t>
      </w:r>
      <w:r>
        <w:tab/>
      </w:r>
      <w:r w:rsidRPr="00404CBB">
        <w:t xml:space="preserve"> 265,-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r w:rsidRPr="00404CBB">
        <w:t>Felhalmozási célú kölcsön ny</w:t>
      </w:r>
      <w:r>
        <w:t xml:space="preserve">újtása háztartásoknak </w:t>
      </w:r>
      <w:r>
        <w:tab/>
      </w:r>
      <w:r w:rsidRPr="00404CBB">
        <w:t>120,-</w:t>
      </w:r>
      <w:r w:rsidRPr="00404CBB">
        <w:tab/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proofErr w:type="spellStart"/>
      <w:proofErr w:type="gramStart"/>
      <w:r w:rsidRPr="00404CBB">
        <w:t>Rábahídvégi</w:t>
      </w:r>
      <w:proofErr w:type="spellEnd"/>
      <w:r>
        <w:t xml:space="preserve"> </w:t>
      </w:r>
      <w:r w:rsidRPr="00404CBB">
        <w:t xml:space="preserve"> Temetőben</w:t>
      </w:r>
      <w:proofErr w:type="gramEnd"/>
      <w:r w:rsidRPr="00404CBB">
        <w:t xml:space="preserve"> urnafa</w:t>
      </w:r>
      <w:r>
        <w:t xml:space="preserve">l helyek megvilágítása </w:t>
      </w:r>
      <w:r>
        <w:tab/>
      </w:r>
      <w:r w:rsidRPr="00404CBB">
        <w:t>136,-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proofErr w:type="spellStart"/>
      <w:r w:rsidRPr="00404CBB">
        <w:t>Műv</w:t>
      </w:r>
      <w:proofErr w:type="gramStart"/>
      <w:r w:rsidRPr="00404CBB">
        <w:t>.Ház</w:t>
      </w:r>
      <w:proofErr w:type="spellEnd"/>
      <w:proofErr w:type="gramEnd"/>
      <w:r w:rsidRPr="00404CBB">
        <w:t xml:space="preserve"> </w:t>
      </w:r>
      <w:proofErr w:type="spellStart"/>
      <w:r w:rsidRPr="00404CBB">
        <w:t>Rh</w:t>
      </w:r>
      <w:proofErr w:type="spellEnd"/>
      <w:r w:rsidRPr="00404CBB">
        <w:t xml:space="preserve">., Bertha </w:t>
      </w:r>
      <w:proofErr w:type="spellStart"/>
      <w:r w:rsidRPr="00404CBB">
        <w:t>Gy</w:t>
      </w:r>
      <w:proofErr w:type="spellEnd"/>
      <w:r w:rsidRPr="00404CBB">
        <w:t xml:space="preserve">. </w:t>
      </w:r>
      <w:proofErr w:type="gramStart"/>
      <w:r w:rsidRPr="00404CBB">
        <w:t>u.</w:t>
      </w:r>
      <w:proofErr w:type="gramEnd"/>
      <w:r w:rsidRPr="00404CBB">
        <w:t xml:space="preserve"> 42. (udvar</w:t>
      </w:r>
      <w:proofErr w:type="gramStart"/>
      <w:r w:rsidRPr="00404CBB">
        <w:t>)</w:t>
      </w:r>
      <w:r>
        <w:t>parkolójának</w:t>
      </w:r>
      <w:proofErr w:type="gramEnd"/>
      <w:r>
        <w:t xml:space="preserve"> </w:t>
      </w:r>
      <w:proofErr w:type="spellStart"/>
      <w:r>
        <w:t>kiv</w:t>
      </w:r>
      <w:proofErr w:type="spellEnd"/>
      <w:r>
        <w:t xml:space="preserve">. </w:t>
      </w:r>
      <w:r>
        <w:tab/>
        <w:t>4</w:t>
      </w:r>
      <w:r w:rsidRPr="00404CBB">
        <w:t>65,-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proofErr w:type="spellStart"/>
      <w:r w:rsidRPr="00404CBB">
        <w:t>Műv</w:t>
      </w:r>
      <w:proofErr w:type="gramStart"/>
      <w:r w:rsidRPr="00404CBB">
        <w:t>.Ház</w:t>
      </w:r>
      <w:proofErr w:type="spellEnd"/>
      <w:proofErr w:type="gramEnd"/>
      <w:r w:rsidRPr="00404CBB">
        <w:t xml:space="preserve"> </w:t>
      </w:r>
      <w:proofErr w:type="spellStart"/>
      <w:r w:rsidRPr="00404CBB">
        <w:t>Rh</w:t>
      </w:r>
      <w:proofErr w:type="spellEnd"/>
      <w:r w:rsidRPr="00404CBB">
        <w:t>., Bertha Gy.u.42.</w:t>
      </w:r>
    </w:p>
    <w:p w:rsidR="00304225" w:rsidRPr="00404CBB" w:rsidRDefault="00304225" w:rsidP="00304225">
      <w:pPr>
        <w:tabs>
          <w:tab w:val="left" w:pos="5812"/>
        </w:tabs>
        <w:spacing w:after="0"/>
      </w:pPr>
      <w:r w:rsidRPr="00404CBB">
        <w:t>- parkoló építési munkái,</w:t>
      </w:r>
      <w:r>
        <w:t xml:space="preserve"> </w:t>
      </w:r>
      <w:r>
        <w:tab/>
        <w:t>2</w:t>
      </w:r>
      <w:r w:rsidRPr="00404CBB">
        <w:t>.659,-</w:t>
      </w:r>
    </w:p>
    <w:p w:rsidR="00304225" w:rsidRPr="00404CBB" w:rsidRDefault="00304225" w:rsidP="00304225">
      <w:pPr>
        <w:tabs>
          <w:tab w:val="left" w:pos="5954"/>
        </w:tabs>
        <w:spacing w:after="0"/>
      </w:pPr>
      <w:proofErr w:type="gramStart"/>
      <w:r>
        <w:t>zászlórudak</w:t>
      </w:r>
      <w:proofErr w:type="gramEnd"/>
      <w:r>
        <w:t xml:space="preserve"> beszerzése </w:t>
      </w:r>
      <w:r>
        <w:tab/>
      </w:r>
      <w:r w:rsidRPr="00404CBB">
        <w:t>201,-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812"/>
        </w:tabs>
        <w:spacing w:after="0"/>
      </w:pPr>
      <w:r w:rsidRPr="00404CBB">
        <w:t>Játszótéri eszközök és parkfitnesz ki</w:t>
      </w:r>
      <w:r>
        <w:t xml:space="preserve">vitelezése </w:t>
      </w:r>
      <w:r>
        <w:tab/>
      </w:r>
      <w:r w:rsidRPr="00404CBB">
        <w:t>9.814,-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r w:rsidRPr="00404CBB">
        <w:t xml:space="preserve">Óvoda </w:t>
      </w:r>
      <w:proofErr w:type="spellStart"/>
      <w:r w:rsidRPr="00404CBB">
        <w:t>Rhídvég</w:t>
      </w:r>
      <w:proofErr w:type="spellEnd"/>
      <w:r w:rsidRPr="00404CBB">
        <w:t xml:space="preserve"> udvaron térkövezés</w:t>
      </w:r>
      <w:r w:rsidRPr="00404CBB">
        <w:tab/>
        <w:t>381,-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proofErr w:type="spellStart"/>
      <w:r w:rsidRPr="00404CBB">
        <w:t>Rábahídvégen</w:t>
      </w:r>
      <w:proofErr w:type="spellEnd"/>
      <w:r w:rsidRPr="00404CBB">
        <w:t xml:space="preserve"> Iskola udvarán peták </w:t>
      </w:r>
      <w:r>
        <w:t>pálya készítése ó</w:t>
      </w:r>
      <w:r>
        <w:tab/>
      </w:r>
      <w:r w:rsidRPr="00404CBB">
        <w:t xml:space="preserve">164,- 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r w:rsidRPr="00404CBB">
        <w:t>Orvosi rendelő engedélyezési és kiviteli</w:t>
      </w:r>
    </w:p>
    <w:p w:rsidR="00304225" w:rsidRPr="00404CBB" w:rsidRDefault="00304225" w:rsidP="00304225">
      <w:pPr>
        <w:tabs>
          <w:tab w:val="left" w:pos="5954"/>
        </w:tabs>
        <w:spacing w:after="0"/>
      </w:pPr>
      <w:proofErr w:type="gramStart"/>
      <w:r w:rsidRPr="00404CBB">
        <w:t>tervdokumentáció</w:t>
      </w:r>
      <w:proofErr w:type="gramEnd"/>
      <w:r w:rsidRPr="00404CBB">
        <w:t xml:space="preserve"> elkészítése</w:t>
      </w:r>
      <w:r w:rsidRPr="00404CBB">
        <w:tab/>
        <w:t>885,-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812"/>
        </w:tabs>
        <w:spacing w:after="0"/>
      </w:pPr>
      <w:r w:rsidRPr="00404CBB">
        <w:t>MVH pályázaton nyert mikrobusz á</w:t>
      </w:r>
      <w:r>
        <w:t>fája</w:t>
      </w:r>
      <w:r>
        <w:tab/>
      </w:r>
      <w:r w:rsidRPr="00404CBB">
        <w:t xml:space="preserve"> 2.700,-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r w:rsidRPr="00404CBB">
        <w:t>Téli közfoglalkoztatás „Alapkompetencia”</w:t>
      </w:r>
    </w:p>
    <w:p w:rsidR="00304225" w:rsidRPr="00404CBB" w:rsidRDefault="00304225" w:rsidP="00304225">
      <w:pPr>
        <w:tabs>
          <w:tab w:val="left" w:pos="5954"/>
        </w:tabs>
        <w:spacing w:after="0"/>
      </w:pPr>
      <w:proofErr w:type="spellStart"/>
      <w:r w:rsidRPr="00404CBB">
        <w:t>Magasszárú</w:t>
      </w:r>
      <w:proofErr w:type="spellEnd"/>
      <w:r w:rsidRPr="00404CBB">
        <w:t xml:space="preserve"> ágfűrész</w:t>
      </w:r>
      <w:r w:rsidRPr="00404CBB">
        <w:tab/>
        <w:t xml:space="preserve">284,- </w:t>
      </w:r>
    </w:p>
    <w:p w:rsidR="00304225" w:rsidRPr="00404CBB" w:rsidRDefault="00304225" w:rsidP="00304225">
      <w:pPr>
        <w:tabs>
          <w:tab w:val="left" w:pos="5954"/>
        </w:tabs>
        <w:spacing w:after="0"/>
      </w:pPr>
    </w:p>
    <w:p w:rsidR="00304225" w:rsidRPr="00404CBB" w:rsidRDefault="00304225" w:rsidP="00304225">
      <w:pPr>
        <w:tabs>
          <w:tab w:val="left" w:pos="5954"/>
        </w:tabs>
        <w:spacing w:after="0"/>
      </w:pPr>
      <w:r w:rsidRPr="00404CBB">
        <w:t>Téli közfoglalkoztatás „2 hónap”</w:t>
      </w:r>
    </w:p>
    <w:p w:rsidR="00304225" w:rsidRPr="00404CBB" w:rsidRDefault="00304225" w:rsidP="00304225">
      <w:pPr>
        <w:tabs>
          <w:tab w:val="left" w:pos="5954"/>
        </w:tabs>
        <w:spacing w:after="0"/>
      </w:pPr>
      <w:r w:rsidRPr="00404CBB">
        <w:t>FS 460 Aljnövényzet tisztító</w:t>
      </w:r>
      <w:r w:rsidRPr="00404CBB">
        <w:tab/>
        <w:t>281,-</w:t>
      </w:r>
    </w:p>
    <w:p w:rsidR="00304225" w:rsidRPr="00404CBB" w:rsidRDefault="00304225" w:rsidP="00304225">
      <w:pPr>
        <w:tabs>
          <w:tab w:val="left" w:pos="5954"/>
        </w:tabs>
        <w:spacing w:after="0"/>
      </w:pPr>
      <w:proofErr w:type="spellStart"/>
      <w:r w:rsidRPr="00404CBB">
        <w:t>Kisértékű</w:t>
      </w:r>
      <w:proofErr w:type="spellEnd"/>
      <w:r w:rsidRPr="00404CBB">
        <w:t xml:space="preserve"> tárgyi eszközök beszerzése</w:t>
      </w:r>
    </w:p>
    <w:p w:rsidR="00304225" w:rsidRPr="00404CBB" w:rsidRDefault="00304225" w:rsidP="00304225">
      <w:pPr>
        <w:tabs>
          <w:tab w:val="left" w:pos="5954"/>
        </w:tabs>
        <w:spacing w:after="0"/>
      </w:pPr>
      <w:proofErr w:type="spellStart"/>
      <w:r w:rsidRPr="00404CBB">
        <w:t>-informatikai</w:t>
      </w:r>
      <w:proofErr w:type="spellEnd"/>
      <w:r w:rsidRPr="00404CBB">
        <w:t xml:space="preserve"> eszközök beszerzése</w:t>
      </w:r>
      <w:r w:rsidRPr="00404CBB">
        <w:tab/>
        <w:t>500,-</w:t>
      </w:r>
    </w:p>
    <w:p w:rsidR="00304225" w:rsidRPr="00404CBB" w:rsidRDefault="00304225" w:rsidP="00304225">
      <w:pPr>
        <w:tabs>
          <w:tab w:val="left" w:pos="5812"/>
        </w:tabs>
        <w:spacing w:after="0"/>
      </w:pPr>
      <w:r w:rsidRPr="00404CBB">
        <w:t>- egyéb t</w:t>
      </w:r>
      <w:r>
        <w:t xml:space="preserve">árgyi eszköz beszerzése </w:t>
      </w:r>
      <w:r>
        <w:tab/>
      </w:r>
      <w:r w:rsidRPr="00404CBB">
        <w:t>2.107</w:t>
      </w:r>
      <w:r>
        <w:t>,-</w:t>
      </w:r>
    </w:p>
    <w:p w:rsidR="00304225" w:rsidRPr="00404CBB" w:rsidRDefault="00304225" w:rsidP="00304225">
      <w:pPr>
        <w:tabs>
          <w:tab w:val="left" w:pos="5954"/>
        </w:tabs>
        <w:spacing w:after="0"/>
      </w:pPr>
      <w:r w:rsidRPr="00404CBB">
        <w:t>- immateriális javak beszerzése</w:t>
      </w:r>
      <w:r w:rsidRPr="00404CBB">
        <w:tab/>
        <w:t>116,-</w:t>
      </w:r>
      <w:r w:rsidRPr="00404CBB">
        <w:tab/>
        <w:t xml:space="preserve"> </w:t>
      </w:r>
    </w:p>
    <w:p w:rsidR="00304225" w:rsidRPr="00404CBB" w:rsidRDefault="00304225" w:rsidP="00304225">
      <w:pPr>
        <w:tabs>
          <w:tab w:val="left" w:pos="5954"/>
        </w:tabs>
        <w:spacing w:after="0"/>
        <w:rPr>
          <w:u w:val="single"/>
        </w:rPr>
      </w:pPr>
      <w:r w:rsidRPr="00404CBB">
        <w:rPr>
          <w:u w:val="single"/>
        </w:rPr>
        <w:t>Fejlesztési tartalék</w:t>
      </w:r>
      <w:proofErr w:type="gramStart"/>
      <w:r w:rsidRPr="00404CBB">
        <w:rPr>
          <w:u w:val="single"/>
        </w:rPr>
        <w:t>:  (</w:t>
      </w:r>
      <w:proofErr w:type="gramEnd"/>
      <w:r w:rsidRPr="00404CBB">
        <w:rPr>
          <w:u w:val="single"/>
        </w:rPr>
        <w:t>ált</w:t>
      </w:r>
      <w:r>
        <w:rPr>
          <w:u w:val="single"/>
        </w:rPr>
        <w:t xml:space="preserve">.) </w:t>
      </w:r>
      <w:r>
        <w:rPr>
          <w:u w:val="single"/>
        </w:rPr>
        <w:tab/>
        <w:t>937,</w:t>
      </w:r>
      <w:r w:rsidRPr="00404CBB">
        <w:rPr>
          <w:u w:val="single"/>
        </w:rPr>
        <w:t>-</w:t>
      </w:r>
    </w:p>
    <w:p w:rsidR="00304225" w:rsidRDefault="00304225" w:rsidP="00304225">
      <w:pPr>
        <w:spacing w:after="0"/>
      </w:pPr>
      <w:r w:rsidRPr="00404CBB">
        <w:t xml:space="preserve">   </w:t>
      </w:r>
      <w:r w:rsidRPr="00404CBB">
        <w:tab/>
      </w:r>
      <w:r w:rsidRPr="00404CBB">
        <w:tab/>
      </w:r>
      <w:r w:rsidRPr="00404CBB">
        <w:tab/>
      </w:r>
      <w:r w:rsidRPr="00404CBB">
        <w:tab/>
        <w:t xml:space="preserve">                 </w:t>
      </w:r>
      <w:r w:rsidRPr="00404CBB">
        <w:tab/>
      </w:r>
      <w:r>
        <w:t xml:space="preserve">    </w:t>
      </w:r>
      <w:r w:rsidRPr="00404CBB">
        <w:rPr>
          <w:b/>
          <w:bCs/>
        </w:rPr>
        <w:t>Összesen</w:t>
      </w:r>
      <w:proofErr w:type="gramStart"/>
      <w:r w:rsidRPr="00404CBB">
        <w:rPr>
          <w:b/>
          <w:bCs/>
        </w:rPr>
        <w:t>:       2</w:t>
      </w:r>
      <w:r>
        <w:rPr>
          <w:b/>
          <w:bCs/>
        </w:rPr>
        <w:t>3</w:t>
      </w:r>
      <w:proofErr w:type="gramEnd"/>
      <w:r w:rsidRPr="00404CBB">
        <w:rPr>
          <w:b/>
          <w:bCs/>
        </w:rPr>
        <w:t>.</w:t>
      </w:r>
      <w:r>
        <w:rPr>
          <w:b/>
          <w:bCs/>
        </w:rPr>
        <w:t>134</w:t>
      </w:r>
      <w:r w:rsidRPr="00404CBB">
        <w:rPr>
          <w:b/>
          <w:bCs/>
        </w:rPr>
        <w:t>,-</w:t>
      </w:r>
    </w:p>
    <w:p w:rsidR="00304225" w:rsidRDefault="00304225" w:rsidP="00304225">
      <w:pPr>
        <w:spacing w:after="0"/>
      </w:pPr>
    </w:p>
    <w:bookmarkStart w:id="5" w:name="_MON_1473506780"/>
    <w:bookmarkEnd w:id="5"/>
    <w:p w:rsidR="00304225" w:rsidRDefault="00C56078">
      <w:r>
        <w:object w:dxaOrig="10880" w:dyaOrig="3336">
          <v:shape id="_x0000_i1039" type="#_x0000_t75" style="width:543.75pt;height:167.25pt" o:ole="">
            <v:imagedata r:id="rId18" o:title=""/>
          </v:shape>
          <o:OLEObject Type="Embed" ProgID="Excel.Sheet.8" ShapeID="_x0000_i1039" DrawAspect="Content" ObjectID="_1473666865" r:id="rId19"/>
        </w:object>
      </w:r>
    </w:p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C56078" w:rsidRDefault="00C56078"/>
    <w:p w:rsidR="00C56078" w:rsidRDefault="00C56078"/>
    <w:p w:rsidR="00C56078" w:rsidRDefault="00C56078"/>
    <w:p w:rsidR="005653C3" w:rsidRDefault="005653C3"/>
    <w:p w:rsidR="005653C3" w:rsidRDefault="005653C3"/>
    <w:p w:rsidR="005653C3" w:rsidRDefault="005653C3"/>
    <w:p w:rsidR="005653C3" w:rsidRDefault="005653C3"/>
    <w:p w:rsidR="005653C3" w:rsidRPr="00DA45B3" w:rsidRDefault="005653C3" w:rsidP="005653C3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DA45B3">
        <w:rPr>
          <w:rFonts w:ascii="Calibri" w:eastAsia="Calibri" w:hAnsi="Calibri" w:cs="Times New Roman"/>
          <w:b/>
          <w:bCs/>
          <w:u w:val="single"/>
        </w:rPr>
        <w:t>Rábahídvég Község Önkormányzat</w:t>
      </w:r>
      <w:r>
        <w:rPr>
          <w:rFonts w:ascii="Calibri" w:eastAsia="Calibri" w:hAnsi="Calibri" w:cs="Times New Roman"/>
          <w:b/>
          <w:bCs/>
          <w:u w:val="single"/>
        </w:rPr>
        <w:t>a</w:t>
      </w:r>
      <w:r w:rsidRPr="00DA45B3">
        <w:rPr>
          <w:rFonts w:ascii="Calibri" w:eastAsia="Calibri" w:hAnsi="Calibri" w:cs="Times New Roman"/>
          <w:b/>
          <w:bCs/>
          <w:u w:val="single"/>
        </w:rPr>
        <w:t xml:space="preserve"> összlétszámkerete</w:t>
      </w:r>
    </w:p>
    <w:p w:rsidR="005653C3" w:rsidRDefault="005653C3" w:rsidP="005653C3">
      <w:pPr>
        <w:jc w:val="center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2014.I.félévi módosítás</w:t>
      </w:r>
    </w:p>
    <w:p w:rsidR="005653C3" w:rsidRPr="00DA45B3" w:rsidRDefault="005653C3" w:rsidP="005653C3">
      <w:pPr>
        <w:rPr>
          <w:rFonts w:ascii="Calibri" w:eastAsia="Calibri" w:hAnsi="Calibri" w:cs="Times New Roman"/>
          <w:b/>
          <w:bCs/>
        </w:rPr>
      </w:pPr>
      <w:r w:rsidRPr="00DA45B3">
        <w:rPr>
          <w:rFonts w:ascii="Calibri" w:eastAsia="Calibri" w:hAnsi="Calibri" w:cs="Times New Roman"/>
          <w:b/>
          <w:bCs/>
        </w:rPr>
        <w:t xml:space="preserve"> </w:t>
      </w:r>
    </w:p>
    <w:p w:rsidR="005653C3" w:rsidRDefault="00C56078" w:rsidP="005653C3">
      <w:pPr>
        <w:ind w:left="2832" w:firstLine="708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12</w:t>
      </w:r>
      <w:r w:rsidR="005653C3" w:rsidRPr="00981B31">
        <w:rPr>
          <w:b/>
          <w:bCs/>
          <w:u w:val="single"/>
        </w:rPr>
        <w:t xml:space="preserve">/2014. (IX.29.) </w:t>
      </w:r>
      <w:proofErr w:type="spellStart"/>
      <w:r w:rsidR="005653C3" w:rsidRPr="00981B31">
        <w:rPr>
          <w:b/>
          <w:bCs/>
          <w:u w:val="single"/>
        </w:rPr>
        <w:t>önk</w:t>
      </w:r>
      <w:proofErr w:type="gramStart"/>
      <w:r w:rsidR="005653C3" w:rsidRPr="00981B31">
        <w:rPr>
          <w:b/>
          <w:bCs/>
          <w:u w:val="single"/>
        </w:rPr>
        <w:t>.rendelet</w:t>
      </w:r>
      <w:proofErr w:type="spellEnd"/>
      <w:proofErr w:type="gramEnd"/>
    </w:p>
    <w:p w:rsidR="005653C3" w:rsidRPr="00981B31" w:rsidRDefault="005653C3" w:rsidP="005653C3">
      <w:pPr>
        <w:ind w:left="2832" w:firstLine="708"/>
        <w:jc w:val="center"/>
        <w:rPr>
          <w:rFonts w:ascii="Calibri" w:eastAsia="Calibri" w:hAnsi="Calibri" w:cs="Times New Roman"/>
          <w:b/>
          <w:bCs/>
          <w:u w:val="single"/>
        </w:rPr>
      </w:pPr>
      <w:r w:rsidRPr="00981B31">
        <w:rPr>
          <w:rFonts w:ascii="Calibri" w:eastAsia="Calibri" w:hAnsi="Calibri" w:cs="Times New Roman"/>
          <w:b/>
          <w:bCs/>
          <w:u w:val="single"/>
        </w:rPr>
        <w:t xml:space="preserve">4. sz. Melléklet </w:t>
      </w:r>
    </w:p>
    <w:p w:rsidR="005653C3" w:rsidRDefault="005653C3" w:rsidP="005653C3">
      <w:pPr>
        <w:rPr>
          <w:rFonts w:ascii="Calibri" w:eastAsia="Calibri" w:hAnsi="Calibri" w:cs="Times New Roman"/>
          <w:b/>
          <w:bCs/>
          <w:u w:val="single"/>
        </w:rPr>
      </w:pPr>
    </w:p>
    <w:p w:rsidR="005653C3" w:rsidRPr="00DA45B3" w:rsidRDefault="005653C3" w:rsidP="005653C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DA45B3">
        <w:rPr>
          <w:rFonts w:ascii="Calibri" w:eastAsia="Calibri" w:hAnsi="Calibri" w:cs="Times New Roman"/>
          <w:b/>
          <w:bCs/>
          <w:u w:val="single"/>
        </w:rPr>
        <w:t>Éves létszám-előirányzat költségvetési szervenként</w:t>
      </w:r>
    </w:p>
    <w:p w:rsidR="005653C3" w:rsidRDefault="005653C3" w:rsidP="005653C3">
      <w:pPr>
        <w:spacing w:after="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60"/>
        <w:gridCol w:w="1260"/>
        <w:gridCol w:w="1530"/>
        <w:gridCol w:w="1530"/>
        <w:gridCol w:w="1347"/>
      </w:tblGrid>
      <w:tr w:rsidR="005653C3" w:rsidTr="008F5BC8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</w:rPr>
              <w:t>Köztisztv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</w:rPr>
              <w:t>Közalkalm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</w:rPr>
              <w:t>Munkatörv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Helyettes</w:t>
            </w:r>
          </w:p>
        </w:tc>
      </w:tr>
      <w:tr w:rsidR="005653C3" w:rsidTr="008F5BC8">
        <w:trPr>
          <w:trHeight w:val="7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pStyle w:val="Cmsor3"/>
            </w:pPr>
            <w:proofErr w:type="spellStart"/>
            <w:r>
              <w:t>Önkományzat</w:t>
            </w:r>
            <w:proofErr w:type="spellEnd"/>
          </w:p>
          <w:p w:rsidR="005653C3" w:rsidRDefault="005653C3" w:rsidP="005653C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részmunkaidős</w:t>
            </w:r>
          </w:p>
          <w:p w:rsidR="005653C3" w:rsidRDefault="005653C3" w:rsidP="005653C3">
            <w:pPr>
              <w:spacing w:after="0"/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5653C3" w:rsidTr="008F5BC8">
        <w:trPr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pStyle w:val="Cmsor3"/>
            </w:pPr>
            <w:r>
              <w:t>Védőnő</w:t>
            </w:r>
          </w:p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- védőnő</w:t>
            </w:r>
          </w:p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- részmunkaidős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1,00</w:t>
            </w: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5653C3" w:rsidTr="008F5BC8">
        <w:trPr>
          <w:trHeight w:val="1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pStyle w:val="Cmsor3"/>
            </w:pPr>
            <w:r>
              <w:t>Művelődési Ház</w:t>
            </w:r>
          </w:p>
          <w:p w:rsidR="005653C3" w:rsidRDefault="005653C3" w:rsidP="005653C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teljes munkaidős </w:t>
            </w:r>
          </w:p>
          <w:p w:rsidR="005653C3" w:rsidRDefault="005653C3" w:rsidP="005653C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részmunkaidős</w:t>
            </w:r>
          </w:p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1,00</w:t>
            </w: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5653C3" w:rsidTr="008F5BC8">
        <w:trPr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u w:val="single"/>
              </w:rPr>
              <w:t>Város és községgazdálkodás</w:t>
            </w:r>
          </w:p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- teljes munkaidős</w:t>
            </w:r>
          </w:p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5653C3" w:rsidTr="008F5BC8">
        <w:trPr>
          <w:trHeight w:val="4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u w:val="single"/>
              </w:rPr>
              <w:t>Rábahídvégi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u w:val="single"/>
              </w:rPr>
              <w:t xml:space="preserve"> Közös Önkormányzati Hivatal</w:t>
            </w:r>
          </w:p>
          <w:p w:rsidR="005653C3" w:rsidRDefault="005653C3" w:rsidP="005653C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  <w:bCs/>
                <w:u w:val="single"/>
              </w:rPr>
            </w:pPr>
            <w:r>
              <w:rPr>
                <w:rFonts w:ascii="Calibri" w:eastAsia="Calibri" w:hAnsi="Calibri" w:cs="Times New Roman"/>
                <w:bCs/>
              </w:rPr>
              <w:t>teljes 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Pr="000411F9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</w:p>
          <w:p w:rsidR="005653C3" w:rsidRPr="000411F9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12</w:t>
            </w:r>
            <w:r w:rsidRPr="000411F9">
              <w:rPr>
                <w:rFonts w:ascii="Calibri" w:eastAsia="Calibri" w:hAnsi="Calibri" w:cs="Times New Roman"/>
                <w:bCs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Pr="000411F9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653C3" w:rsidTr="008F5BC8">
        <w:trPr>
          <w:trHeight w:val="4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rPr>
                <w:rFonts w:ascii="Calibri" w:eastAsia="Calibri" w:hAnsi="Calibri" w:cs="Times New Roman"/>
                <w:b/>
                <w:bCs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u w:val="single"/>
              </w:rPr>
              <w:t>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C3" w:rsidRDefault="005653C3" w:rsidP="005653C3">
            <w:pPr>
              <w:spacing w:after="0"/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5653C3" w:rsidRDefault="005653C3" w:rsidP="005653C3">
      <w:pPr>
        <w:spacing w:after="0"/>
        <w:rPr>
          <w:rFonts w:ascii="Calibri" w:eastAsia="Calibri" w:hAnsi="Calibri" w:cs="Times New Roman"/>
        </w:rPr>
      </w:pPr>
    </w:p>
    <w:p w:rsidR="005653C3" w:rsidRDefault="005653C3" w:rsidP="005653C3">
      <w:pPr>
        <w:spacing w:after="0"/>
        <w:rPr>
          <w:rFonts w:ascii="Calibri" w:eastAsia="Calibri" w:hAnsi="Calibri" w:cs="Times New Roman"/>
        </w:rPr>
      </w:pPr>
    </w:p>
    <w:p w:rsidR="005653C3" w:rsidRPr="000F7D31" w:rsidRDefault="005653C3" w:rsidP="005653C3">
      <w:pPr>
        <w:pStyle w:val="Cmsor4"/>
        <w:spacing w:before="0"/>
        <w:rPr>
          <w:rFonts w:ascii="Cambria" w:eastAsia="Times New Roman" w:hAnsi="Cambria" w:cs="Times New Roman"/>
          <w:b w:val="0"/>
          <w:color w:val="4F81BD"/>
        </w:rPr>
      </w:pPr>
      <w:r w:rsidRPr="000F7D31">
        <w:rPr>
          <w:rFonts w:ascii="Cambria" w:eastAsia="Times New Roman" w:hAnsi="Cambria" w:cs="Times New Roman"/>
          <w:b w:val="0"/>
          <w:color w:val="4F81BD"/>
        </w:rPr>
        <w:t>Költségvetési létszámkeret: 1</w:t>
      </w:r>
      <w:r>
        <w:rPr>
          <w:rFonts w:ascii="Cambria" w:eastAsia="Times New Roman" w:hAnsi="Cambria" w:cs="Times New Roman"/>
          <w:b w:val="0"/>
          <w:color w:val="4F81BD"/>
        </w:rPr>
        <w:t>6</w:t>
      </w:r>
      <w:r w:rsidRPr="000F7D31">
        <w:rPr>
          <w:rFonts w:ascii="Cambria" w:eastAsia="Times New Roman" w:hAnsi="Cambria" w:cs="Times New Roman"/>
          <w:b w:val="0"/>
          <w:color w:val="4F81BD"/>
        </w:rPr>
        <w:t>,</w:t>
      </w:r>
      <w:r>
        <w:rPr>
          <w:rFonts w:ascii="Cambria" w:eastAsia="Times New Roman" w:hAnsi="Cambria" w:cs="Times New Roman"/>
          <w:b w:val="0"/>
          <w:color w:val="4F81BD"/>
        </w:rPr>
        <w:t>75</w:t>
      </w:r>
      <w:r w:rsidRPr="000F7D31">
        <w:rPr>
          <w:rFonts w:ascii="Cambria" w:eastAsia="Times New Roman" w:hAnsi="Cambria" w:cs="Times New Roman"/>
          <w:b w:val="0"/>
          <w:color w:val="4F81BD"/>
        </w:rPr>
        <w:t xml:space="preserve"> fő~1</w:t>
      </w:r>
      <w:r>
        <w:rPr>
          <w:rFonts w:ascii="Cambria" w:eastAsia="Times New Roman" w:hAnsi="Cambria" w:cs="Times New Roman"/>
          <w:b w:val="0"/>
          <w:color w:val="4F81BD"/>
        </w:rPr>
        <w:t>7</w:t>
      </w:r>
      <w:r w:rsidRPr="000F7D31">
        <w:rPr>
          <w:rFonts w:ascii="Cambria" w:eastAsia="Times New Roman" w:hAnsi="Cambria" w:cs="Times New Roman"/>
          <w:b w:val="0"/>
          <w:color w:val="4F81BD"/>
        </w:rPr>
        <w:t xml:space="preserve"> fő</w:t>
      </w:r>
    </w:p>
    <w:p w:rsidR="005653C3" w:rsidRDefault="005653C3" w:rsidP="005653C3">
      <w:pPr>
        <w:spacing w:after="0"/>
        <w:rPr>
          <w:rFonts w:ascii="Calibri" w:eastAsia="Calibri" w:hAnsi="Calibri" w:cs="Times New Roman"/>
        </w:rPr>
      </w:pPr>
    </w:p>
    <w:p w:rsidR="005653C3" w:rsidRDefault="005653C3" w:rsidP="005653C3">
      <w:pPr>
        <w:spacing w:after="0"/>
        <w:rPr>
          <w:rFonts w:ascii="Calibri" w:eastAsia="Calibri" w:hAnsi="Calibri" w:cs="Times New Roman"/>
        </w:rPr>
      </w:pPr>
    </w:p>
    <w:p w:rsidR="005653C3" w:rsidRPr="00DA45B3" w:rsidRDefault="005653C3" w:rsidP="005653C3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DA45B3">
        <w:rPr>
          <w:rFonts w:ascii="Calibri" w:eastAsia="Calibri" w:hAnsi="Calibri" w:cs="Times New Roman"/>
          <w:b/>
          <w:u w:val="single"/>
        </w:rPr>
        <w:t xml:space="preserve">A közfoglalkoztatottak éves létszám-előirányzata: </w:t>
      </w:r>
      <w:r>
        <w:rPr>
          <w:rFonts w:ascii="Calibri" w:eastAsia="Calibri" w:hAnsi="Calibri" w:cs="Times New Roman"/>
          <w:b/>
          <w:u w:val="single"/>
        </w:rPr>
        <w:t>17</w:t>
      </w:r>
      <w:r w:rsidRPr="00DA45B3">
        <w:rPr>
          <w:rFonts w:ascii="Calibri" w:eastAsia="Calibri" w:hAnsi="Calibri" w:cs="Times New Roman"/>
          <w:b/>
          <w:u w:val="single"/>
        </w:rPr>
        <w:t xml:space="preserve"> fő.</w:t>
      </w:r>
    </w:p>
    <w:p w:rsidR="005653C3" w:rsidRDefault="005653C3" w:rsidP="005653C3">
      <w:pPr>
        <w:spacing w:after="0"/>
        <w:rPr>
          <w:rFonts w:ascii="Calibri" w:eastAsia="Calibri" w:hAnsi="Calibri" w:cs="Times New Roman"/>
        </w:rPr>
      </w:pPr>
    </w:p>
    <w:p w:rsidR="005653C3" w:rsidRDefault="005653C3" w:rsidP="005653C3">
      <w:pPr>
        <w:rPr>
          <w:rFonts w:ascii="Calibri" w:eastAsia="Calibri" w:hAnsi="Calibri" w:cs="Times New Roman"/>
        </w:rPr>
      </w:pPr>
    </w:p>
    <w:p w:rsidR="005653C3" w:rsidRDefault="005653C3" w:rsidP="005653C3"/>
    <w:p w:rsidR="005653C3" w:rsidRDefault="005653C3" w:rsidP="005653C3"/>
    <w:p w:rsidR="005653C3" w:rsidRDefault="005653C3" w:rsidP="005653C3"/>
    <w:p w:rsidR="005653C3" w:rsidRDefault="005653C3" w:rsidP="005653C3"/>
    <w:tbl>
      <w:tblPr>
        <w:tblW w:w="10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2764"/>
        <w:gridCol w:w="222"/>
        <w:gridCol w:w="738"/>
        <w:gridCol w:w="960"/>
        <w:gridCol w:w="960"/>
        <w:gridCol w:w="960"/>
        <w:gridCol w:w="960"/>
        <w:gridCol w:w="960"/>
        <w:gridCol w:w="1600"/>
        <w:gridCol w:w="960"/>
      </w:tblGrid>
      <w:tr w:rsidR="005653C3" w:rsidRPr="005653C3" w:rsidTr="00565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bookmarkStart w:id="6" w:name="RANGE!A1:J9"/>
            <w:bookmarkEnd w:id="6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653C3" w:rsidRPr="005653C3" w:rsidTr="005653C3">
        <w:trPr>
          <w:trHeight w:val="7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653C3" w:rsidRPr="005653C3" w:rsidTr="005653C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8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proofErr w:type="spellStart"/>
            <w:r w:rsidRPr="005653C3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  <w:lang w:eastAsia="hu-HU"/>
              </w:rPr>
              <w:t>Rábahídvégi</w:t>
            </w:r>
            <w:proofErr w:type="spellEnd"/>
            <w:r w:rsidRPr="005653C3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 Közös Önkormányzati Hivatal 2014.évi költségvetés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653C3" w:rsidRPr="005653C3" w:rsidTr="00565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u w:val="single"/>
                <w:lang w:eastAsia="hu-HU"/>
              </w:rPr>
            </w:pPr>
            <w:proofErr w:type="spellStart"/>
            <w:r w:rsidRPr="005653C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u w:val="single"/>
                <w:lang w:eastAsia="hu-HU"/>
              </w:rPr>
              <w:t>I.félévi</w:t>
            </w:r>
            <w:proofErr w:type="spellEnd"/>
            <w:r w:rsidRPr="005653C3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u w:val="single"/>
                <w:lang w:eastAsia="hu-HU"/>
              </w:rPr>
              <w:t xml:space="preserve"> módosítás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653C3" w:rsidRPr="005653C3" w:rsidTr="00565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C56078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12</w:t>
            </w:r>
            <w:r w:rsidR="005653C3">
              <w:rPr>
                <w:rFonts w:ascii="Calibri" w:eastAsia="Times New Roman" w:hAnsi="Calibri" w:cs="Times New Roman"/>
                <w:color w:val="000000"/>
                <w:lang w:eastAsia="hu-HU"/>
              </w:rPr>
              <w:t>/2014.(IX.29.</w:t>
            </w:r>
            <w:proofErr w:type="gramStart"/>
            <w:r w:rsidR="005653C3">
              <w:rPr>
                <w:rFonts w:ascii="Calibri" w:eastAsia="Times New Roman" w:hAnsi="Calibri" w:cs="Times New Roman"/>
                <w:color w:val="000000"/>
                <w:lang w:eastAsia="hu-HU"/>
              </w:rPr>
              <w:t>)</w:t>
            </w:r>
            <w:proofErr w:type="spellStart"/>
            <w:r w:rsidR="005653C3">
              <w:rPr>
                <w:rFonts w:ascii="Calibri" w:eastAsia="Times New Roman" w:hAnsi="Calibri" w:cs="Times New Roman"/>
                <w:color w:val="000000"/>
                <w:lang w:eastAsia="hu-HU"/>
              </w:rPr>
              <w:t>Önk</w:t>
            </w:r>
            <w:proofErr w:type="gramEnd"/>
            <w:r w:rsidR="005653C3">
              <w:rPr>
                <w:rFonts w:ascii="Calibri" w:eastAsia="Times New Roman" w:hAnsi="Calibri" w:cs="Times New Roman"/>
                <w:color w:val="000000"/>
                <w:lang w:eastAsia="hu-HU"/>
              </w:rPr>
              <w:t>.rendelet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5653C3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4/</w:t>
            </w:r>
            <w:proofErr w:type="spellStart"/>
            <w:r w:rsidRPr="005653C3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A.sz</w:t>
            </w:r>
            <w:proofErr w:type="spellEnd"/>
            <w:r w:rsidRPr="005653C3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Melléklet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653C3" w:rsidRPr="005653C3" w:rsidTr="00565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653C3" w:rsidRPr="005653C3" w:rsidTr="00565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653C3" w:rsidRPr="005653C3" w:rsidTr="00565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653C3" w:rsidRPr="005653C3" w:rsidTr="005653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5653C3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u w:val="single"/>
                <w:lang w:eastAsia="hu-HU"/>
              </w:rPr>
              <w:t xml:space="preserve">Éves </w:t>
            </w:r>
            <w:proofErr w:type="gramStart"/>
            <w:r w:rsidRPr="005653C3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u w:val="single"/>
                <w:lang w:eastAsia="hu-HU"/>
              </w:rPr>
              <w:t>létszám-előirányzat :</w:t>
            </w:r>
            <w:proofErr w:type="gramEnd"/>
            <w:r w:rsidRPr="005653C3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u w:val="single"/>
                <w:lang w:eastAsia="hu-HU"/>
              </w:rPr>
              <w:t xml:space="preserve"> 12 fő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C3" w:rsidRPr="005653C3" w:rsidRDefault="005653C3" w:rsidP="00565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5653C3" w:rsidRDefault="005653C3" w:rsidP="005653C3"/>
    <w:p w:rsidR="005653C3" w:rsidRDefault="005653C3" w:rsidP="005653C3">
      <w:pPr>
        <w:rPr>
          <w:rFonts w:ascii="Calibri" w:eastAsia="Calibri" w:hAnsi="Calibri" w:cs="Times New Roman"/>
        </w:rPr>
      </w:pPr>
    </w:p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Pr="005653C3" w:rsidRDefault="005653C3" w:rsidP="005653C3">
      <w:pPr>
        <w:pStyle w:val="Cmsor2"/>
        <w:jc w:val="center"/>
        <w:rPr>
          <w:rFonts w:ascii="Cambria" w:eastAsia="Times New Roman" w:hAnsi="Cambria" w:cs="Times New Roman"/>
          <w:color w:val="auto"/>
          <w:u w:val="single"/>
        </w:rPr>
      </w:pPr>
      <w:proofErr w:type="spellStart"/>
      <w:r w:rsidRPr="005653C3">
        <w:rPr>
          <w:rFonts w:ascii="Cambria" w:eastAsia="Times New Roman" w:hAnsi="Cambria" w:cs="Times New Roman"/>
          <w:color w:val="auto"/>
          <w:u w:val="single"/>
        </w:rPr>
        <w:t>Rábahídvégi</w:t>
      </w:r>
      <w:proofErr w:type="spellEnd"/>
      <w:r w:rsidRPr="005653C3">
        <w:rPr>
          <w:rFonts w:ascii="Cambria" w:eastAsia="Times New Roman" w:hAnsi="Cambria" w:cs="Times New Roman"/>
          <w:color w:val="auto"/>
          <w:u w:val="single"/>
        </w:rPr>
        <w:t xml:space="preserve"> Község Önkormányzata</w:t>
      </w:r>
    </w:p>
    <w:p w:rsidR="005653C3" w:rsidRPr="005653C3" w:rsidRDefault="005653C3" w:rsidP="005653C3">
      <w:pPr>
        <w:pStyle w:val="Cmsor2"/>
        <w:jc w:val="center"/>
        <w:rPr>
          <w:rFonts w:ascii="Cambria" w:eastAsia="Times New Roman" w:hAnsi="Cambria" w:cs="Times New Roman"/>
          <w:color w:val="auto"/>
          <w:u w:val="single"/>
        </w:rPr>
      </w:pPr>
      <w:r w:rsidRPr="005653C3">
        <w:rPr>
          <w:rFonts w:ascii="Cambria" w:eastAsia="Times New Roman" w:hAnsi="Cambria" w:cs="Times New Roman"/>
          <w:color w:val="auto"/>
          <w:u w:val="single"/>
        </w:rPr>
        <w:t>2014.I.félév módosítás</w:t>
      </w:r>
    </w:p>
    <w:p w:rsidR="005653C3" w:rsidRPr="005653C3" w:rsidRDefault="005653C3" w:rsidP="005653C3">
      <w:pPr>
        <w:pStyle w:val="Cmsor2"/>
        <w:jc w:val="center"/>
        <w:rPr>
          <w:rFonts w:ascii="Cambria" w:eastAsia="Times New Roman" w:hAnsi="Cambria" w:cs="Times New Roman"/>
          <w:color w:val="auto"/>
          <w:u w:val="single"/>
        </w:rPr>
      </w:pPr>
    </w:p>
    <w:p w:rsidR="005653C3" w:rsidRPr="005653C3" w:rsidRDefault="00C56078" w:rsidP="005653C3">
      <w:pPr>
        <w:pStyle w:val="Cmsor2"/>
        <w:ind w:left="2832"/>
        <w:jc w:val="right"/>
        <w:rPr>
          <w:rFonts w:ascii="Cambria" w:eastAsia="Times New Roman" w:hAnsi="Cambria" w:cs="Times New Roman"/>
          <w:color w:val="auto"/>
          <w:u w:val="single"/>
        </w:rPr>
      </w:pPr>
      <w:r>
        <w:rPr>
          <w:color w:val="auto"/>
          <w:u w:val="single"/>
        </w:rPr>
        <w:t>12</w:t>
      </w:r>
      <w:r w:rsidR="005653C3">
        <w:rPr>
          <w:color w:val="auto"/>
          <w:u w:val="single"/>
        </w:rPr>
        <w:t xml:space="preserve">/2014.(IX.29.) </w:t>
      </w:r>
      <w:proofErr w:type="spellStart"/>
      <w:r w:rsidR="005653C3">
        <w:rPr>
          <w:color w:val="auto"/>
          <w:u w:val="single"/>
        </w:rPr>
        <w:t>önk</w:t>
      </w:r>
      <w:proofErr w:type="gramStart"/>
      <w:r w:rsidR="005653C3">
        <w:rPr>
          <w:color w:val="auto"/>
          <w:u w:val="single"/>
        </w:rPr>
        <w:t>.rendelet</w:t>
      </w:r>
      <w:proofErr w:type="spellEnd"/>
      <w:proofErr w:type="gramEnd"/>
    </w:p>
    <w:p w:rsidR="005653C3" w:rsidRPr="005653C3" w:rsidRDefault="005653C3" w:rsidP="005653C3">
      <w:pPr>
        <w:pStyle w:val="Cmsor2"/>
        <w:ind w:left="4956" w:firstLine="708"/>
        <w:jc w:val="center"/>
        <w:rPr>
          <w:rFonts w:ascii="Cambria" w:eastAsia="Times New Roman" w:hAnsi="Cambria" w:cs="Times New Roman"/>
          <w:color w:val="auto"/>
          <w:u w:val="single"/>
        </w:rPr>
      </w:pPr>
      <w:r w:rsidRPr="005653C3">
        <w:rPr>
          <w:rFonts w:ascii="Cambria" w:eastAsia="Times New Roman" w:hAnsi="Cambria" w:cs="Times New Roman"/>
          <w:color w:val="auto"/>
          <w:u w:val="single"/>
        </w:rPr>
        <w:t>5</w:t>
      </w:r>
      <w:proofErr w:type="gramStart"/>
      <w:r>
        <w:rPr>
          <w:color w:val="auto"/>
          <w:u w:val="single"/>
        </w:rPr>
        <w:t>.sz.</w:t>
      </w:r>
      <w:proofErr w:type="gramEnd"/>
      <w:r>
        <w:rPr>
          <w:color w:val="auto"/>
          <w:u w:val="single"/>
        </w:rPr>
        <w:t xml:space="preserve"> melléklet</w:t>
      </w:r>
    </w:p>
    <w:p w:rsidR="005653C3" w:rsidRDefault="005653C3" w:rsidP="005653C3">
      <w:pPr>
        <w:rPr>
          <w:rFonts w:ascii="Calibri" w:eastAsia="Calibri" w:hAnsi="Calibri" w:cs="Times New Roman"/>
        </w:rPr>
      </w:pPr>
    </w:p>
    <w:p w:rsidR="005653C3" w:rsidRDefault="005653C3" w:rsidP="005653C3">
      <w:pPr>
        <w:rPr>
          <w:rFonts w:ascii="Calibri" w:eastAsia="Calibri" w:hAnsi="Calibri" w:cs="Times New Roman"/>
        </w:rPr>
      </w:pPr>
    </w:p>
    <w:p w:rsidR="005653C3" w:rsidRPr="008A4687" w:rsidRDefault="005653C3" w:rsidP="005653C3">
      <w:pPr>
        <w:rPr>
          <w:rFonts w:ascii="Calibri" w:eastAsia="Calibri" w:hAnsi="Calibri" w:cs="Times New Roman"/>
          <w:b/>
        </w:rPr>
      </w:pPr>
      <w:proofErr w:type="gramStart"/>
      <w:r w:rsidRPr="008A4687">
        <w:rPr>
          <w:rFonts w:ascii="Calibri" w:eastAsia="Calibri" w:hAnsi="Calibri" w:cs="Times New Roman"/>
          <w:b/>
        </w:rPr>
        <w:t>Tartalékok  megosztása</w:t>
      </w:r>
      <w:proofErr w:type="gramEnd"/>
      <w:r w:rsidRPr="008A4687">
        <w:rPr>
          <w:rFonts w:ascii="Calibri" w:eastAsia="Calibri" w:hAnsi="Calibri" w:cs="Times New Roman"/>
          <w:b/>
        </w:rPr>
        <w:t>:</w:t>
      </w:r>
    </w:p>
    <w:p w:rsidR="005653C3" w:rsidRDefault="005653C3" w:rsidP="005653C3">
      <w:pPr>
        <w:rPr>
          <w:rFonts w:ascii="Calibri" w:eastAsia="Calibri" w:hAnsi="Calibri" w:cs="Times New Roman"/>
        </w:rPr>
      </w:pPr>
    </w:p>
    <w:p w:rsidR="005653C3" w:rsidRDefault="005653C3" w:rsidP="005653C3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</w:rPr>
      </w:pPr>
      <w:r w:rsidRPr="0084286C">
        <w:rPr>
          <w:rFonts w:ascii="Calibri" w:eastAsia="Calibri" w:hAnsi="Calibri" w:cs="Times New Roman"/>
          <w:b/>
        </w:rPr>
        <w:t>Működési tartalék összege</w:t>
      </w:r>
      <w:proofErr w:type="gramStart"/>
      <w:r w:rsidRPr="0084286C">
        <w:rPr>
          <w:rFonts w:ascii="Calibri" w:eastAsia="Calibri" w:hAnsi="Calibri" w:cs="Times New Roman"/>
          <w:b/>
        </w:rPr>
        <w:t xml:space="preserve">:  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>9</w:t>
      </w:r>
      <w:proofErr w:type="gramEnd"/>
      <w:r>
        <w:rPr>
          <w:rFonts w:ascii="Calibri" w:eastAsia="Calibri" w:hAnsi="Calibri" w:cs="Times New Roman"/>
          <w:b/>
        </w:rPr>
        <w:t>.765</w:t>
      </w:r>
      <w:r w:rsidRPr="0084286C">
        <w:rPr>
          <w:rFonts w:ascii="Calibri" w:eastAsia="Calibri" w:hAnsi="Calibri" w:cs="Times New Roman"/>
          <w:b/>
        </w:rPr>
        <w:t>,</w:t>
      </w:r>
      <w:proofErr w:type="spellStart"/>
      <w:r w:rsidRPr="0084286C">
        <w:rPr>
          <w:rFonts w:ascii="Calibri" w:eastAsia="Calibri" w:hAnsi="Calibri" w:cs="Times New Roman"/>
          <w:b/>
        </w:rPr>
        <w:t>-eFt</w:t>
      </w:r>
      <w:proofErr w:type="spellEnd"/>
    </w:p>
    <w:p w:rsidR="005653C3" w:rsidRPr="0084286C" w:rsidRDefault="005653C3" w:rsidP="005653C3">
      <w:pPr>
        <w:ind w:left="720"/>
        <w:rPr>
          <w:rFonts w:ascii="Calibri" w:eastAsia="Calibri" w:hAnsi="Calibri" w:cs="Times New Roman"/>
          <w:b/>
        </w:rPr>
      </w:pPr>
    </w:p>
    <w:p w:rsidR="005653C3" w:rsidRDefault="005653C3" w:rsidP="005653C3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általános tartalék</w:t>
      </w:r>
      <w:proofErr w:type="gramStart"/>
      <w:r>
        <w:rPr>
          <w:rFonts w:ascii="Calibri" w:eastAsia="Calibri" w:hAnsi="Calibri" w:cs="Times New Roman"/>
        </w:rPr>
        <w:t xml:space="preserve">: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9</w:t>
      </w:r>
      <w:proofErr w:type="gramEnd"/>
      <w:r>
        <w:rPr>
          <w:rFonts w:ascii="Calibri" w:eastAsia="Calibri" w:hAnsi="Calibri" w:cs="Times New Roman"/>
        </w:rPr>
        <w:t>.732,</w:t>
      </w:r>
      <w:proofErr w:type="spellStart"/>
      <w:r>
        <w:rPr>
          <w:rFonts w:ascii="Calibri" w:eastAsia="Calibri" w:hAnsi="Calibri" w:cs="Times New Roman"/>
        </w:rPr>
        <w:t>-eFt</w:t>
      </w:r>
      <w:proofErr w:type="spellEnd"/>
    </w:p>
    <w:p w:rsidR="005653C3" w:rsidRDefault="005653C3" w:rsidP="005653C3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védőnői ált. tartalék</w:t>
      </w:r>
      <w:proofErr w:type="gramStart"/>
      <w:r>
        <w:rPr>
          <w:rFonts w:ascii="Calibri" w:eastAsia="Calibri" w:hAnsi="Calibri" w:cs="Times New Roman"/>
        </w:rPr>
        <w:t xml:space="preserve">: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</w:t>
      </w:r>
      <w:r>
        <w:t xml:space="preserve"> </w:t>
      </w:r>
      <w:r>
        <w:rPr>
          <w:rFonts w:ascii="Calibri" w:eastAsia="Calibri" w:hAnsi="Calibri" w:cs="Times New Roman"/>
        </w:rPr>
        <w:t>33</w:t>
      </w:r>
      <w:proofErr w:type="gramEnd"/>
      <w:r>
        <w:rPr>
          <w:rFonts w:ascii="Calibri" w:eastAsia="Calibri" w:hAnsi="Calibri" w:cs="Times New Roman"/>
        </w:rPr>
        <w:t>,</w:t>
      </w:r>
      <w:proofErr w:type="spellStart"/>
      <w:r>
        <w:rPr>
          <w:rFonts w:ascii="Calibri" w:eastAsia="Calibri" w:hAnsi="Calibri" w:cs="Times New Roman"/>
        </w:rPr>
        <w:t>-eFt</w:t>
      </w:r>
      <w:proofErr w:type="spellEnd"/>
    </w:p>
    <w:p w:rsidR="005653C3" w:rsidRDefault="005653C3" w:rsidP="005653C3">
      <w:pPr>
        <w:rPr>
          <w:rFonts w:ascii="Calibri" w:eastAsia="Calibri" w:hAnsi="Calibri" w:cs="Times New Roman"/>
        </w:rPr>
      </w:pPr>
    </w:p>
    <w:p w:rsidR="005653C3" w:rsidRDefault="005653C3" w:rsidP="005653C3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</w:rPr>
      </w:pPr>
      <w:r w:rsidRPr="0084286C">
        <w:rPr>
          <w:rFonts w:ascii="Calibri" w:eastAsia="Calibri" w:hAnsi="Calibri" w:cs="Times New Roman"/>
          <w:b/>
        </w:rPr>
        <w:t>Fejlesztési tartalék összege</w:t>
      </w:r>
      <w:proofErr w:type="gramStart"/>
      <w:r w:rsidRPr="0084286C">
        <w:rPr>
          <w:rFonts w:ascii="Calibri" w:eastAsia="Calibri" w:hAnsi="Calibri" w:cs="Times New Roman"/>
          <w:b/>
        </w:rPr>
        <w:t xml:space="preserve">: 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 xml:space="preserve">              937</w:t>
      </w:r>
      <w:proofErr w:type="gramEnd"/>
      <w:r>
        <w:rPr>
          <w:rFonts w:ascii="Calibri" w:eastAsia="Calibri" w:hAnsi="Calibri" w:cs="Times New Roman"/>
          <w:b/>
        </w:rPr>
        <w:t>,</w:t>
      </w:r>
      <w:proofErr w:type="spellStart"/>
      <w:r w:rsidRPr="0084286C">
        <w:rPr>
          <w:rFonts w:ascii="Calibri" w:eastAsia="Calibri" w:hAnsi="Calibri" w:cs="Times New Roman"/>
          <w:b/>
        </w:rPr>
        <w:t>-eFt</w:t>
      </w:r>
      <w:proofErr w:type="spellEnd"/>
    </w:p>
    <w:p w:rsidR="005653C3" w:rsidRDefault="005653C3" w:rsidP="005653C3">
      <w:pPr>
        <w:ind w:left="708"/>
        <w:rPr>
          <w:rFonts w:ascii="Calibri" w:eastAsia="Calibri" w:hAnsi="Calibri" w:cs="Times New Roman"/>
        </w:rPr>
      </w:pPr>
      <w:r w:rsidRPr="006F335D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 xml:space="preserve"> </w:t>
      </w:r>
      <w:r w:rsidRPr="006F335D">
        <w:rPr>
          <w:rFonts w:ascii="Calibri" w:eastAsia="Calibri" w:hAnsi="Calibri" w:cs="Times New Roman"/>
        </w:rPr>
        <w:t>á</w:t>
      </w:r>
      <w:r>
        <w:t xml:space="preserve">ltalános </w:t>
      </w:r>
      <w:proofErr w:type="gramStart"/>
      <w:r>
        <w:t>tartalék</w:t>
      </w:r>
      <w:r>
        <w:tab/>
      </w:r>
      <w:r>
        <w:tab/>
      </w:r>
      <w:r>
        <w:tab/>
        <w:t xml:space="preserve">  </w:t>
      </w:r>
      <w:r>
        <w:rPr>
          <w:rFonts w:ascii="Calibri" w:eastAsia="Calibri" w:hAnsi="Calibri" w:cs="Times New Roman"/>
        </w:rPr>
        <w:t>937</w:t>
      </w:r>
      <w:proofErr w:type="gramEnd"/>
      <w:r>
        <w:rPr>
          <w:rFonts w:ascii="Calibri" w:eastAsia="Calibri" w:hAnsi="Calibri" w:cs="Times New Roman"/>
        </w:rPr>
        <w:t>,</w:t>
      </w:r>
      <w:proofErr w:type="spellStart"/>
      <w:r>
        <w:rPr>
          <w:rFonts w:ascii="Calibri" w:eastAsia="Calibri" w:hAnsi="Calibri" w:cs="Times New Roman"/>
        </w:rPr>
        <w:t>-eFt</w:t>
      </w:r>
      <w:proofErr w:type="spellEnd"/>
    </w:p>
    <w:p w:rsidR="005653C3" w:rsidRDefault="005653C3" w:rsidP="005653C3">
      <w:pPr>
        <w:rPr>
          <w:rFonts w:ascii="Calibri" w:eastAsia="Calibri" w:hAnsi="Calibri" w:cs="Times New Roman"/>
          <w:b/>
        </w:rPr>
      </w:pPr>
    </w:p>
    <w:p w:rsidR="005653C3" w:rsidRDefault="005653C3" w:rsidP="005653C3">
      <w:pPr>
        <w:rPr>
          <w:rFonts w:ascii="Calibri" w:eastAsia="Calibri" w:hAnsi="Calibri" w:cs="Times New Roman"/>
          <w:b/>
        </w:rPr>
      </w:pPr>
    </w:p>
    <w:p w:rsidR="005653C3" w:rsidRDefault="005653C3" w:rsidP="005653C3">
      <w:pPr>
        <w:rPr>
          <w:rFonts w:ascii="Calibri" w:eastAsia="Calibri" w:hAnsi="Calibri" w:cs="Times New Roman"/>
          <w:b/>
        </w:rPr>
      </w:pPr>
    </w:p>
    <w:p w:rsidR="005653C3" w:rsidRDefault="005653C3" w:rsidP="005653C3">
      <w:pPr>
        <w:rPr>
          <w:rFonts w:ascii="Calibri" w:eastAsia="Calibri" w:hAnsi="Calibri" w:cs="Times New Roman"/>
          <w:b/>
        </w:rPr>
      </w:pPr>
    </w:p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bookmarkStart w:id="7" w:name="_MON_1473507267"/>
    <w:bookmarkEnd w:id="7"/>
    <w:p w:rsidR="005653C3" w:rsidRDefault="00C56078">
      <w:r>
        <w:object w:dxaOrig="12894" w:dyaOrig="4175">
          <v:shape id="_x0000_i1030" type="#_x0000_t75" style="width:645pt;height:208.5pt" o:ole="">
            <v:imagedata r:id="rId20" o:title=""/>
          </v:shape>
          <o:OLEObject Type="Embed" ProgID="Excel.Sheet.8" ShapeID="_x0000_i1030" DrawAspect="Content" ObjectID="_1473666866" r:id="rId21"/>
        </w:object>
      </w:r>
    </w:p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bookmarkStart w:id="8" w:name="_MON_1473507448"/>
    <w:bookmarkEnd w:id="8"/>
    <w:p w:rsidR="005653C3" w:rsidRDefault="00C56078">
      <w:r>
        <w:object w:dxaOrig="13541" w:dyaOrig="3571">
          <v:shape id="_x0000_i1031" type="#_x0000_t75" style="width:677.25pt;height:178.5pt" o:ole="">
            <v:imagedata r:id="rId22" o:title=""/>
          </v:shape>
          <o:OLEObject Type="Embed" ProgID="Excel.Sheet.8" ShapeID="_x0000_i1031" DrawAspect="Content" ObjectID="_1473666867" r:id="rId23"/>
        </w:object>
      </w:r>
    </w:p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p w:rsidR="005653C3" w:rsidRDefault="005653C3"/>
    <w:bookmarkStart w:id="9" w:name="_MON_1473507674"/>
    <w:bookmarkEnd w:id="9"/>
    <w:p w:rsidR="005653C3" w:rsidRDefault="00C56078">
      <w:r>
        <w:object w:dxaOrig="11007" w:dyaOrig="5766">
          <v:shape id="_x0000_i1032" type="#_x0000_t75" style="width:550.5pt;height:4in" o:ole="">
            <v:imagedata r:id="rId24" o:title=""/>
          </v:shape>
          <o:OLEObject Type="Embed" ProgID="Excel.Sheet.8" ShapeID="_x0000_i1032" DrawAspect="Content" ObjectID="_1473666868" r:id="rId25"/>
        </w:object>
      </w:r>
    </w:p>
    <w:p w:rsidR="006F6019" w:rsidRDefault="006F6019"/>
    <w:p w:rsidR="006F6019" w:rsidRDefault="006F6019"/>
    <w:p w:rsidR="006F6019" w:rsidRDefault="006F6019"/>
    <w:p w:rsidR="006F6019" w:rsidRDefault="006F6019"/>
    <w:p w:rsidR="006F6019" w:rsidRDefault="006F6019"/>
    <w:p w:rsidR="006F6019" w:rsidRDefault="006F6019"/>
    <w:p w:rsidR="006F6019" w:rsidRDefault="006F6019"/>
    <w:p w:rsidR="006F6019" w:rsidRDefault="006F6019"/>
    <w:p w:rsidR="006F6019" w:rsidRDefault="006F6019"/>
    <w:p w:rsidR="006F6019" w:rsidRDefault="006F6019"/>
    <w:p w:rsidR="006F6019" w:rsidRDefault="006F6019"/>
    <w:bookmarkStart w:id="10" w:name="_MON_1473507873"/>
    <w:bookmarkEnd w:id="10"/>
    <w:p w:rsidR="006F6019" w:rsidRDefault="00C56078">
      <w:r>
        <w:object w:dxaOrig="13351" w:dyaOrig="3583">
          <v:shape id="_x0000_i1033" type="#_x0000_t75" style="width:667.5pt;height:179.25pt" o:ole="">
            <v:imagedata r:id="rId26" o:title=""/>
          </v:shape>
          <o:OLEObject Type="Embed" ProgID="Excel.Sheet.8" ShapeID="_x0000_i1033" DrawAspect="Content" ObjectID="_1473666869" r:id="rId27"/>
        </w:object>
      </w:r>
    </w:p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p w:rsidR="00267A14" w:rsidRDefault="00267A14"/>
    <w:bookmarkStart w:id="11" w:name="_MON_1473508780"/>
    <w:bookmarkEnd w:id="11"/>
    <w:p w:rsidR="00267A14" w:rsidRDefault="00C56078">
      <w:r>
        <w:object w:dxaOrig="12509" w:dyaOrig="3454">
          <v:shape id="_x0000_i1034" type="#_x0000_t75" style="width:625.5pt;height:172.5pt" o:ole="">
            <v:imagedata r:id="rId28" o:title=""/>
          </v:shape>
          <o:OLEObject Type="Embed" ProgID="Excel.Sheet.8" ShapeID="_x0000_i1034" DrawAspect="Content" ObjectID="_1473666870" r:id="rId29"/>
        </w:object>
      </w:r>
    </w:p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bookmarkStart w:id="12" w:name="_MON_1473508860"/>
    <w:bookmarkEnd w:id="12"/>
    <w:p w:rsidR="00B87890" w:rsidRDefault="00C56078">
      <w:r>
        <w:object w:dxaOrig="11849" w:dyaOrig="5277">
          <v:shape id="_x0000_i1035" type="#_x0000_t75" style="width:592.5pt;height:264pt" o:ole="">
            <v:imagedata r:id="rId30" o:title=""/>
          </v:shape>
          <o:OLEObject Type="Embed" ProgID="Excel.Sheet.8" ShapeID="_x0000_i1035" DrawAspect="Content" ObjectID="_1473666871" r:id="rId31"/>
        </w:object>
      </w:r>
    </w:p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p w:rsidR="00B87890" w:rsidRDefault="00B87890"/>
    <w:bookmarkStart w:id="13" w:name="_MON_1473509152"/>
    <w:bookmarkEnd w:id="13"/>
    <w:p w:rsidR="00B87890" w:rsidRDefault="00C56078">
      <w:r>
        <w:object w:dxaOrig="10878" w:dyaOrig="6784">
          <v:shape id="_x0000_i1036" type="#_x0000_t75" style="width:543.75pt;height:339pt" o:ole="">
            <v:imagedata r:id="rId32" o:title=""/>
          </v:shape>
          <o:OLEObject Type="Embed" ProgID="Excel.Sheet.8" ShapeID="_x0000_i1036" DrawAspect="Content" ObjectID="_1473666872" r:id="rId33"/>
        </w:object>
      </w:r>
    </w:p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bookmarkStart w:id="14" w:name="_MON_1473509477"/>
    <w:bookmarkEnd w:id="14"/>
    <w:p w:rsidR="00F825A5" w:rsidRDefault="00C56078">
      <w:r>
        <w:object w:dxaOrig="12006" w:dyaOrig="6422">
          <v:shape id="_x0000_i1037" type="#_x0000_t75" style="width:600pt;height:321pt" o:ole="">
            <v:imagedata r:id="rId34" o:title=""/>
          </v:shape>
          <o:OLEObject Type="Embed" ProgID="Excel.Sheet.8" ShapeID="_x0000_i1037" DrawAspect="Content" ObjectID="_1473666873" r:id="rId35"/>
        </w:object>
      </w:r>
    </w:p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p w:rsidR="00F825A5" w:rsidRDefault="00F825A5"/>
    <w:bookmarkStart w:id="15" w:name="_MON_1473509945"/>
    <w:bookmarkEnd w:id="15"/>
    <w:p w:rsidR="00F825A5" w:rsidRDefault="00C56078">
      <w:r>
        <w:object w:dxaOrig="11926" w:dyaOrig="4685">
          <v:shape id="_x0000_i1038" type="#_x0000_t75" style="width:596.25pt;height:234pt" o:ole="">
            <v:imagedata r:id="rId36" o:title=""/>
          </v:shape>
          <o:OLEObject Type="Embed" ProgID="Excel.Sheet.8" ShapeID="_x0000_i1038" DrawAspect="Content" ObjectID="_1473666874" r:id="rId37"/>
        </w:object>
      </w:r>
    </w:p>
    <w:sectPr w:rsidR="00F825A5" w:rsidSect="00304225">
      <w:pgSz w:w="11906" w:h="16838"/>
      <w:pgMar w:top="992" w:right="1418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D69" w:rsidRDefault="00C87D69" w:rsidP="00B87890">
      <w:pPr>
        <w:spacing w:after="0" w:line="240" w:lineRule="auto"/>
      </w:pPr>
      <w:r>
        <w:separator/>
      </w:r>
    </w:p>
  </w:endnote>
  <w:endnote w:type="continuationSeparator" w:id="0">
    <w:p w:rsidR="00C87D69" w:rsidRDefault="00C87D69" w:rsidP="00B8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D69" w:rsidRDefault="00C87D69" w:rsidP="00B87890">
      <w:pPr>
        <w:spacing w:after="0" w:line="240" w:lineRule="auto"/>
      </w:pPr>
      <w:r>
        <w:separator/>
      </w:r>
    </w:p>
  </w:footnote>
  <w:footnote w:type="continuationSeparator" w:id="0">
    <w:p w:rsidR="00C87D69" w:rsidRDefault="00C87D69" w:rsidP="00B87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AF6"/>
    <w:multiLevelType w:val="hybridMultilevel"/>
    <w:tmpl w:val="055E2918"/>
    <w:lvl w:ilvl="0" w:tplc="B6AC95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6229F"/>
    <w:multiLevelType w:val="hybridMultilevel"/>
    <w:tmpl w:val="2BFEF534"/>
    <w:lvl w:ilvl="0" w:tplc="0F9E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0605B"/>
    <w:multiLevelType w:val="hybridMultilevel"/>
    <w:tmpl w:val="D3782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C9A"/>
    <w:rsid w:val="001620D0"/>
    <w:rsid w:val="00171AD6"/>
    <w:rsid w:val="00267A14"/>
    <w:rsid w:val="002B2602"/>
    <w:rsid w:val="00304225"/>
    <w:rsid w:val="004318B6"/>
    <w:rsid w:val="00474CD2"/>
    <w:rsid w:val="004D7473"/>
    <w:rsid w:val="00523AEA"/>
    <w:rsid w:val="005653C3"/>
    <w:rsid w:val="006B5262"/>
    <w:rsid w:val="006C4BAE"/>
    <w:rsid w:val="006F6019"/>
    <w:rsid w:val="00796E49"/>
    <w:rsid w:val="00B87890"/>
    <w:rsid w:val="00BE4C9A"/>
    <w:rsid w:val="00C56078"/>
    <w:rsid w:val="00C87D69"/>
    <w:rsid w:val="00D97148"/>
    <w:rsid w:val="00DC3B41"/>
    <w:rsid w:val="00E3175E"/>
    <w:rsid w:val="00F8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2602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653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523AE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53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E4C9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4C9A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semiHidden/>
    <w:rsid w:val="00523AEA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53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2Char">
    <w:name w:val="Címsor 2 Char"/>
    <w:basedOn w:val="Bekezdsalapbettpusa"/>
    <w:link w:val="Cmsor2"/>
    <w:uiPriority w:val="9"/>
    <w:rsid w:val="00565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semiHidden/>
    <w:unhideWhenUsed/>
    <w:rsid w:val="00B8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87890"/>
  </w:style>
  <w:style w:type="paragraph" w:styleId="llb">
    <w:name w:val="footer"/>
    <w:basedOn w:val="Norml"/>
    <w:link w:val="llbChar"/>
    <w:uiPriority w:val="99"/>
    <w:semiHidden/>
    <w:unhideWhenUsed/>
    <w:rsid w:val="00B8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87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Office_Excel_97-2003_munkalap3.xls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Microsoft_Office_Excel_97-2003_munkalap7.xls"/><Relationship Id="rId34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Office_Excel_97-2003_munkalap5.xls"/><Relationship Id="rId25" Type="http://schemas.openxmlformats.org/officeDocument/2006/relationships/oleObject" Target="embeddings/Microsoft_Office_Excel_97-2003_munkalap9.xls"/><Relationship Id="rId33" Type="http://schemas.openxmlformats.org/officeDocument/2006/relationships/oleObject" Target="embeddings/Microsoft_Office_Excel_97-2003_munkalap13.xls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Microsoft_Office_Excel_97-2003_munkalap11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Excel_97-2003_munkalap2.xls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Microsoft_Office_Excel_97-2003_munkalap15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Excel_97-2003_munkalap4.xls"/><Relationship Id="rId23" Type="http://schemas.openxmlformats.org/officeDocument/2006/relationships/oleObject" Target="embeddings/Microsoft_Office_Excel_97-2003_munkalap8.xls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oleObject" Target="embeddings/Microsoft_Office_Excel_97-2003_munkalap6.xls"/><Relationship Id="rId31" Type="http://schemas.openxmlformats.org/officeDocument/2006/relationships/oleObject" Target="embeddings/Microsoft_Office_Excel_97-2003_munkalap12.xls"/><Relationship Id="rId4" Type="http://schemas.openxmlformats.org/officeDocument/2006/relationships/settings" Target="settings.xml"/><Relationship Id="rId9" Type="http://schemas.openxmlformats.org/officeDocument/2006/relationships/oleObject" Target="embeddings/Microsoft_Office_Excel_97-2003_munkalap1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Microsoft_Office_Excel_97-2003_munkalap10.xls"/><Relationship Id="rId30" Type="http://schemas.openxmlformats.org/officeDocument/2006/relationships/image" Target="media/image12.emf"/><Relationship Id="rId35" Type="http://schemas.openxmlformats.org/officeDocument/2006/relationships/oleObject" Target="embeddings/Microsoft_Office_Excel_97-2003_munkalap14.xls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D7BA5-26ED-4D90-8113-D2A09493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20</Pages>
  <Words>497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Iktatás</dc:creator>
  <cp:lastModifiedBy>Iktatás</cp:lastModifiedBy>
  <cp:revision>9</cp:revision>
  <dcterms:created xsi:type="dcterms:W3CDTF">2014-09-29T09:57:00Z</dcterms:created>
  <dcterms:modified xsi:type="dcterms:W3CDTF">2014-10-01T09:07:00Z</dcterms:modified>
</cp:coreProperties>
</file>