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3962" w14:textId="77777777" w:rsidR="007E5900" w:rsidRPr="00DE0CCD" w:rsidRDefault="007E5900" w:rsidP="007E5900">
      <w:pPr>
        <w:jc w:val="right"/>
        <w:rPr>
          <w:rFonts w:ascii="Garamond" w:hAnsi="Garamond" w:cs="Futura Medium"/>
          <w:i/>
          <w:sz w:val="24"/>
          <w:szCs w:val="24"/>
          <w:lang w:val="en-US"/>
        </w:rPr>
      </w:pPr>
      <w:r>
        <w:rPr>
          <w:rFonts w:ascii="Garamond" w:hAnsi="Garamond" w:cs="Futura Medium"/>
          <w:i/>
          <w:sz w:val="24"/>
          <w:szCs w:val="24"/>
          <w:lang w:val="en-US"/>
        </w:rPr>
        <w:t>6</w:t>
      </w:r>
      <w:r w:rsidRPr="00DE0CC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DE0CCD">
        <w:rPr>
          <w:rFonts w:ascii="Garamond" w:hAnsi="Garamond" w:cs="Futura Medium"/>
          <w:i/>
          <w:sz w:val="24"/>
          <w:szCs w:val="24"/>
          <w:lang w:val="en-US"/>
        </w:rPr>
        <w:t>sz</w:t>
      </w:r>
      <w:proofErr w:type="spellEnd"/>
      <w:r w:rsidRPr="00DE0CC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DE0CCD">
        <w:rPr>
          <w:rFonts w:ascii="Garamond" w:hAnsi="Garamond" w:cs="Futura Medium"/>
          <w:i/>
          <w:sz w:val="24"/>
          <w:szCs w:val="24"/>
          <w:lang w:val="en-US"/>
        </w:rPr>
        <w:t>melléklet</w:t>
      </w:r>
      <w:proofErr w:type="spellEnd"/>
    </w:p>
    <w:p w14:paraId="0A4C28A4" w14:textId="77777777" w:rsidR="007E5900" w:rsidRPr="007E6ED6" w:rsidRDefault="007E5900" w:rsidP="007E5900">
      <w:pPr>
        <w:rPr>
          <w:rFonts w:ascii="Garamond" w:hAnsi="Garamond" w:cs="Futura Medium"/>
          <w:b/>
          <w:sz w:val="24"/>
          <w:szCs w:val="24"/>
          <w:lang w:val="en-US"/>
        </w:rPr>
      </w:pPr>
      <w:r>
        <w:rPr>
          <w:rFonts w:ascii="Garamond" w:hAnsi="Garamond" w:cs="Futura Medium"/>
          <w:b/>
          <w:sz w:val="24"/>
          <w:szCs w:val="24"/>
          <w:lang w:val="en-US"/>
        </w:rPr>
        <w:t>Győrzámoly</w:t>
      </w:r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területén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nem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ültethető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fás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szárú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növények</w:t>
      </w:r>
      <w:proofErr w:type="spellEnd"/>
    </w:p>
    <w:p w14:paraId="26BFCC5C" w14:textId="77777777" w:rsidR="007E5900" w:rsidRPr="007E6ED6" w:rsidRDefault="007E5900" w:rsidP="007E5900">
      <w:pPr>
        <w:rPr>
          <w:rFonts w:ascii="Garamond" w:hAnsi="Garamond" w:cs="Futura Medium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7E5900" w:rsidRPr="007E6ED6" w14:paraId="1DD690CE" w14:textId="77777777" w:rsidTr="001C3E28">
        <w:tc>
          <w:tcPr>
            <w:tcW w:w="9288" w:type="dxa"/>
            <w:gridSpan w:val="2"/>
            <w:shd w:val="clear" w:color="auto" w:fill="D0CECE"/>
          </w:tcPr>
          <w:p w14:paraId="270FA26A" w14:textId="77777777" w:rsidR="007E5900" w:rsidRPr="007E6ED6" w:rsidRDefault="007E5900" w:rsidP="001C3E28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Inváziós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fajú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növények</w:t>
            </w:r>
            <w:proofErr w:type="spellEnd"/>
          </w:p>
        </w:tc>
      </w:tr>
      <w:tr w:rsidR="007E5900" w:rsidRPr="007E6ED6" w14:paraId="341F8456" w14:textId="77777777" w:rsidTr="001C3E28">
        <w:tc>
          <w:tcPr>
            <w:tcW w:w="4644" w:type="dxa"/>
            <w:shd w:val="clear" w:color="auto" w:fill="D0CECE"/>
          </w:tcPr>
          <w:p w14:paraId="4B7DEF93" w14:textId="77777777" w:rsidR="007E5900" w:rsidRPr="007E6ED6" w:rsidRDefault="007E5900" w:rsidP="001C3E28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magyar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név</w:t>
            </w:r>
            <w:proofErr w:type="spellEnd"/>
          </w:p>
        </w:tc>
        <w:tc>
          <w:tcPr>
            <w:tcW w:w="4644" w:type="dxa"/>
            <w:shd w:val="clear" w:color="auto" w:fill="D0CECE"/>
          </w:tcPr>
          <w:p w14:paraId="395CB1D8" w14:textId="77777777" w:rsidR="007E5900" w:rsidRPr="007E6ED6" w:rsidRDefault="007E5900" w:rsidP="001C3E28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tudományos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név</w:t>
            </w:r>
            <w:proofErr w:type="spellEnd"/>
          </w:p>
        </w:tc>
      </w:tr>
      <w:tr w:rsidR="007E5900" w:rsidRPr="007E6ED6" w14:paraId="642D7B81" w14:textId="77777777" w:rsidTr="001C3E28">
        <w:tc>
          <w:tcPr>
            <w:tcW w:w="4644" w:type="dxa"/>
            <w:shd w:val="clear" w:color="auto" w:fill="auto"/>
          </w:tcPr>
          <w:p w14:paraId="38249B0E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Kései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meggy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F5D2A52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Padus</w:t>
            </w:r>
            <w:proofErr w:type="spellEnd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serotina</w:t>
            </w:r>
            <w:proofErr w:type="spellEnd"/>
          </w:p>
        </w:tc>
      </w:tr>
      <w:tr w:rsidR="007E5900" w:rsidRPr="007E6ED6" w14:paraId="437AE4D8" w14:textId="77777777" w:rsidTr="001C3E28">
        <w:tc>
          <w:tcPr>
            <w:tcW w:w="4644" w:type="dxa"/>
            <w:shd w:val="clear" w:color="auto" w:fill="auto"/>
          </w:tcPr>
          <w:p w14:paraId="3FE7FD79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Mirigyes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bálványfa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ecetfa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14:paraId="41F3DD3A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Ailanthus </w:t>
            </w: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altissima</w:t>
            </w:r>
            <w:proofErr w:type="spellEnd"/>
          </w:p>
        </w:tc>
      </w:tr>
      <w:tr w:rsidR="007E5900" w:rsidRPr="007E6ED6" w14:paraId="1B8B34FB" w14:textId="77777777" w:rsidTr="001C3E28">
        <w:tc>
          <w:tcPr>
            <w:tcW w:w="4644" w:type="dxa"/>
            <w:shd w:val="clear" w:color="auto" w:fill="auto"/>
          </w:tcPr>
          <w:p w14:paraId="5CAA0616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Cserjés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gyalogakác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01B86F1C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Amorpha</w:t>
            </w:r>
            <w:proofErr w:type="spellEnd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fruticosa</w:t>
            </w:r>
            <w:proofErr w:type="spellEnd"/>
          </w:p>
        </w:tc>
      </w:tr>
      <w:tr w:rsidR="007E5900" w:rsidRPr="007E6ED6" w14:paraId="7ED02533" w14:textId="77777777" w:rsidTr="001C3E28">
        <w:tc>
          <w:tcPr>
            <w:tcW w:w="4644" w:type="dxa"/>
            <w:shd w:val="clear" w:color="auto" w:fill="auto"/>
          </w:tcPr>
          <w:p w14:paraId="467C3051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Japán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keserűfű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25566792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Fallopian sp.</w:t>
            </w:r>
          </w:p>
        </w:tc>
      </w:tr>
      <w:tr w:rsidR="007E5900" w:rsidRPr="007E6ED6" w14:paraId="149CCF0B" w14:textId="77777777" w:rsidTr="001C3E28">
        <w:tc>
          <w:tcPr>
            <w:tcW w:w="4644" w:type="dxa"/>
            <w:shd w:val="clear" w:color="auto" w:fill="auto"/>
          </w:tcPr>
          <w:p w14:paraId="12301B94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Kanadai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aranyvessző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5A9EAE97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Solidago</w:t>
            </w:r>
            <w:proofErr w:type="spellEnd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canadensis</w:t>
            </w:r>
          </w:p>
        </w:tc>
      </w:tr>
      <w:tr w:rsidR="007E5900" w:rsidRPr="007E6ED6" w14:paraId="59B8A132" w14:textId="77777777" w:rsidTr="001C3E28">
        <w:tc>
          <w:tcPr>
            <w:tcW w:w="4644" w:type="dxa"/>
            <w:shd w:val="clear" w:color="auto" w:fill="auto"/>
          </w:tcPr>
          <w:p w14:paraId="5EBF99F5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Selyemkóró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77823859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Asclepias</w:t>
            </w:r>
            <w:proofErr w:type="spellEnd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syriaca</w:t>
            </w:r>
            <w:proofErr w:type="spellEnd"/>
          </w:p>
        </w:tc>
      </w:tr>
      <w:tr w:rsidR="007E5900" w:rsidRPr="007E6ED6" w14:paraId="49455213" w14:textId="77777777" w:rsidTr="001C3E28">
        <w:tc>
          <w:tcPr>
            <w:tcW w:w="4644" w:type="dxa"/>
            <w:shd w:val="clear" w:color="auto" w:fill="auto"/>
          </w:tcPr>
          <w:p w14:paraId="1B0CE68A" w14:textId="77777777" w:rsidR="007E5900" w:rsidRPr="007E6ED6" w:rsidRDefault="007E5900" w:rsidP="001C3E28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Kínai</w:t>
            </w:r>
            <w:proofErr w:type="spellEnd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tatáriszalag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58F4FAC6" w14:textId="77777777" w:rsidR="007E5900" w:rsidRPr="007E6ED6" w:rsidRDefault="007E5900" w:rsidP="001C3E28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Fallopian </w:t>
            </w:r>
            <w:proofErr w:type="spellStart"/>
            <w:r w:rsidRPr="007E6ED6">
              <w:rPr>
                <w:rFonts w:ascii="Garamond" w:hAnsi="Garamond" w:cs="Futura Medium"/>
                <w:sz w:val="24"/>
                <w:szCs w:val="24"/>
                <w:lang w:val="en-US"/>
              </w:rPr>
              <w:t>aubertii</w:t>
            </w:r>
            <w:proofErr w:type="spellEnd"/>
          </w:p>
        </w:tc>
      </w:tr>
    </w:tbl>
    <w:p w14:paraId="036A7C12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272677DC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09D10B0B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33A1497D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4D8D057E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36189EBF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698ED568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279DF6B0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720D73BC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091DDD2D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59BAADC9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69A9D8D3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33F00A91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1AD23671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0D7F57C2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6956649F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325F1BFA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05C11519" w14:textId="77777777" w:rsidR="007E5900" w:rsidRDefault="007E5900" w:rsidP="007E5900">
      <w:pPr>
        <w:rPr>
          <w:rFonts w:ascii="Garamond" w:hAnsi="Garamond" w:cs="Futura Medium"/>
          <w:sz w:val="24"/>
          <w:szCs w:val="24"/>
        </w:rPr>
      </w:pPr>
    </w:p>
    <w:p w14:paraId="6732A109" w14:textId="77777777" w:rsidR="00065D13" w:rsidRDefault="007E5900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F2"/>
    <w:rsid w:val="001A35ED"/>
    <w:rsid w:val="00541715"/>
    <w:rsid w:val="005815F2"/>
    <w:rsid w:val="007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5B52-BD34-4338-9FAE-146D998C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59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2018-02-01T17:42:00Z</dcterms:created>
  <dcterms:modified xsi:type="dcterms:W3CDTF">2018-02-01T17:42:00Z</dcterms:modified>
</cp:coreProperties>
</file>