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DD9" w:rsidRPr="003B5F5E" w:rsidRDefault="00375DD9" w:rsidP="00375DD9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1. melléklet a 13/2017. (XII.27.</w:t>
      </w:r>
      <w:r w:rsidRPr="003B5F5E">
        <w:rPr>
          <w:i/>
          <w:sz w:val="24"/>
          <w:szCs w:val="24"/>
        </w:rPr>
        <w:t>) önkormányzati rendelethez</w:t>
      </w:r>
    </w:p>
    <w:p w:rsidR="00375DD9" w:rsidRPr="003B5F5E" w:rsidRDefault="00375DD9" w:rsidP="00375DD9"/>
    <w:p w:rsidR="00375DD9" w:rsidRPr="003B5F5E" w:rsidRDefault="00375DD9" w:rsidP="00375DD9">
      <w:pPr>
        <w:rPr>
          <w:noProof/>
        </w:rPr>
      </w:pPr>
    </w:p>
    <w:p w:rsidR="00375DD9" w:rsidRPr="003B5F5E" w:rsidRDefault="00375DD9" w:rsidP="00375DD9">
      <w:r w:rsidRPr="003B5F5E">
        <w:rPr>
          <w:noProof/>
        </w:rPr>
        <w:drawing>
          <wp:inline distT="0" distB="0" distL="0" distR="0">
            <wp:extent cx="5760720" cy="4070194"/>
            <wp:effectExtent l="19050" t="0" r="0" b="0"/>
            <wp:docPr id="1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0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DD9" w:rsidRPr="003B5F5E" w:rsidRDefault="00375DD9" w:rsidP="00375DD9"/>
    <w:p w:rsidR="00375DD9" w:rsidRPr="003B5F5E" w:rsidRDefault="00375DD9" w:rsidP="00375DD9">
      <w:pPr>
        <w:jc w:val="center"/>
      </w:pPr>
      <w:r w:rsidRPr="003B5F5E">
        <w:rPr>
          <w:noProof/>
        </w:rPr>
        <w:drawing>
          <wp:inline distT="0" distB="0" distL="0" distR="0">
            <wp:extent cx="4180965" cy="2414673"/>
            <wp:effectExtent l="19050" t="0" r="0" b="0"/>
            <wp:docPr id="11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597" cy="2412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DD9" w:rsidRPr="003B5F5E" w:rsidRDefault="00375DD9" w:rsidP="00375DD9">
      <w:pPr>
        <w:jc w:val="center"/>
        <w:rPr>
          <w:noProof/>
          <w:sz w:val="32"/>
          <w:szCs w:val="32"/>
        </w:rPr>
      </w:pPr>
    </w:p>
    <w:p w:rsidR="00375DD9" w:rsidRPr="003B5F5E" w:rsidRDefault="00375DD9" w:rsidP="00375DD9">
      <w:pPr>
        <w:rPr>
          <w:noProof/>
          <w:sz w:val="40"/>
          <w:szCs w:val="40"/>
        </w:rPr>
      </w:pPr>
    </w:p>
    <w:p w:rsidR="00375DD9" w:rsidRPr="003B5F5E" w:rsidRDefault="00375DD9" w:rsidP="00375DD9">
      <w:pPr>
        <w:jc w:val="center"/>
        <w:rPr>
          <w:noProof/>
          <w:sz w:val="40"/>
          <w:szCs w:val="40"/>
        </w:rPr>
      </w:pPr>
      <w:r w:rsidRPr="003B5F5E">
        <w:rPr>
          <w:noProof/>
          <w:sz w:val="40"/>
          <w:szCs w:val="40"/>
        </w:rPr>
        <w:lastRenderedPageBreak/>
        <w:drawing>
          <wp:inline distT="0" distB="0" distL="0" distR="0">
            <wp:extent cx="5760720" cy="7704633"/>
            <wp:effectExtent l="19050" t="0" r="0" b="0"/>
            <wp:docPr id="12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04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DD9" w:rsidRPr="003B5F5E" w:rsidRDefault="00375DD9" w:rsidP="00375DD9">
      <w:pPr>
        <w:jc w:val="center"/>
        <w:rPr>
          <w:noProof/>
        </w:rPr>
      </w:pPr>
      <w:r w:rsidRPr="003B5F5E">
        <w:rPr>
          <w:noProof/>
        </w:rPr>
        <w:t>Átépülő falusias településrészen belüli meghatározó terület</w:t>
      </w:r>
    </w:p>
    <w:p w:rsidR="00375DD9" w:rsidRPr="003B5F5E" w:rsidRDefault="00375DD9" w:rsidP="00375DD9">
      <w:pPr>
        <w:jc w:val="center"/>
        <w:rPr>
          <w:noProof/>
        </w:rPr>
      </w:pPr>
    </w:p>
    <w:p w:rsidR="00375DD9" w:rsidRDefault="00375DD9" w:rsidP="00375DD9">
      <w:pPr>
        <w:jc w:val="center"/>
        <w:rPr>
          <w:noProof/>
          <w:sz w:val="40"/>
          <w:szCs w:val="40"/>
        </w:rPr>
      </w:pPr>
    </w:p>
    <w:p w:rsidR="00375DD9" w:rsidRDefault="00375DD9" w:rsidP="00375DD9">
      <w:pPr>
        <w:jc w:val="center"/>
        <w:rPr>
          <w:noProof/>
          <w:sz w:val="40"/>
          <w:szCs w:val="40"/>
        </w:rPr>
      </w:pPr>
    </w:p>
    <w:p w:rsidR="00375DD9" w:rsidRPr="003B5F5E" w:rsidRDefault="00375DD9" w:rsidP="00375DD9">
      <w:pPr>
        <w:rPr>
          <w:noProof/>
          <w:sz w:val="40"/>
          <w:szCs w:val="40"/>
        </w:rPr>
      </w:pPr>
    </w:p>
    <w:p w:rsidR="00375DD9" w:rsidRPr="004846DE" w:rsidRDefault="004846DE" w:rsidP="004846DE">
      <w:pPr>
        <w:spacing w:after="200" w:line="276" w:lineRule="auto"/>
        <w:ind w:left="927"/>
        <w:jc w:val="right"/>
        <w:rPr>
          <w:i/>
          <w:sz w:val="24"/>
          <w:szCs w:val="24"/>
        </w:rPr>
      </w:pPr>
      <w:r w:rsidRPr="004846DE">
        <w:rPr>
          <w:i/>
          <w:sz w:val="24"/>
          <w:szCs w:val="24"/>
        </w:rPr>
        <w:lastRenderedPageBreak/>
        <w:t xml:space="preserve">2. </w:t>
      </w:r>
      <w:r w:rsidR="00375DD9" w:rsidRPr="004846DE">
        <w:rPr>
          <w:i/>
          <w:sz w:val="24"/>
          <w:szCs w:val="24"/>
        </w:rPr>
        <w:t>melléklet a 13/2017. (XII.27.) önkormányzati rendelethez</w:t>
      </w:r>
    </w:p>
    <w:p w:rsidR="00375DD9" w:rsidRPr="003B5F5E" w:rsidRDefault="00375DD9" w:rsidP="00375DD9">
      <w:pPr>
        <w:spacing w:after="120"/>
        <w:jc w:val="center"/>
        <w:rPr>
          <w:b/>
          <w:sz w:val="24"/>
          <w:szCs w:val="24"/>
        </w:rPr>
      </w:pPr>
    </w:p>
    <w:p w:rsidR="00375DD9" w:rsidRPr="003B5F5E" w:rsidRDefault="00375DD9" w:rsidP="00375DD9">
      <w:pPr>
        <w:spacing w:after="120"/>
        <w:jc w:val="center"/>
        <w:rPr>
          <w:b/>
          <w:sz w:val="24"/>
          <w:szCs w:val="24"/>
        </w:rPr>
      </w:pPr>
    </w:p>
    <w:p w:rsidR="004846DE" w:rsidRPr="00CB79EC" w:rsidRDefault="004846DE" w:rsidP="004846D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4846DE" w:rsidRPr="004846DE" w:rsidRDefault="004846DE" w:rsidP="004846DE">
      <w:pPr>
        <w:spacing w:after="120"/>
        <w:jc w:val="center"/>
        <w:rPr>
          <w:b/>
          <w:sz w:val="24"/>
          <w:szCs w:val="24"/>
        </w:rPr>
      </w:pPr>
      <w:r w:rsidRPr="004846DE">
        <w:rPr>
          <w:b/>
          <w:sz w:val="24"/>
          <w:szCs w:val="24"/>
        </w:rPr>
        <w:t>Helyi védett épület, táji érték</w:t>
      </w:r>
    </w:p>
    <w:tbl>
      <w:tblPr>
        <w:tblStyle w:val="Rcsostblzat"/>
        <w:tblW w:w="9591" w:type="dxa"/>
        <w:jc w:val="center"/>
        <w:tblLook w:val="04A0" w:firstRow="1" w:lastRow="0" w:firstColumn="1" w:lastColumn="0" w:noHBand="0" w:noVBand="1"/>
      </w:tblPr>
      <w:tblGrid>
        <w:gridCol w:w="683"/>
        <w:gridCol w:w="2109"/>
        <w:gridCol w:w="1959"/>
        <w:gridCol w:w="4840"/>
      </w:tblGrid>
      <w:tr w:rsidR="004846DE" w:rsidRPr="004846DE" w:rsidTr="00074AC4">
        <w:trPr>
          <w:jc w:val="center"/>
        </w:trPr>
        <w:tc>
          <w:tcPr>
            <w:tcW w:w="683" w:type="dxa"/>
            <w:vAlign w:val="center"/>
          </w:tcPr>
          <w:p w:rsidR="004846DE" w:rsidRPr="004846DE" w:rsidRDefault="004846DE" w:rsidP="0007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E">
              <w:rPr>
                <w:rFonts w:ascii="Times New Roman" w:hAnsi="Times New Roman" w:cs="Times New Roman"/>
                <w:sz w:val="24"/>
                <w:szCs w:val="24"/>
              </w:rPr>
              <w:t>Ssz.</w:t>
            </w:r>
          </w:p>
        </w:tc>
        <w:tc>
          <w:tcPr>
            <w:tcW w:w="2109" w:type="dxa"/>
            <w:vAlign w:val="center"/>
          </w:tcPr>
          <w:p w:rsidR="004846DE" w:rsidRPr="004846DE" w:rsidRDefault="004846DE" w:rsidP="0007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E">
              <w:rPr>
                <w:rFonts w:ascii="Times New Roman" w:hAnsi="Times New Roman" w:cs="Times New Roman"/>
                <w:sz w:val="24"/>
                <w:szCs w:val="24"/>
              </w:rPr>
              <w:t xml:space="preserve">Megnevezés, </w:t>
            </w:r>
          </w:p>
          <w:p w:rsidR="004846DE" w:rsidRPr="004846DE" w:rsidRDefault="004846DE" w:rsidP="0007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E">
              <w:rPr>
                <w:rFonts w:ascii="Times New Roman" w:hAnsi="Times New Roman" w:cs="Times New Roman"/>
                <w:sz w:val="24"/>
                <w:szCs w:val="24"/>
              </w:rPr>
              <w:t>a védelem típusa</w:t>
            </w:r>
          </w:p>
        </w:tc>
        <w:tc>
          <w:tcPr>
            <w:tcW w:w="1959" w:type="dxa"/>
            <w:vAlign w:val="center"/>
          </w:tcPr>
          <w:p w:rsidR="004846DE" w:rsidRPr="004846DE" w:rsidRDefault="004846DE" w:rsidP="0007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E">
              <w:rPr>
                <w:rFonts w:ascii="Times New Roman" w:hAnsi="Times New Roman" w:cs="Times New Roman"/>
                <w:sz w:val="24"/>
                <w:szCs w:val="24"/>
              </w:rPr>
              <w:t>Cím, hrsz.</w:t>
            </w:r>
          </w:p>
        </w:tc>
        <w:tc>
          <w:tcPr>
            <w:tcW w:w="4840" w:type="dxa"/>
            <w:vAlign w:val="center"/>
          </w:tcPr>
          <w:p w:rsidR="004846DE" w:rsidRPr="004846DE" w:rsidRDefault="004846DE" w:rsidP="0007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E">
              <w:rPr>
                <w:rFonts w:ascii="Times New Roman" w:hAnsi="Times New Roman" w:cs="Times New Roman"/>
                <w:sz w:val="24"/>
                <w:szCs w:val="24"/>
              </w:rPr>
              <w:t>Leírás</w:t>
            </w:r>
          </w:p>
        </w:tc>
      </w:tr>
      <w:tr w:rsidR="004846DE" w:rsidRPr="004846DE" w:rsidTr="00074AC4">
        <w:trPr>
          <w:jc w:val="center"/>
        </w:trPr>
        <w:tc>
          <w:tcPr>
            <w:tcW w:w="683" w:type="dxa"/>
            <w:vAlign w:val="center"/>
          </w:tcPr>
          <w:p w:rsidR="004846DE" w:rsidRPr="004846DE" w:rsidRDefault="004846DE" w:rsidP="0007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9" w:type="dxa"/>
            <w:vAlign w:val="center"/>
          </w:tcPr>
          <w:p w:rsidR="004846DE" w:rsidRPr="004846DE" w:rsidRDefault="004846DE" w:rsidP="0007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E">
              <w:rPr>
                <w:rFonts w:ascii="Times New Roman" w:hAnsi="Times New Roman" w:cs="Times New Roman"/>
                <w:sz w:val="24"/>
                <w:szCs w:val="24"/>
              </w:rPr>
              <w:t>Községháza épülete – Egyedi építészeti védelem</w:t>
            </w:r>
          </w:p>
        </w:tc>
        <w:tc>
          <w:tcPr>
            <w:tcW w:w="1959" w:type="dxa"/>
            <w:vAlign w:val="center"/>
          </w:tcPr>
          <w:p w:rsidR="004846DE" w:rsidRPr="004846DE" w:rsidRDefault="004846DE" w:rsidP="0007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E">
              <w:rPr>
                <w:rFonts w:ascii="Times New Roman" w:hAnsi="Times New Roman" w:cs="Times New Roman"/>
                <w:sz w:val="24"/>
                <w:szCs w:val="24"/>
              </w:rPr>
              <w:t xml:space="preserve">Mezőladány, Dózsa </w:t>
            </w:r>
            <w:proofErr w:type="spellStart"/>
            <w:r w:rsidRPr="004846DE"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proofErr w:type="spellEnd"/>
            <w:r w:rsidRPr="004846DE">
              <w:rPr>
                <w:rFonts w:ascii="Times New Roman" w:hAnsi="Times New Roman" w:cs="Times New Roman"/>
                <w:sz w:val="24"/>
                <w:szCs w:val="24"/>
              </w:rPr>
              <w:t>. u. 29. Hrsz.: 210.</w:t>
            </w:r>
          </w:p>
        </w:tc>
        <w:tc>
          <w:tcPr>
            <w:tcW w:w="4840" w:type="dxa"/>
            <w:vAlign w:val="center"/>
          </w:tcPr>
          <w:p w:rsidR="004846DE" w:rsidRPr="004846DE" w:rsidRDefault="004846DE" w:rsidP="00074A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E">
              <w:rPr>
                <w:rFonts w:ascii="Times New Roman" w:hAnsi="Times New Roman" w:cs="Times New Roman"/>
                <w:sz w:val="24"/>
                <w:szCs w:val="24"/>
              </w:rPr>
              <w:t>Községháza épülete</w:t>
            </w:r>
          </w:p>
        </w:tc>
      </w:tr>
      <w:tr w:rsidR="004846DE" w:rsidRPr="004846DE" w:rsidTr="00074AC4">
        <w:trPr>
          <w:jc w:val="center"/>
        </w:trPr>
        <w:tc>
          <w:tcPr>
            <w:tcW w:w="683" w:type="dxa"/>
            <w:vAlign w:val="center"/>
          </w:tcPr>
          <w:p w:rsidR="004846DE" w:rsidRPr="004846DE" w:rsidRDefault="004846DE" w:rsidP="0007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9" w:type="dxa"/>
            <w:vAlign w:val="center"/>
          </w:tcPr>
          <w:p w:rsidR="004846DE" w:rsidRPr="004846DE" w:rsidRDefault="004846DE" w:rsidP="0007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E">
              <w:rPr>
                <w:rFonts w:ascii="Times New Roman" w:hAnsi="Times New Roman" w:cs="Times New Roman"/>
                <w:sz w:val="24"/>
                <w:szCs w:val="24"/>
              </w:rPr>
              <w:t>fűzfa – egyedi táji védelem</w:t>
            </w:r>
          </w:p>
        </w:tc>
        <w:tc>
          <w:tcPr>
            <w:tcW w:w="1959" w:type="dxa"/>
            <w:vAlign w:val="center"/>
          </w:tcPr>
          <w:p w:rsidR="004846DE" w:rsidRPr="004846DE" w:rsidRDefault="004846DE" w:rsidP="0007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E">
              <w:rPr>
                <w:rFonts w:ascii="Times New Roman" w:hAnsi="Times New Roman" w:cs="Times New Roman"/>
                <w:sz w:val="24"/>
                <w:szCs w:val="24"/>
              </w:rPr>
              <w:t>Mezőladány, Tisza ártéri Holtág, Hrsz.: 070/2.</w:t>
            </w:r>
          </w:p>
        </w:tc>
        <w:tc>
          <w:tcPr>
            <w:tcW w:w="4840" w:type="dxa"/>
            <w:vAlign w:val="center"/>
          </w:tcPr>
          <w:p w:rsidR="004846DE" w:rsidRPr="004846DE" w:rsidRDefault="004846DE" w:rsidP="00074A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E">
              <w:rPr>
                <w:rFonts w:ascii="Times New Roman" w:hAnsi="Times New Roman" w:cs="Times New Roman"/>
                <w:sz w:val="24"/>
                <w:szCs w:val="24"/>
              </w:rPr>
              <w:t>200 éves fűzfa a holtág jobb oldalán</w:t>
            </w:r>
          </w:p>
        </w:tc>
      </w:tr>
      <w:tr w:rsidR="004846DE" w:rsidRPr="004846DE" w:rsidTr="00074AC4">
        <w:trPr>
          <w:jc w:val="center"/>
        </w:trPr>
        <w:tc>
          <w:tcPr>
            <w:tcW w:w="683" w:type="dxa"/>
            <w:vAlign w:val="center"/>
          </w:tcPr>
          <w:p w:rsidR="004846DE" w:rsidRPr="004846DE" w:rsidRDefault="004846DE" w:rsidP="0007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9" w:type="dxa"/>
            <w:vAlign w:val="center"/>
          </w:tcPr>
          <w:p w:rsidR="004846DE" w:rsidRPr="004846DE" w:rsidRDefault="004846DE" w:rsidP="00074AC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846DE">
              <w:rPr>
                <w:rFonts w:ascii="Times New Roman" w:hAnsi="Times New Roman" w:cs="Times New Roman"/>
                <w:sz w:val="24"/>
                <w:szCs w:val="24"/>
              </w:rPr>
              <w:t>két gesztenyefa- egyedi növényzetvédelem</w:t>
            </w:r>
          </w:p>
        </w:tc>
        <w:tc>
          <w:tcPr>
            <w:tcW w:w="1959" w:type="dxa"/>
            <w:vAlign w:val="center"/>
          </w:tcPr>
          <w:p w:rsidR="004846DE" w:rsidRPr="004846DE" w:rsidRDefault="004846DE" w:rsidP="0007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E">
              <w:rPr>
                <w:rFonts w:ascii="Times New Roman" w:hAnsi="Times New Roman" w:cs="Times New Roman"/>
                <w:sz w:val="24"/>
                <w:szCs w:val="24"/>
              </w:rPr>
              <w:t>Mezőladány Dózsa György u. 84. Hrsz: 368</w:t>
            </w:r>
          </w:p>
        </w:tc>
        <w:tc>
          <w:tcPr>
            <w:tcW w:w="4840" w:type="dxa"/>
            <w:vAlign w:val="center"/>
          </w:tcPr>
          <w:p w:rsidR="004846DE" w:rsidRPr="004846DE" w:rsidRDefault="004846DE" w:rsidP="00074A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DE">
              <w:rPr>
                <w:rFonts w:ascii="Times New Roman" w:hAnsi="Times New Roman" w:cs="Times New Roman"/>
                <w:sz w:val="24"/>
                <w:szCs w:val="24"/>
              </w:rPr>
              <w:t>120 éves gesztenyefák telken belül</w:t>
            </w:r>
          </w:p>
        </w:tc>
      </w:tr>
    </w:tbl>
    <w:p w:rsidR="00375DD9" w:rsidRPr="003B5F5E" w:rsidRDefault="00375DD9" w:rsidP="00375DD9">
      <w:pPr>
        <w:spacing w:after="120"/>
        <w:jc w:val="center"/>
        <w:rPr>
          <w:b/>
          <w:sz w:val="24"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  <w:bookmarkStart w:id="0" w:name="_GoBack"/>
      <w:bookmarkEnd w:id="0"/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jc w:val="right"/>
        <w:rPr>
          <w:i/>
          <w:sz w:val="24"/>
          <w:szCs w:val="24"/>
        </w:rPr>
      </w:pPr>
      <w:r w:rsidRPr="003B5F5E">
        <w:rPr>
          <w:i/>
          <w:sz w:val="24"/>
          <w:szCs w:val="24"/>
        </w:rPr>
        <w:t xml:space="preserve">3. melléklet a </w:t>
      </w:r>
      <w:r>
        <w:rPr>
          <w:i/>
          <w:sz w:val="24"/>
          <w:szCs w:val="24"/>
        </w:rPr>
        <w:t xml:space="preserve">13/2017. (XII.27.) </w:t>
      </w:r>
      <w:r w:rsidRPr="003B5F5E">
        <w:rPr>
          <w:i/>
          <w:sz w:val="24"/>
          <w:szCs w:val="24"/>
        </w:rPr>
        <w:t>önkormányzati rendelethez</w:t>
      </w:r>
    </w:p>
    <w:p w:rsidR="00375DD9" w:rsidRPr="003B5F5E" w:rsidRDefault="00375DD9" w:rsidP="00375DD9">
      <w:pPr>
        <w:spacing w:line="360" w:lineRule="auto"/>
        <w:jc w:val="center"/>
      </w:pPr>
    </w:p>
    <w:p w:rsidR="00375DD9" w:rsidRPr="004846DE" w:rsidRDefault="00375DD9" w:rsidP="00375DD9">
      <w:pPr>
        <w:jc w:val="center"/>
        <w:rPr>
          <w:b/>
        </w:rPr>
      </w:pPr>
      <w:r w:rsidRPr="004846DE">
        <w:rPr>
          <w:b/>
        </w:rPr>
        <w:t>BEJELENTÉSI KÉRELEM</w:t>
      </w:r>
    </w:p>
    <w:p w:rsidR="00375DD9" w:rsidRPr="004846DE" w:rsidRDefault="00375DD9" w:rsidP="00375DD9">
      <w:pPr>
        <w:jc w:val="center"/>
      </w:pPr>
      <w:r w:rsidRPr="004846DE">
        <w:t>Településképi bejelentési eljáráshoz</w:t>
      </w:r>
    </w:p>
    <w:p w:rsidR="00375DD9" w:rsidRPr="004846DE" w:rsidRDefault="00375DD9" w:rsidP="00375DD9">
      <w:pPr>
        <w:spacing w:line="360" w:lineRule="auto"/>
        <w:jc w:val="center"/>
      </w:pPr>
    </w:p>
    <w:p w:rsidR="00375DD9" w:rsidRPr="004846DE" w:rsidRDefault="00375DD9" w:rsidP="00375DD9">
      <w:pPr>
        <w:spacing w:line="360" w:lineRule="auto"/>
        <w:jc w:val="both"/>
      </w:pPr>
      <w:r w:rsidRPr="004846DE">
        <w:t xml:space="preserve">A bejelentő </w:t>
      </w:r>
      <w:proofErr w:type="gramStart"/>
      <w:r w:rsidRPr="004846DE">
        <w:t>neve:…</w:t>
      </w:r>
      <w:proofErr w:type="gramEnd"/>
      <w:r w:rsidRPr="004846DE">
        <w:t>……………………………………………………………………………………………..</w:t>
      </w:r>
    </w:p>
    <w:p w:rsidR="00375DD9" w:rsidRPr="004846DE" w:rsidRDefault="00375DD9" w:rsidP="00375DD9">
      <w:pPr>
        <w:spacing w:line="360" w:lineRule="auto"/>
        <w:jc w:val="both"/>
      </w:pPr>
      <w:r w:rsidRPr="004846DE">
        <w:t xml:space="preserve">A bejelentő </w:t>
      </w:r>
      <w:proofErr w:type="gramStart"/>
      <w:r w:rsidRPr="004846DE">
        <w:t>lakcíme:…</w:t>
      </w:r>
      <w:proofErr w:type="gramEnd"/>
      <w:r w:rsidRPr="004846DE">
        <w:t>………………………………………………………………………………………….</w:t>
      </w:r>
    </w:p>
    <w:p w:rsidR="00375DD9" w:rsidRPr="004846DE" w:rsidRDefault="00375DD9" w:rsidP="00375DD9">
      <w:pPr>
        <w:spacing w:line="360" w:lineRule="auto"/>
        <w:jc w:val="both"/>
      </w:pPr>
      <w:proofErr w:type="gramStart"/>
      <w:r w:rsidRPr="004846DE">
        <w:t>telefonszáma:…</w:t>
      </w:r>
      <w:proofErr w:type="gramEnd"/>
      <w:r w:rsidRPr="004846DE">
        <w:t>……………………………………………………………………………………………...</w:t>
      </w:r>
    </w:p>
    <w:p w:rsidR="00375DD9" w:rsidRPr="004846DE" w:rsidRDefault="00375DD9" w:rsidP="00375DD9">
      <w:pPr>
        <w:spacing w:line="360" w:lineRule="auto"/>
        <w:jc w:val="both"/>
      </w:pPr>
      <w:r w:rsidRPr="004846DE">
        <w:t xml:space="preserve">e-mail </w:t>
      </w:r>
      <w:proofErr w:type="gramStart"/>
      <w:r w:rsidRPr="004846DE">
        <w:t>címe:…</w:t>
      </w:r>
      <w:proofErr w:type="gramEnd"/>
      <w:r w:rsidRPr="004846DE">
        <w:t>………………………………………………………………………………………………..</w:t>
      </w:r>
    </w:p>
    <w:p w:rsidR="00375DD9" w:rsidRPr="004846DE" w:rsidRDefault="00375DD9" w:rsidP="00375DD9">
      <w:pPr>
        <w:spacing w:line="360" w:lineRule="auto"/>
        <w:jc w:val="both"/>
      </w:pPr>
    </w:p>
    <w:p w:rsidR="00375DD9" w:rsidRPr="004846DE" w:rsidRDefault="00375DD9" w:rsidP="00375DD9">
      <w:pPr>
        <w:spacing w:line="360" w:lineRule="auto"/>
        <w:jc w:val="both"/>
      </w:pPr>
      <w:r w:rsidRPr="004846DE">
        <w:t xml:space="preserve">Szervezet </w:t>
      </w:r>
      <w:proofErr w:type="gramStart"/>
      <w:r w:rsidRPr="004846DE">
        <w:t>székhelye:…</w:t>
      </w:r>
      <w:proofErr w:type="gramEnd"/>
      <w:r w:rsidRPr="004846DE">
        <w:t>…………………………………………………………………………………..........</w:t>
      </w:r>
    </w:p>
    <w:p w:rsidR="00375DD9" w:rsidRPr="004846DE" w:rsidRDefault="00375DD9" w:rsidP="00375DD9">
      <w:pPr>
        <w:spacing w:line="360" w:lineRule="auto"/>
        <w:jc w:val="both"/>
      </w:pPr>
    </w:p>
    <w:p w:rsidR="00375DD9" w:rsidRPr="004846DE" w:rsidRDefault="00375DD9" w:rsidP="00375DD9">
      <w:pPr>
        <w:spacing w:line="360" w:lineRule="auto"/>
        <w:jc w:val="both"/>
      </w:pPr>
    </w:p>
    <w:p w:rsidR="00375DD9" w:rsidRPr="004846DE" w:rsidRDefault="00375DD9" w:rsidP="00375DD9">
      <w:pPr>
        <w:spacing w:line="360" w:lineRule="auto"/>
        <w:jc w:val="both"/>
      </w:pPr>
      <w:r w:rsidRPr="004846DE">
        <w:t>A folytatni kívánt építési tevékenység, reklám, illetve reklámhordozó elhelyezésének megnevezése:</w:t>
      </w:r>
    </w:p>
    <w:p w:rsidR="00375DD9" w:rsidRPr="004846DE" w:rsidRDefault="00375DD9" w:rsidP="00375DD9">
      <w:pPr>
        <w:spacing w:line="360" w:lineRule="auto"/>
        <w:jc w:val="both"/>
      </w:pPr>
      <w:r w:rsidRPr="004846DE">
        <w:t>……………………………………………………………………………………………………………………</w:t>
      </w:r>
    </w:p>
    <w:p w:rsidR="00375DD9" w:rsidRPr="004846DE" w:rsidRDefault="00375DD9" w:rsidP="00375DD9">
      <w:pPr>
        <w:spacing w:line="360" w:lineRule="auto"/>
        <w:jc w:val="both"/>
      </w:pPr>
      <w:r w:rsidRPr="004846DE">
        <w:t>……………………………………………………………………………………………………………………</w:t>
      </w:r>
    </w:p>
    <w:p w:rsidR="00375DD9" w:rsidRPr="004846DE" w:rsidRDefault="00375DD9" w:rsidP="00375DD9">
      <w:pPr>
        <w:spacing w:line="360" w:lineRule="auto"/>
        <w:jc w:val="both"/>
      </w:pPr>
      <w:proofErr w:type="gramStart"/>
      <w:r w:rsidRPr="004846DE">
        <w:t>Helye:…</w:t>
      </w:r>
      <w:proofErr w:type="gramEnd"/>
      <w:r w:rsidRPr="004846DE">
        <w:t>………………………………………………………………………………Hrsz.:…………………..</w:t>
      </w:r>
    </w:p>
    <w:p w:rsidR="00375DD9" w:rsidRPr="004846DE" w:rsidRDefault="00375DD9" w:rsidP="00375DD9">
      <w:pPr>
        <w:spacing w:line="360" w:lineRule="auto"/>
        <w:jc w:val="both"/>
      </w:pPr>
      <w:r w:rsidRPr="004846DE">
        <w:tab/>
      </w:r>
    </w:p>
    <w:p w:rsidR="00375DD9" w:rsidRPr="004846DE" w:rsidRDefault="00375DD9" w:rsidP="00375DD9">
      <w:pPr>
        <w:spacing w:line="360" w:lineRule="auto"/>
        <w:jc w:val="both"/>
      </w:pPr>
      <w:r w:rsidRPr="004846DE">
        <w:t>a reklámozás tervezett időtartama…………………………………………………………………………</w:t>
      </w:r>
    </w:p>
    <w:p w:rsidR="00375DD9" w:rsidRPr="004846DE" w:rsidRDefault="00375DD9" w:rsidP="00375DD9">
      <w:pPr>
        <w:spacing w:line="360" w:lineRule="auto"/>
        <w:jc w:val="both"/>
      </w:pPr>
      <w:r w:rsidRPr="004846DE">
        <w:t>……………………………………………………………………………………………………………………</w:t>
      </w:r>
    </w:p>
    <w:p w:rsidR="00375DD9" w:rsidRPr="004846DE" w:rsidRDefault="00375DD9" w:rsidP="00375DD9">
      <w:pPr>
        <w:spacing w:line="360" w:lineRule="auto"/>
        <w:jc w:val="both"/>
      </w:pPr>
    </w:p>
    <w:p w:rsidR="00375DD9" w:rsidRPr="004846DE" w:rsidRDefault="00375DD9" w:rsidP="00375DD9">
      <w:pPr>
        <w:spacing w:line="360" w:lineRule="auto"/>
        <w:jc w:val="both"/>
      </w:pPr>
      <w:r w:rsidRPr="004846DE">
        <w:t>Benyújtott mellékletek megnevezése, példányszáma:</w:t>
      </w:r>
    </w:p>
    <w:p w:rsidR="00375DD9" w:rsidRPr="004846DE" w:rsidRDefault="00375DD9" w:rsidP="00375DD9">
      <w:pPr>
        <w:spacing w:line="360" w:lineRule="auto"/>
        <w:jc w:val="both"/>
      </w:pPr>
      <w:r w:rsidRPr="004846DE">
        <w:t>……………………………………………………………………………………………………………………</w:t>
      </w:r>
    </w:p>
    <w:p w:rsidR="00375DD9" w:rsidRPr="004846DE" w:rsidRDefault="00375DD9" w:rsidP="00375DD9">
      <w:pPr>
        <w:spacing w:line="360" w:lineRule="auto"/>
        <w:jc w:val="both"/>
      </w:pPr>
      <w:r w:rsidRPr="004846DE">
        <w:t>……………………………………………………………………………………………………………………</w:t>
      </w:r>
    </w:p>
    <w:p w:rsidR="00375DD9" w:rsidRPr="004846DE" w:rsidRDefault="00375DD9" w:rsidP="00375DD9">
      <w:pPr>
        <w:spacing w:line="360" w:lineRule="auto"/>
        <w:jc w:val="both"/>
      </w:pPr>
    </w:p>
    <w:p w:rsidR="00375DD9" w:rsidRPr="004846DE" w:rsidRDefault="00375DD9" w:rsidP="00375DD9">
      <w:pPr>
        <w:spacing w:line="360" w:lineRule="auto"/>
        <w:jc w:val="both"/>
      </w:pPr>
    </w:p>
    <w:p w:rsidR="00375DD9" w:rsidRPr="004846DE" w:rsidRDefault="00375DD9" w:rsidP="00375DD9">
      <w:pPr>
        <w:spacing w:line="360" w:lineRule="auto"/>
        <w:jc w:val="both"/>
      </w:pPr>
      <w:proofErr w:type="gramStart"/>
      <w:r w:rsidRPr="004846DE">
        <w:t>dátum:…</w:t>
      </w:r>
      <w:proofErr w:type="gramEnd"/>
      <w:r w:rsidRPr="004846DE">
        <w:t>………………………….</w:t>
      </w:r>
    </w:p>
    <w:p w:rsidR="00375DD9" w:rsidRPr="004846DE" w:rsidRDefault="00375DD9" w:rsidP="00375DD9">
      <w:pPr>
        <w:spacing w:line="360" w:lineRule="auto"/>
        <w:jc w:val="both"/>
      </w:pPr>
    </w:p>
    <w:p w:rsidR="00375DD9" w:rsidRPr="004846DE" w:rsidRDefault="00375DD9" w:rsidP="00375DD9">
      <w:pPr>
        <w:spacing w:line="360" w:lineRule="auto"/>
        <w:jc w:val="center"/>
      </w:pPr>
      <w:r w:rsidRPr="004846DE">
        <w:t>…………………………………….</w:t>
      </w:r>
    </w:p>
    <w:p w:rsidR="00375DD9" w:rsidRPr="004846DE" w:rsidRDefault="00375DD9" w:rsidP="00375DD9">
      <w:pPr>
        <w:spacing w:line="360" w:lineRule="auto"/>
        <w:jc w:val="center"/>
      </w:pPr>
      <w:r w:rsidRPr="004846DE">
        <w:t>aláírás</w:t>
      </w:r>
    </w:p>
    <w:p w:rsidR="00375DD9" w:rsidRPr="003B5F5E" w:rsidRDefault="00375DD9" w:rsidP="00375DD9">
      <w:pPr>
        <w:spacing w:line="360" w:lineRule="auto"/>
        <w:jc w:val="both"/>
      </w:pPr>
    </w:p>
    <w:p w:rsidR="00375DD9" w:rsidRPr="003B5F5E" w:rsidRDefault="00375DD9" w:rsidP="00375DD9">
      <w:pPr>
        <w:spacing w:line="360" w:lineRule="auto"/>
        <w:jc w:val="center"/>
      </w:pPr>
    </w:p>
    <w:p w:rsidR="00375DD9" w:rsidRPr="003B5F5E" w:rsidRDefault="00375DD9" w:rsidP="00375DD9">
      <w:pPr>
        <w:spacing w:line="360" w:lineRule="auto"/>
        <w:jc w:val="center"/>
      </w:pPr>
    </w:p>
    <w:p w:rsidR="00375DD9" w:rsidRPr="003B5F5E" w:rsidRDefault="00375DD9" w:rsidP="00375DD9">
      <w:pPr>
        <w:spacing w:line="360" w:lineRule="auto"/>
        <w:jc w:val="center"/>
      </w:pPr>
    </w:p>
    <w:p w:rsidR="00375DD9" w:rsidRPr="003B5F5E" w:rsidRDefault="00375DD9" w:rsidP="00375DD9">
      <w:pPr>
        <w:spacing w:line="360" w:lineRule="auto"/>
        <w:jc w:val="center"/>
      </w:pPr>
    </w:p>
    <w:p w:rsidR="0053685F" w:rsidRDefault="0053685F"/>
    <w:sectPr w:rsidR="0053685F" w:rsidSect="00536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253A0"/>
    <w:multiLevelType w:val="hybridMultilevel"/>
    <w:tmpl w:val="2F1A629C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4ED6D994">
      <w:start w:val="1"/>
      <w:numFmt w:val="decimal"/>
      <w:lvlText w:val="(%2)"/>
      <w:lvlJc w:val="left"/>
      <w:pPr>
        <w:ind w:left="502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D9"/>
    <w:rsid w:val="00375DD9"/>
    <w:rsid w:val="004846DE"/>
    <w:rsid w:val="0053685F"/>
    <w:rsid w:val="005929AD"/>
    <w:rsid w:val="006450ED"/>
    <w:rsid w:val="00B65DAF"/>
    <w:rsid w:val="00F300E5"/>
    <w:rsid w:val="00F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058A"/>
  <w15:docId w15:val="{FFE956D0-4C1A-4B47-AF0A-D3CF2FFB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75DD9"/>
    <w:rPr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6450ED"/>
    <w:pPr>
      <w:keepNext/>
      <w:jc w:val="both"/>
      <w:outlineLvl w:val="0"/>
    </w:pPr>
  </w:style>
  <w:style w:type="paragraph" w:styleId="Cmsor2">
    <w:name w:val="heading 2"/>
    <w:basedOn w:val="Norml"/>
    <w:next w:val="Norml"/>
    <w:link w:val="Cmsor2Char"/>
    <w:qFormat/>
    <w:rsid w:val="006450ED"/>
    <w:pPr>
      <w:keepNext/>
      <w:jc w:val="center"/>
      <w:outlineLvl w:val="1"/>
    </w:pPr>
    <w:rPr>
      <w:b/>
      <w:spacing w:val="80"/>
    </w:rPr>
  </w:style>
  <w:style w:type="paragraph" w:styleId="Cmsor3">
    <w:name w:val="heading 3"/>
    <w:basedOn w:val="Norml"/>
    <w:next w:val="Norml"/>
    <w:link w:val="Cmsor3Char"/>
    <w:qFormat/>
    <w:rsid w:val="00645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450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450ED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50ED"/>
    <w:rPr>
      <w:sz w:val="24"/>
    </w:rPr>
  </w:style>
  <w:style w:type="character" w:customStyle="1" w:styleId="Cmsor2Char">
    <w:name w:val="Címsor 2 Char"/>
    <w:basedOn w:val="Bekezdsalapbettpusa"/>
    <w:link w:val="Cmsor2"/>
    <w:rsid w:val="006450ED"/>
    <w:rPr>
      <w:b/>
      <w:spacing w:val="80"/>
      <w:sz w:val="24"/>
    </w:rPr>
  </w:style>
  <w:style w:type="character" w:customStyle="1" w:styleId="Cmsor3Char">
    <w:name w:val="Címsor 3 Char"/>
    <w:basedOn w:val="Bekezdsalapbettpusa"/>
    <w:link w:val="Cmsor3"/>
    <w:rsid w:val="006450ED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6450ED"/>
    <w:rPr>
      <w:b/>
      <w:bCs/>
      <w:sz w:val="28"/>
      <w:szCs w:val="28"/>
    </w:rPr>
  </w:style>
  <w:style w:type="character" w:customStyle="1" w:styleId="Cmsor7Char">
    <w:name w:val="Címsor 7 Char"/>
    <w:basedOn w:val="Bekezdsalapbettpusa"/>
    <w:link w:val="Cmsor7"/>
    <w:rsid w:val="006450ED"/>
    <w:rPr>
      <w:sz w:val="24"/>
      <w:szCs w:val="24"/>
    </w:rPr>
  </w:style>
  <w:style w:type="paragraph" w:styleId="Cm">
    <w:name w:val="Title"/>
    <w:basedOn w:val="Norml"/>
    <w:link w:val="CmChar"/>
    <w:qFormat/>
    <w:rsid w:val="006450ED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6450ED"/>
    <w:rPr>
      <w:b/>
      <w:sz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375DD9"/>
    <w:pPr>
      <w:ind w:left="720"/>
      <w:contextualSpacing/>
    </w:pPr>
    <w:rPr>
      <w:sz w:val="24"/>
      <w:szCs w:val="24"/>
    </w:rPr>
  </w:style>
  <w:style w:type="character" w:customStyle="1" w:styleId="ListaszerbekezdsChar">
    <w:name w:val="Listaszerű bekezdés Char"/>
    <w:link w:val="Listaszerbekezds"/>
    <w:uiPriority w:val="34"/>
    <w:rsid w:val="00375DD9"/>
  </w:style>
  <w:style w:type="table" w:styleId="Rcsostblzat">
    <w:name w:val="Table Grid"/>
    <w:basedOn w:val="Normltblzat"/>
    <w:uiPriority w:val="59"/>
    <w:rsid w:val="00375DD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75DD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5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M.ladány 2</dc:creator>
  <cp:keywords/>
  <dc:description/>
  <cp:lastModifiedBy>mezoladanyhivatal@gmail.com</cp:lastModifiedBy>
  <cp:revision>2</cp:revision>
  <dcterms:created xsi:type="dcterms:W3CDTF">2018-12-13T11:09:00Z</dcterms:created>
  <dcterms:modified xsi:type="dcterms:W3CDTF">2018-12-13T11:09:00Z</dcterms:modified>
</cp:coreProperties>
</file>