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BF" w:rsidRPr="000B58BF" w:rsidRDefault="000B58BF" w:rsidP="000B58B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0B58BF">
        <w:rPr>
          <w:rFonts w:ascii="Times New Roman" w:hAnsi="Times New Roman" w:cs="Times New Roman"/>
          <w:sz w:val="24"/>
          <w:szCs w:val="24"/>
        </w:rPr>
        <w:t>melléklet</w:t>
      </w:r>
    </w:p>
    <w:p w:rsidR="000B58BF" w:rsidRDefault="000B58BF" w:rsidP="000B58B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B58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58BF">
        <w:rPr>
          <w:rFonts w:ascii="Times New Roman" w:hAnsi="Times New Roman" w:cs="Times New Roman"/>
          <w:sz w:val="24"/>
          <w:szCs w:val="24"/>
        </w:rPr>
        <w:t xml:space="preserve"> 9/2015. (VII.6.) önkormányzati rendelethez</w:t>
      </w:r>
    </w:p>
    <w:p w:rsidR="000B58BF" w:rsidRDefault="000B58BF" w:rsidP="000B58B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</w:p>
    <w:p w:rsidR="000B58BF" w:rsidRDefault="000B58BF" w:rsidP="000B58B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</w:p>
    <w:p w:rsidR="000B58BF" w:rsidRDefault="000B58BF" w:rsidP="000B58B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</w:p>
    <w:p w:rsidR="000B58BF" w:rsidRDefault="000B58BF" w:rsidP="000B58B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</w:p>
    <w:p w:rsidR="000B58BF" w:rsidRDefault="000B58BF" w:rsidP="000B58BF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58BF" w:rsidRPr="000B58BF" w:rsidRDefault="000B58BF" w:rsidP="000B58B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3836DE4A" wp14:editId="789AECEF">
            <wp:extent cx="5760720" cy="6724802"/>
            <wp:effectExtent l="0" t="0" r="0" b="0"/>
            <wp:docPr id="1" name="Kép 1" descr="http://www.nemzetijelkepek.hu/pictures/onkormanyzat/D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mzetijelkepek.hu/pictures/onkormanyzat/D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8BF" w:rsidRPr="000B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F7A19"/>
    <w:multiLevelType w:val="hybridMultilevel"/>
    <w:tmpl w:val="7FA20C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BF"/>
    <w:rsid w:val="000306FF"/>
    <w:rsid w:val="000B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46CF3-B42D-4985-B153-DE1AC7D1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Dég 1</cp:lastModifiedBy>
  <cp:revision>1</cp:revision>
  <dcterms:created xsi:type="dcterms:W3CDTF">2015-07-08T10:12:00Z</dcterms:created>
  <dcterms:modified xsi:type="dcterms:W3CDTF">2015-07-08T10:20:00Z</dcterms:modified>
</cp:coreProperties>
</file>