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4C3" w:rsidRPr="004F3C7B" w:rsidRDefault="00DD3C7B" w:rsidP="004574C3">
      <w:pPr>
        <w:spacing w:before="100" w:beforeAutospacing="1" w:after="100" w:afterAutospacing="1"/>
        <w:ind w:left="720"/>
        <w:jc w:val="right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2</w:t>
      </w:r>
      <w:bookmarkStart w:id="0" w:name="_GoBack"/>
      <w:bookmarkEnd w:id="0"/>
      <w:r w:rsidR="004574C3">
        <w:rPr>
          <w:rFonts w:ascii="Helvetica" w:hAnsi="Helvetica" w:cs="Helvetica"/>
          <w:i/>
          <w:iCs/>
        </w:rPr>
        <w:t xml:space="preserve">. </w:t>
      </w:r>
      <w:r w:rsidR="004574C3" w:rsidRPr="004F3C7B">
        <w:rPr>
          <w:rFonts w:ascii="Helvetica" w:hAnsi="Helvetica" w:cs="Helvetica"/>
          <w:i/>
          <w:iCs/>
        </w:rPr>
        <w:t xml:space="preserve">melléklet a </w:t>
      </w:r>
      <w:r w:rsidR="004574C3">
        <w:rPr>
          <w:rFonts w:ascii="Helvetica" w:hAnsi="Helvetica" w:cs="Helvetica"/>
          <w:i/>
          <w:iCs/>
        </w:rPr>
        <w:t>7</w:t>
      </w:r>
      <w:r w:rsidR="004574C3" w:rsidRPr="004F3C7B">
        <w:rPr>
          <w:rFonts w:ascii="Helvetica" w:hAnsi="Helvetica" w:cs="Helvetica"/>
          <w:i/>
          <w:iCs/>
        </w:rPr>
        <w:t>/201</w:t>
      </w:r>
      <w:r w:rsidR="004574C3">
        <w:rPr>
          <w:rFonts w:ascii="Helvetica" w:hAnsi="Helvetica" w:cs="Helvetica"/>
          <w:i/>
          <w:iCs/>
        </w:rPr>
        <w:t>9</w:t>
      </w:r>
      <w:r w:rsidR="004574C3" w:rsidRPr="004F3C7B">
        <w:rPr>
          <w:rFonts w:ascii="Helvetica" w:hAnsi="Helvetica" w:cs="Helvetica"/>
          <w:i/>
          <w:iCs/>
        </w:rPr>
        <w:t>. (</w:t>
      </w:r>
      <w:r w:rsidR="004574C3">
        <w:rPr>
          <w:rFonts w:ascii="Helvetica" w:hAnsi="Helvetica" w:cs="Helvetica"/>
          <w:i/>
          <w:iCs/>
        </w:rPr>
        <w:t>V.28.)</w:t>
      </w:r>
      <w:r w:rsidR="004574C3" w:rsidRPr="004F3C7B">
        <w:rPr>
          <w:rFonts w:ascii="Helvetica" w:hAnsi="Helvetica" w:cs="Helvetica"/>
          <w:i/>
          <w:iCs/>
        </w:rPr>
        <w:t xml:space="preserve"> önkormányzati rendelethez</w:t>
      </w:r>
    </w:p>
    <w:p w:rsidR="004574C3" w:rsidRDefault="004574C3" w:rsidP="004574C3">
      <w:pPr>
        <w:jc w:val="both"/>
        <w:rPr>
          <w:sz w:val="22"/>
        </w:rPr>
      </w:pPr>
    </w:p>
    <w:p w:rsidR="004574C3" w:rsidRDefault="004574C3" w:rsidP="004574C3">
      <w:pPr>
        <w:jc w:val="center"/>
        <w:rPr>
          <w:b/>
        </w:rPr>
      </w:pPr>
      <w:r>
        <w:rPr>
          <w:b/>
        </w:rPr>
        <w:t xml:space="preserve">  </w:t>
      </w:r>
      <w:r w:rsidRPr="004C03CA">
        <w:rPr>
          <w:b/>
        </w:rPr>
        <w:t>TÉRÍTÉSI DÍJ</w:t>
      </w:r>
    </w:p>
    <w:p w:rsidR="004574C3" w:rsidRDefault="004574C3" w:rsidP="004574C3">
      <w:pPr>
        <w:jc w:val="center"/>
        <w:rPr>
          <w:b/>
        </w:rPr>
      </w:pPr>
    </w:p>
    <w:p w:rsidR="004574C3" w:rsidRPr="004C03CA" w:rsidRDefault="004574C3" w:rsidP="004574C3">
      <w:pPr>
        <w:jc w:val="center"/>
        <w:rPr>
          <w:b/>
        </w:rPr>
      </w:pPr>
      <w:r>
        <w:rPr>
          <w:b/>
        </w:rPr>
        <w:t xml:space="preserve">   Somogysimonyi</w:t>
      </w:r>
    </w:p>
    <w:p w:rsidR="004574C3" w:rsidRPr="004C03CA" w:rsidRDefault="004574C3" w:rsidP="004574C3">
      <w:pPr>
        <w:jc w:val="center"/>
        <w:rPr>
          <w:b/>
        </w:rPr>
      </w:pP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</w:p>
    <w:p w:rsidR="004574C3" w:rsidRPr="004C03CA" w:rsidRDefault="004574C3" w:rsidP="004574C3">
      <w:pPr>
        <w:rPr>
          <w:b/>
        </w:rPr>
      </w:pP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  <w:r>
        <w:rPr>
          <w:b/>
        </w:rPr>
        <w:t xml:space="preserve">                      2019. június 1.-től</w:t>
      </w: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</w:p>
    <w:p w:rsidR="004574C3" w:rsidRPr="004C03CA" w:rsidRDefault="004574C3" w:rsidP="004574C3">
      <w:pPr>
        <w:jc w:val="center"/>
        <w:rPr>
          <w:b/>
        </w:rPr>
      </w:pPr>
      <w:r w:rsidRPr="004C03CA">
        <w:rPr>
          <w:b/>
        </w:rPr>
        <w:tab/>
      </w:r>
      <w:r w:rsidRPr="004C03CA">
        <w:rPr>
          <w:b/>
        </w:rPr>
        <w:tab/>
      </w:r>
      <w:r w:rsidRPr="004C03CA">
        <w:rPr>
          <w:b/>
        </w:rPr>
        <w:tab/>
      </w:r>
    </w:p>
    <w:p w:rsidR="004574C3" w:rsidRPr="004F3C7B" w:rsidRDefault="004574C3" w:rsidP="004574C3">
      <w:pPr>
        <w:spacing w:after="20"/>
        <w:ind w:left="644" w:firstLine="180"/>
        <w:rPr>
          <w:rFonts w:ascii="Helvetica" w:hAnsi="Helvetica" w:cs="Helvetica"/>
        </w:rPr>
      </w:pP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  <w:b/>
          <w:bCs/>
        </w:rPr>
        <w:t>1. Étkeztetésért fizetendő intézményi térítési díjak</w:t>
      </w: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 xml:space="preserve">1.1 Étkeztetés </w:t>
      </w:r>
      <w:proofErr w:type="spellStart"/>
      <w:r>
        <w:rPr>
          <w:rFonts w:ascii="Helvetica" w:hAnsi="Helvetica" w:cs="Helvetica"/>
        </w:rPr>
        <w:t>Atroplusz</w:t>
      </w:r>
      <w:proofErr w:type="spellEnd"/>
      <w:r>
        <w:rPr>
          <w:rFonts w:ascii="Helvetica" w:hAnsi="Helvetica" w:cs="Helvetica"/>
        </w:rPr>
        <w:t xml:space="preserve"> Kft.</w:t>
      </w: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2835"/>
      </w:tblGrid>
      <w:tr w:rsidR="004574C3" w:rsidRPr="004F3C7B" w:rsidTr="006B38B5">
        <w:trPr>
          <w:trHeight w:val="94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  Intézményi térítési díj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       (Ft/ellátási nap)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</w:tr>
      <w:tr w:rsidR="004574C3" w:rsidRPr="004F3C7B" w:rsidTr="006B38B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</w:rPr>
              <w:t>Étkezés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91203D" w:rsidRDefault="004574C3" w:rsidP="006B38B5">
            <w:pPr>
              <w:spacing w:after="20"/>
              <w:ind w:left="140"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</w:rPr>
              <w:t xml:space="preserve">          </w:t>
            </w:r>
            <w:r>
              <w:rPr>
                <w:rFonts w:ascii="Times New Roman" w:hAnsi="Times New Roman"/>
                <w:b/>
              </w:rPr>
              <w:t>580 Ft</w:t>
            </w:r>
          </w:p>
        </w:tc>
      </w:tr>
    </w:tbl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>2. Az intézményi térítési díj alapadatai:</w:t>
      </w: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 xml:space="preserve">2.1 Étkeztetés </w:t>
      </w:r>
      <w:proofErr w:type="spellStart"/>
      <w:r>
        <w:rPr>
          <w:rFonts w:ascii="Helvetica" w:hAnsi="Helvetica" w:cs="Helvetica"/>
        </w:rPr>
        <w:t>Atroplusz</w:t>
      </w:r>
      <w:proofErr w:type="spellEnd"/>
      <w:r>
        <w:rPr>
          <w:rFonts w:ascii="Helvetica" w:hAnsi="Helvetica" w:cs="Helvetica"/>
        </w:rPr>
        <w:t xml:space="preserve"> Kft.</w:t>
      </w:r>
    </w:p>
    <w:p w:rsidR="004574C3" w:rsidRPr="004F3C7B" w:rsidRDefault="004574C3" w:rsidP="004574C3">
      <w:pPr>
        <w:spacing w:after="20"/>
        <w:ind w:firstLine="180"/>
        <w:rPr>
          <w:rFonts w:ascii="Helvetica" w:hAnsi="Helvetica" w:cs="Helvetic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226"/>
        <w:gridCol w:w="2240"/>
        <w:gridCol w:w="2240"/>
      </w:tblGrid>
      <w:tr w:rsidR="004574C3" w:rsidRPr="004F3C7B" w:rsidTr="006B38B5">
        <w:trPr>
          <w:trHeight w:val="49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 xml:space="preserve">Normatív állami                             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hozzájárulás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/év)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Támogatás mértéke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Szolgáltatási költség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Szolgáltatási önköltség -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Normatíva 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4574C3" w:rsidRPr="004F3C7B" w:rsidRDefault="004574C3" w:rsidP="006B38B5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</w:tr>
      <w:tr w:rsidR="004574C3" w:rsidRPr="004F3C7B" w:rsidTr="006B38B5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91203D" w:rsidRDefault="004574C3" w:rsidP="006B38B5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  <w:bCs/>
              </w:rPr>
              <w:t>55.360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91203D" w:rsidRDefault="004574C3" w:rsidP="006B38B5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  <w:bCs/>
              </w:rPr>
              <w:t>220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91203D" w:rsidRDefault="004574C3" w:rsidP="006B38B5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4C3" w:rsidRPr="0091203D" w:rsidRDefault="004574C3" w:rsidP="006B38B5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</w:t>
            </w:r>
          </w:p>
        </w:tc>
      </w:tr>
    </w:tbl>
    <w:p w:rsidR="004574C3" w:rsidRDefault="004574C3"/>
    <w:sectPr w:rsidR="0045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C3"/>
    <w:rsid w:val="004574C3"/>
    <w:rsid w:val="00D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EE5"/>
  <w15:chartTrackingRefBased/>
  <w15:docId w15:val="{D16B0E08-54CE-45C1-B9E2-9FC4701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74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574C3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2019-05-29T07:28:00Z</dcterms:created>
  <dcterms:modified xsi:type="dcterms:W3CDTF">2019-05-29T08:14:00Z</dcterms:modified>
</cp:coreProperties>
</file>