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120"/>
        <w:gridCol w:w="1120"/>
        <w:gridCol w:w="1180"/>
        <w:gridCol w:w="1200"/>
      </w:tblGrid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J30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11. melléklet a 7/2017. (V. 30.) önkormányzati rendelethez</w:t>
            </w: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887">
              <w:rPr>
                <w:rFonts w:ascii="Times New Roman" w:eastAsia="Times New Roman" w:hAnsi="Times New Roman" w:cs="Times New Roman"/>
                <w:sz w:val="24"/>
                <w:szCs w:val="24"/>
              </w:rPr>
              <w:t>Nagyiván Község Önkormányzatának 2016.évi</w:t>
            </w:r>
            <w:r w:rsidRPr="005868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86887">
              <w:rPr>
                <w:rFonts w:ascii="Times New Roman" w:eastAsia="Times New Roman" w:hAnsi="Times New Roman" w:cs="Times New Roman"/>
                <w:sz w:val="24"/>
                <w:szCs w:val="24"/>
              </w:rPr>
              <w:t>-  önkormányzati</w:t>
            </w:r>
            <w:proofErr w:type="gramEnd"/>
            <w:r w:rsidRPr="00586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szintű - </w:t>
            </w:r>
            <w:r w:rsidRPr="005868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felhalmozási bevételeinek és kiadásainak alakulása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887" w:rsidRPr="00586887" w:rsidTr="00586887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887" w:rsidRPr="00586887" w:rsidTr="00586887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887" w:rsidRPr="00586887" w:rsidTr="00586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68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6887">
              <w:rPr>
                <w:rFonts w:ascii="Arial" w:eastAsia="Times New Roman" w:hAnsi="Arial" w:cs="Arial"/>
                <w:sz w:val="24"/>
                <w:szCs w:val="24"/>
              </w:rPr>
              <w:t>M e g n e v e z é s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előirányzat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teljesítés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összege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%-</w:t>
            </w:r>
            <w:proofErr w:type="gramStart"/>
            <w:r w:rsidRPr="00586887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End"/>
          </w:p>
        </w:tc>
      </w:tr>
      <w:tr w:rsidR="00586887" w:rsidRPr="00586887" w:rsidTr="00586887">
        <w:trPr>
          <w:trHeight w:val="276"/>
        </w:trPr>
        <w:tc>
          <w:tcPr>
            <w:tcW w:w="103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86887">
              <w:rPr>
                <w:rFonts w:ascii="Arial" w:eastAsia="Times New Roman" w:hAnsi="Arial" w:cs="Arial"/>
                <w:sz w:val="24"/>
                <w:szCs w:val="24"/>
              </w:rPr>
              <w:t>FELHALMOZÁSI  BEVÉTELEK</w:t>
            </w:r>
            <w:proofErr w:type="gramEnd"/>
          </w:p>
        </w:tc>
      </w:tr>
      <w:tr w:rsidR="00586887" w:rsidRPr="00586887" w:rsidTr="00586887">
        <w:trPr>
          <w:trHeight w:val="276"/>
        </w:trPr>
        <w:tc>
          <w:tcPr>
            <w:tcW w:w="1038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Felhalmozási célra Foglalkoztatási alaptól átvett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14 163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11 872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11 872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Pénzügyi befektetésből származó 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6 975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6 975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6 975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6887">
              <w:rPr>
                <w:rFonts w:ascii="Arial" w:eastAsia="Times New Roman" w:hAnsi="Arial" w:cs="Arial"/>
                <w:sz w:val="20"/>
                <w:szCs w:val="20"/>
              </w:rPr>
              <w:t>Kölcsönvisszatérülés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122,6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Kommunális adóbevétel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2 042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1 599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78,3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 xml:space="preserve">Önkormányzati </w:t>
            </w:r>
            <w:proofErr w:type="gramStart"/>
            <w:r w:rsidRPr="00586887">
              <w:rPr>
                <w:rFonts w:ascii="Arial" w:eastAsia="Times New Roman" w:hAnsi="Arial" w:cs="Arial"/>
                <w:sz w:val="20"/>
                <w:szCs w:val="20"/>
              </w:rPr>
              <w:t>vagyon hasznosításból</w:t>
            </w:r>
            <w:proofErr w:type="gramEnd"/>
            <w:r w:rsidRPr="00586887">
              <w:rPr>
                <w:rFonts w:ascii="Arial" w:eastAsia="Times New Roman" w:hAnsi="Arial" w:cs="Arial"/>
                <w:sz w:val="20"/>
                <w:szCs w:val="20"/>
              </w:rPr>
              <w:t xml:space="preserve">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3 965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3 335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84,1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BEVÉTELEK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21 169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24 885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23 819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95,7</w:t>
            </w:r>
          </w:p>
        </w:tc>
      </w:tr>
      <w:tr w:rsidR="00586887" w:rsidRPr="00586887" w:rsidTr="00586887">
        <w:trPr>
          <w:trHeight w:val="276"/>
        </w:trPr>
        <w:tc>
          <w:tcPr>
            <w:tcW w:w="103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86887">
              <w:rPr>
                <w:rFonts w:ascii="Arial" w:eastAsia="Times New Roman" w:hAnsi="Arial" w:cs="Arial"/>
                <w:sz w:val="24"/>
                <w:szCs w:val="24"/>
              </w:rPr>
              <w:t>FELHALMOZÁSI  KIADÁSOK</w:t>
            </w:r>
            <w:proofErr w:type="gramEnd"/>
          </w:p>
        </w:tc>
      </w:tr>
      <w:tr w:rsidR="00586887" w:rsidRPr="00586887" w:rsidTr="00586887">
        <w:trPr>
          <w:trHeight w:val="276"/>
        </w:trPr>
        <w:tc>
          <w:tcPr>
            <w:tcW w:w="1038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Beruházási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11 202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14 750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13 860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94,0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Beruházási kiadások ÁFA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3 024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3 296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3 112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94,4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Felújítási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5 152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5 385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3 932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73,0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Felújítási kiadások ÁFA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1 391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1 454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1 062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73,0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Felhalmozási célú 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6887" w:rsidRPr="00586887" w:rsidTr="00586887">
        <w:trPr>
          <w:trHeight w:val="264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21 169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24 885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21 966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887" w:rsidRPr="00586887" w:rsidRDefault="00586887" w:rsidP="005868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6887">
              <w:rPr>
                <w:rFonts w:ascii="Arial" w:eastAsia="Times New Roman" w:hAnsi="Arial" w:cs="Arial"/>
                <w:sz w:val="20"/>
                <w:szCs w:val="20"/>
              </w:rPr>
              <w:t>88,3</w:t>
            </w:r>
          </w:p>
        </w:tc>
      </w:tr>
    </w:tbl>
    <w:p w:rsidR="00000000" w:rsidRDefault="00586887"/>
    <w:sectPr w:rsidR="00000000" w:rsidSect="0058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86887"/>
    <w:rsid w:val="0058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2017-05-31T13:12:00Z</dcterms:created>
  <dcterms:modified xsi:type="dcterms:W3CDTF">2017-05-31T13:13:00Z</dcterms:modified>
</cp:coreProperties>
</file>