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3A" w:rsidRDefault="009B053A" w:rsidP="009B053A">
      <w:pPr>
        <w:jc w:val="right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>1. melléklet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253"/>
        <w:gridCol w:w="1427"/>
        <w:gridCol w:w="1840"/>
      </w:tblGrid>
      <w:tr w:rsidR="009B053A" w:rsidRPr="006E6F6A" w:rsidTr="003A7784">
        <w:trPr>
          <w:trHeight w:val="1002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53A" w:rsidRPr="006E6F6A" w:rsidRDefault="009B053A" w:rsidP="003A778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6E6F6A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Sajónémeti Község Önkormányzata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B053A" w:rsidRPr="006E6F6A" w:rsidTr="003A7784">
        <w:trPr>
          <w:trHeight w:val="1002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053A" w:rsidRPr="006E6F6A" w:rsidRDefault="009B053A" w:rsidP="003A778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6E6F6A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Összevont 2015. évi bevételek Módosítása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Helyi önkormányzatok működési támogatása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Eredeti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Módosított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Zöld terület-gazdálkodással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kapcs.fa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1 279 679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1 279 679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Közvilágítás fenntartásának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1 536 000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1 536 000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Köztemető fenntartása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100 000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Közutak fenntartásának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1 135 000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1 135 000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Lakott külterület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94 350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94 350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Egyéb önkormányzati feladatok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4 000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4 000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Jogcímekhez kapcsolódó kiegészítés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2 036 257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2 062 927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10 181 286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10 207 956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Telep</w:t>
            </w:r>
            <w:proofErr w:type="gram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.önk</w:t>
            </w:r>
            <w:proofErr w:type="gram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.egyes</w:t>
            </w:r>
            <w:proofErr w:type="spell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köznev.és</w:t>
            </w:r>
            <w:proofErr w:type="spell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gyermekétk.fa.tám</w:t>
            </w:r>
            <w:proofErr w:type="spell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Óvodapedagógusok 8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5 812 800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5 812 800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Óvodapedagógusok 4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2 906 400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2 906 400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Segítők 8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1 200 000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Segítők 4 havi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600 000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Óvodapedagógusok elismert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létsz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.(pótlólagos)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73 500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73 500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Óvodaműködtetési támogatás 8 havi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1 073 333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1 073 333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Óvodaműködtetési támogatás 4 havi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536 667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536 667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12 202 700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12 202 700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Telep</w:t>
            </w:r>
            <w:proofErr w:type="gram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.önk</w:t>
            </w:r>
            <w:proofErr w:type="gram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.szoc.és</w:t>
            </w:r>
            <w:proofErr w:type="spell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gyermekjóléti támogatás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Szoiális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 feladat egyéb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8 803 670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8 803 670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Falugondnoki szolgálat támogatása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2 500 000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2 500 000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Finaszirozás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 alapján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elism.dolg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. Bért.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1 240 320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1 240 320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Gyermekétkeztetés üzemeltetési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támogatgása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1 327 025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1 327 025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lastRenderedPageBreak/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13 871 015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13 871 015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Települési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önkorm</w:t>
            </w:r>
            <w:proofErr w:type="spell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. Kulturális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fa.tám</w:t>
            </w:r>
            <w:proofErr w:type="spell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Könyvtári, közművelődési és múzeumi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fa.tám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1 200 000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1 200 000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Normatív kötött felhasználású támogatás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Szociális juttatások utáni tám.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3 717 000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3 717 000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3 717 000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3 717 000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Átengedett központi- és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helyiadók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Gépjárműadó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268 000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268 000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Iparűzési adó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2 500 000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2 500 000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Kommunális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1 000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1 000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3 768 000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3 768 000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Működési bevétel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Kamat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áll</w:t>
            </w:r>
            <w:proofErr w:type="gramStart"/>
            <w:r w:rsidRPr="006E6F6A">
              <w:rPr>
                <w:rFonts w:eastAsia="Times New Roman"/>
                <w:kern w:val="0"/>
                <w:lang w:eastAsia="hu-HU"/>
              </w:rPr>
              <w:t>.h.bel</w:t>
            </w:r>
            <w:proofErr w:type="spellEnd"/>
            <w:proofErr w:type="gramEnd"/>
            <w:r w:rsidRPr="006E6F6A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Bérleti díj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195 000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195 000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145 000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145 000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Lakbér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120 000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120 000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72 000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537 000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537 000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Óvoda Intézményi működési bevétele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gramStart"/>
            <w:r w:rsidRPr="006E6F6A">
              <w:rPr>
                <w:rFonts w:eastAsia="Times New Roman"/>
                <w:kern w:val="0"/>
                <w:lang w:eastAsia="hu-HU"/>
              </w:rPr>
              <w:t>Vendég étkezés</w:t>
            </w:r>
            <w:proofErr w:type="gramEnd"/>
            <w:r w:rsidRPr="006E6F6A">
              <w:rPr>
                <w:rFonts w:eastAsia="Times New Roman"/>
                <w:kern w:val="0"/>
                <w:lang w:eastAsia="hu-HU"/>
              </w:rPr>
              <w:t xml:space="preserve"> befiz. 190napx1főx343Ft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65 000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Kihordásos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étk</w:t>
            </w:r>
            <w:proofErr w:type="gramStart"/>
            <w:r w:rsidRPr="006E6F6A">
              <w:rPr>
                <w:rFonts w:eastAsia="Times New Roman"/>
                <w:kern w:val="0"/>
                <w:lang w:eastAsia="hu-HU"/>
              </w:rPr>
              <w:t>.befiz</w:t>
            </w:r>
            <w:proofErr w:type="spellEnd"/>
            <w:proofErr w:type="gramEnd"/>
            <w:r w:rsidRPr="006E6F6A">
              <w:rPr>
                <w:rFonts w:eastAsia="Times New Roman"/>
                <w:kern w:val="0"/>
                <w:lang w:eastAsia="hu-HU"/>
              </w:rPr>
              <w:t>. 190napx12főx210Ft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479 000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479 000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Óvodai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étk</w:t>
            </w:r>
            <w:proofErr w:type="gramStart"/>
            <w:r w:rsidRPr="006E6F6A">
              <w:rPr>
                <w:rFonts w:eastAsia="Times New Roman"/>
                <w:kern w:val="0"/>
                <w:lang w:eastAsia="hu-HU"/>
              </w:rPr>
              <w:t>.befiz</w:t>
            </w:r>
            <w:proofErr w:type="spellEnd"/>
            <w:proofErr w:type="gramEnd"/>
            <w:r w:rsidRPr="006E6F6A">
              <w:rPr>
                <w:rFonts w:eastAsia="Times New Roman"/>
                <w:kern w:val="0"/>
                <w:lang w:eastAsia="hu-HU"/>
              </w:rPr>
              <w:t>. 190napx1főx202Ft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38 000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lastRenderedPageBreak/>
              <w:t>ÁFA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157 000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157 000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739 000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739 000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Támogatások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Egyéb működési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c.tám</w:t>
            </w:r>
            <w:proofErr w:type="gram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.elkül</w:t>
            </w:r>
            <w:proofErr w:type="gram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.áll.pa</w:t>
            </w:r>
            <w:proofErr w:type="spell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 (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közfogl</w:t>
            </w:r>
            <w:proofErr w:type="spell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40 198 000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40 171 330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Kiegészítő támogatás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1 738 999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1 738 999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Pénzmaradvány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5 555 000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12 832 000</w:t>
            </w: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9B053A" w:rsidRPr="006E6F6A" w:rsidTr="003A7784">
        <w:trPr>
          <w:trHeight w:val="402"/>
        </w:trPr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Összes bevétel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93 708 000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053A" w:rsidRPr="006E6F6A" w:rsidRDefault="009B053A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100 985 000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53A"/>
    <w:rsid w:val="005C754C"/>
    <w:rsid w:val="009B053A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53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2015-10-12T14:54:00Z</dcterms:created>
  <dcterms:modified xsi:type="dcterms:W3CDTF">2015-10-12T14:54:00Z</dcterms:modified>
</cp:coreProperties>
</file>