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0" w:rsidRPr="002155A3" w:rsidRDefault="00DD3480" w:rsidP="00DD3480">
      <w:pPr>
        <w:pStyle w:val="Listaszerbekezds"/>
        <w:ind w:left="3192"/>
        <w:rPr>
          <w:lang w:val="sk-SK"/>
        </w:rPr>
      </w:pPr>
      <w:r>
        <w:rPr>
          <w:lang w:val="sk-SK"/>
        </w:rPr>
        <w:t xml:space="preserve">2. </w:t>
      </w:r>
      <w:bookmarkStart w:id="0" w:name="_GoBack"/>
      <w:bookmarkEnd w:id="0"/>
      <w:r>
        <w:rPr>
          <w:lang w:val="sk-SK"/>
        </w:rPr>
        <w:t>melléklet a 7/2015. (XII.28.) önkormányzati rendelethez</w:t>
      </w:r>
    </w:p>
    <w:p w:rsidR="00DD3480" w:rsidRDefault="00DD3480" w:rsidP="00DD3480"/>
    <w:p w:rsidR="00DD3480" w:rsidRPr="007B0A87" w:rsidRDefault="00DD3480" w:rsidP="00DD3480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DD3480" w:rsidRPr="007B0A87" w:rsidRDefault="00DD3480" w:rsidP="00DD3480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Projekt megnevezése:</w:t>
      </w:r>
    </w:p>
    <w:p w:rsidR="00DD3480" w:rsidRPr="007B0A87" w:rsidRDefault="00DD3480" w:rsidP="00DD3480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Támogatást nyújtó döntésének száma:</w:t>
      </w:r>
    </w:p>
    <w:p w:rsidR="00DD3480" w:rsidRPr="007B0A87" w:rsidRDefault="00DD3480" w:rsidP="00DD3480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 odaítélésének időpontja:</w:t>
      </w:r>
    </w:p>
    <w:p w:rsidR="00DD3480" w:rsidRPr="007B0A87" w:rsidRDefault="00DD3480" w:rsidP="00DD3480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 támogatás bruttó támogatástartalma jelenértéken:</w:t>
      </w:r>
    </w:p>
    <w:p w:rsidR="00DD3480" w:rsidRPr="007B0A87" w:rsidRDefault="00DD3480" w:rsidP="00DD3480">
      <w:pPr>
        <w:spacing w:before="120" w:after="120"/>
        <w:ind w:left="708"/>
        <w:jc w:val="both"/>
        <w:rPr>
          <w:rFonts w:ascii="Book Antiqua" w:hAnsi="Book Antiqua"/>
        </w:rPr>
      </w:pP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 jelen támogatással érintett célra a(z) … bizottsági rendelet alapján …. eurónak megfelelő forintösszeg nyújtható.</w:t>
      </w: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Jelen igazolást a(z) … bizottsági rendelet 6. cikk (1) bekezdése alapján állítottam ki.</w:t>
      </w: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</w:rPr>
      </w:pPr>
    </w:p>
    <w:p w:rsidR="00DD3480" w:rsidRPr="007B0A87" w:rsidRDefault="00DD3480" w:rsidP="00DD3480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Kelt, …</w:t>
      </w:r>
    </w:p>
    <w:p w:rsidR="00DD3480" w:rsidRPr="007B0A87" w:rsidRDefault="00DD3480" w:rsidP="00DD3480">
      <w:pPr>
        <w:jc w:val="both"/>
        <w:rPr>
          <w:rFonts w:ascii="Book Antiqua" w:hAnsi="Book Antiqua"/>
        </w:rPr>
      </w:pPr>
    </w:p>
    <w:p w:rsidR="00DD3480" w:rsidRPr="007B0A87" w:rsidRDefault="00DD3480" w:rsidP="00DD3480">
      <w:pPr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DD3480" w:rsidRPr="007B0A87" w:rsidRDefault="00DD3480" w:rsidP="00DD3480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DD3480" w:rsidRDefault="00DD3480" w:rsidP="00DD3480"/>
    <w:p w:rsidR="007C7E7D" w:rsidRDefault="007C7E7D"/>
    <w:sectPr w:rsidR="007C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2402"/>
    <w:multiLevelType w:val="hybridMultilevel"/>
    <w:tmpl w:val="8ED4E8AA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80"/>
    <w:rsid w:val="007C7E7D"/>
    <w:rsid w:val="00D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DE00-450C-4DF8-A87B-88D9A86C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2017-10-07T22:47:00Z</dcterms:created>
  <dcterms:modified xsi:type="dcterms:W3CDTF">2017-10-07T22:47:00Z</dcterms:modified>
</cp:coreProperties>
</file>