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8F" w:rsidRDefault="00D5088F" w:rsidP="00D5088F">
      <w:pPr>
        <w:pStyle w:val="Listaszerbekezds"/>
        <w:numPr>
          <w:ilvl w:val="0"/>
          <w:numId w:val="2"/>
        </w:numPr>
        <w:jc w:val="right"/>
      </w:pPr>
      <w:r>
        <w:t xml:space="preserve">melléklet a </w:t>
      </w:r>
      <w:r w:rsidR="000A54F3">
        <w:t>3</w:t>
      </w:r>
      <w:r>
        <w:t>/20</w:t>
      </w:r>
      <w:r w:rsidR="000A54F3">
        <w:t>15. (I</w:t>
      </w:r>
      <w:r>
        <w:t>I. 24.) önkormányzati rendelethez</w:t>
      </w:r>
    </w:p>
    <w:p w:rsidR="00D5088F" w:rsidRDefault="00D5088F" w:rsidP="00D5088F">
      <w:pPr>
        <w:jc w:val="center"/>
      </w:pPr>
    </w:p>
    <w:p w:rsidR="000A54F3" w:rsidRDefault="000A54F3" w:rsidP="00D5088F">
      <w:pPr>
        <w:jc w:val="center"/>
      </w:pPr>
      <w:bookmarkStart w:id="0" w:name="_GoBack"/>
      <w:bookmarkEnd w:id="0"/>
    </w:p>
    <w:p w:rsidR="00D5088F" w:rsidRDefault="00D5088F" w:rsidP="00D5088F">
      <w:pPr>
        <w:jc w:val="center"/>
        <w:rPr>
          <w:b/>
          <w:u w:val="single"/>
        </w:rPr>
      </w:pPr>
    </w:p>
    <w:p w:rsidR="00D5088F" w:rsidRDefault="00D5088F" w:rsidP="00D5088F">
      <w:pPr>
        <w:jc w:val="center"/>
        <w:rPr>
          <w:b/>
          <w:u w:val="single"/>
        </w:rPr>
      </w:pPr>
    </w:p>
    <w:p w:rsidR="00D5088F" w:rsidRDefault="00D5088F" w:rsidP="00D5088F">
      <w:pPr>
        <w:jc w:val="center"/>
        <w:rPr>
          <w:b/>
          <w:u w:val="single"/>
        </w:rPr>
      </w:pPr>
    </w:p>
    <w:p w:rsidR="00D5088F" w:rsidRDefault="00D5088F" w:rsidP="00D5088F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D5088F" w:rsidRPr="00815BCB" w:rsidRDefault="00D5088F" w:rsidP="00D5088F">
      <w:pPr>
        <w:jc w:val="center"/>
        <w:rPr>
          <w:b/>
          <w:u w:val="single"/>
        </w:rPr>
      </w:pPr>
    </w:p>
    <w:p w:rsidR="00D5088F" w:rsidRDefault="00D5088F" w:rsidP="00D5088F">
      <w:pPr>
        <w:jc w:val="center"/>
      </w:pPr>
    </w:p>
    <w:p w:rsidR="00D5088F" w:rsidRDefault="00D5088F" w:rsidP="00D5088F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D5088F" w:rsidRDefault="00D5088F" w:rsidP="00D5088F">
      <w:pPr>
        <w:rPr>
          <w:b/>
        </w:rPr>
      </w:pPr>
    </w:p>
    <w:p w:rsidR="00D5088F" w:rsidRDefault="00D5088F" w:rsidP="00D5088F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D5088F" w:rsidRDefault="00D5088F" w:rsidP="00D5088F">
      <w:pPr>
        <w:ind w:left="708" w:firstLine="372"/>
        <w:rPr>
          <w:b/>
        </w:rPr>
      </w:pPr>
      <w:r>
        <w:rPr>
          <w:b/>
        </w:rPr>
        <w:t xml:space="preserve"> </w:t>
      </w:r>
    </w:p>
    <w:p w:rsidR="00D5088F" w:rsidRDefault="00D5088F" w:rsidP="00D5088F">
      <w:pPr>
        <w:ind w:left="1980"/>
        <w:rPr>
          <w:b/>
        </w:rPr>
      </w:pPr>
      <w:r>
        <w:rPr>
          <w:b/>
        </w:rPr>
        <w:t xml:space="preserve">600 Ft / ebéd </w:t>
      </w:r>
    </w:p>
    <w:p w:rsidR="00FF5815" w:rsidRDefault="00FF5815"/>
    <w:sectPr w:rsidR="00FF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71CEE"/>
    <w:multiLevelType w:val="hybridMultilevel"/>
    <w:tmpl w:val="0F766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8F"/>
    <w:rsid w:val="000A54F3"/>
    <w:rsid w:val="00937022"/>
    <w:rsid w:val="00D5088F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BC85"/>
  <w15:chartTrackingRefBased/>
  <w15:docId w15:val="{C1A0355B-2FA9-407C-B6F1-8A2E3775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0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0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2020-12-01T07:32:00Z</dcterms:created>
  <dcterms:modified xsi:type="dcterms:W3CDTF">2020-12-01T07:32:00Z</dcterms:modified>
</cp:coreProperties>
</file>