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1B" w:rsidRPr="00A16D1B" w:rsidRDefault="00A16D1B" w:rsidP="00A16D1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16D1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7. függelék</w:t>
      </w:r>
    </w:p>
    <w:p w:rsidR="00A16D1B" w:rsidRPr="00A16D1B" w:rsidRDefault="00A16D1B" w:rsidP="00A16D1B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6D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A16D1B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Településrészi önkormányzatok testületének tagjai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82" w:rsidRDefault="00695982" w:rsidP="00A16D1B">
      <w:r>
        <w:separator/>
      </w:r>
    </w:p>
  </w:endnote>
  <w:endnote w:type="continuationSeparator" w:id="0">
    <w:p w:rsidR="00695982" w:rsidRDefault="00695982" w:rsidP="00A1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82" w:rsidRDefault="00695982" w:rsidP="00A16D1B">
      <w:r>
        <w:separator/>
      </w:r>
    </w:p>
  </w:footnote>
  <w:footnote w:type="continuationSeparator" w:id="0">
    <w:p w:rsidR="00695982" w:rsidRDefault="00695982" w:rsidP="00A16D1B">
      <w:r>
        <w:continuationSeparator/>
      </w:r>
    </w:p>
  </w:footnote>
  <w:footnote w:id="1">
    <w:p w:rsidR="00A16D1B" w:rsidRDefault="00A16D1B" w:rsidP="00A16D1B">
      <w:pPr>
        <w:pStyle w:val="Lbjegyzetszveg"/>
      </w:pPr>
      <w:r>
        <w:rPr>
          <w:rStyle w:val="Lbjegyzet-hivatkozs"/>
        </w:rPr>
        <w:footnoteRef/>
      </w:r>
      <w:r>
        <w:t xml:space="preserve"> Hatályát vesztette 2015. február 01-jétől.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1B"/>
    <w:rsid w:val="00695982"/>
    <w:rsid w:val="008B43CC"/>
    <w:rsid w:val="00A1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16D1B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16D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A16D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16D1B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16D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A16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2015-09-15T08:40:00Z</dcterms:created>
  <dcterms:modified xsi:type="dcterms:W3CDTF">2015-09-15T08:40:00Z</dcterms:modified>
</cp:coreProperties>
</file>