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80" w:rsidRPr="00181407" w:rsidRDefault="007B7A80" w:rsidP="007B7A80">
      <w:pPr>
        <w:jc w:val="right"/>
        <w:rPr>
          <w:sz w:val="24"/>
          <w:szCs w:val="24"/>
        </w:rPr>
      </w:pPr>
      <w:r>
        <w:rPr>
          <w:sz w:val="24"/>
          <w:szCs w:val="24"/>
        </w:rPr>
        <w:t>3. sz. m</w:t>
      </w:r>
      <w:r w:rsidRPr="00181407">
        <w:rPr>
          <w:sz w:val="24"/>
          <w:szCs w:val="24"/>
        </w:rPr>
        <w:t>elléklet</w:t>
      </w:r>
      <w:r>
        <w:rPr>
          <w:sz w:val="24"/>
          <w:szCs w:val="24"/>
        </w:rPr>
        <w:t xml:space="preserve"> a 7/2017. (V.30.) önkormányzati rendelethez</w:t>
      </w:r>
    </w:p>
    <w:p w:rsidR="007B7A80" w:rsidRPr="00181407" w:rsidRDefault="007B7A80" w:rsidP="007B7A80">
      <w:pPr>
        <w:jc w:val="right"/>
        <w:rPr>
          <w:sz w:val="24"/>
          <w:szCs w:val="24"/>
        </w:rPr>
      </w:pPr>
    </w:p>
    <w:p w:rsidR="007B7A80" w:rsidRDefault="007B7A80" w:rsidP="007B7A80">
      <w:pPr>
        <w:pStyle w:val="Szvegtrzs"/>
        <w:spacing w:after="0"/>
        <w:jc w:val="center"/>
        <w:rPr>
          <w:rFonts w:ascii="Arial" w:hAnsi="Arial" w:cs="Arial"/>
          <w:b/>
          <w:szCs w:val="24"/>
          <w:u w:val="single"/>
        </w:rPr>
      </w:pPr>
    </w:p>
    <w:p w:rsidR="007B7A80" w:rsidRPr="00C328A5" w:rsidRDefault="007B7A80" w:rsidP="007B7A80">
      <w:pPr>
        <w:pStyle w:val="Szvegtrzs"/>
        <w:spacing w:after="0"/>
        <w:jc w:val="center"/>
        <w:rPr>
          <w:b/>
          <w:szCs w:val="24"/>
          <w:u w:val="single"/>
        </w:rPr>
      </w:pPr>
    </w:p>
    <w:p w:rsidR="007B7A80" w:rsidRPr="00C328A5" w:rsidRDefault="007B7A80" w:rsidP="007B7A80">
      <w:pPr>
        <w:pStyle w:val="Szvegtrzs"/>
        <w:spacing w:after="0"/>
        <w:jc w:val="center"/>
        <w:rPr>
          <w:b/>
          <w:szCs w:val="24"/>
        </w:rPr>
      </w:pPr>
    </w:p>
    <w:p w:rsidR="007B7A80" w:rsidRPr="007C06DF" w:rsidRDefault="007B7A80" w:rsidP="007B7A80">
      <w:pPr>
        <w:pStyle w:val="Szvegtrzs"/>
        <w:spacing w:after="0"/>
        <w:jc w:val="left"/>
        <w:rPr>
          <w:b/>
          <w:sz w:val="22"/>
          <w:szCs w:val="22"/>
          <w:u w:val="single"/>
        </w:rPr>
      </w:pPr>
      <w:r w:rsidRPr="007C06DF">
        <w:rPr>
          <w:b/>
          <w:sz w:val="22"/>
          <w:szCs w:val="22"/>
          <w:u w:val="single"/>
        </w:rPr>
        <w:t>Önkormányzat díja</w:t>
      </w:r>
    </w:p>
    <w:p w:rsidR="007B7A80" w:rsidRPr="007C06DF" w:rsidRDefault="007B7A80" w:rsidP="007B7A80">
      <w:pPr>
        <w:pStyle w:val="Szvegtrzs"/>
        <w:spacing w:after="0"/>
        <w:jc w:val="left"/>
        <w:rPr>
          <w:sz w:val="22"/>
          <w:szCs w:val="22"/>
        </w:rPr>
      </w:pPr>
    </w:p>
    <w:p w:rsidR="007B7A80" w:rsidRPr="007C06DF" w:rsidRDefault="007B7A80" w:rsidP="007B7A80">
      <w:pPr>
        <w:pStyle w:val="Szvegtrzs"/>
        <w:spacing w:after="0"/>
        <w:jc w:val="left"/>
        <w:rPr>
          <w:sz w:val="22"/>
          <w:szCs w:val="22"/>
        </w:rPr>
      </w:pPr>
    </w:p>
    <w:p w:rsidR="007B7A80" w:rsidRPr="007C06DF" w:rsidRDefault="007B7A80" w:rsidP="007B7A80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b/>
          <w:sz w:val="22"/>
          <w:szCs w:val="22"/>
        </w:rPr>
        <w:t>Hivatali helyiségen kívüli</w:t>
      </w:r>
      <w:r w:rsidRPr="007C06DF">
        <w:rPr>
          <w:sz w:val="22"/>
          <w:szCs w:val="22"/>
        </w:rPr>
        <w:t xml:space="preserve"> házasság</w:t>
      </w:r>
      <w:r>
        <w:rPr>
          <w:sz w:val="22"/>
          <w:szCs w:val="22"/>
        </w:rPr>
        <w:t xml:space="preserve">kötés </w:t>
      </w:r>
      <w:proofErr w:type="gramStart"/>
      <w:r>
        <w:rPr>
          <w:sz w:val="22"/>
          <w:szCs w:val="22"/>
        </w:rPr>
        <w:t xml:space="preserve">esetén:   </w:t>
      </w:r>
      <w:proofErr w:type="gramEnd"/>
      <w:r>
        <w:rPr>
          <w:sz w:val="22"/>
          <w:szCs w:val="22"/>
        </w:rPr>
        <w:t>16.000,-Ft</w:t>
      </w:r>
    </w:p>
    <w:p w:rsidR="007B7A80" w:rsidRPr="007C06DF" w:rsidRDefault="007B7A80" w:rsidP="007B7A80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</w:p>
    <w:p w:rsidR="007B7A80" w:rsidRPr="007C06DF" w:rsidRDefault="007B7A80" w:rsidP="007B7A80">
      <w:pPr>
        <w:pStyle w:val="Szvegtrzs"/>
        <w:spacing w:after="0"/>
        <w:jc w:val="left"/>
        <w:rPr>
          <w:sz w:val="22"/>
          <w:szCs w:val="22"/>
        </w:rPr>
      </w:pPr>
    </w:p>
    <w:p w:rsidR="007B7A80" w:rsidRPr="007C06DF" w:rsidRDefault="007B7A80" w:rsidP="007B7A80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b/>
          <w:sz w:val="22"/>
          <w:szCs w:val="22"/>
        </w:rPr>
        <w:t>Hivatali munkaidőn kívüli</w:t>
      </w:r>
      <w:r w:rsidRPr="007C06DF">
        <w:rPr>
          <w:sz w:val="22"/>
          <w:szCs w:val="22"/>
        </w:rPr>
        <w:t xml:space="preserve"> házasság</w:t>
      </w:r>
      <w:r>
        <w:rPr>
          <w:sz w:val="22"/>
          <w:szCs w:val="22"/>
        </w:rPr>
        <w:t xml:space="preserve">kötés </w:t>
      </w:r>
      <w:proofErr w:type="gramStart"/>
      <w:r>
        <w:rPr>
          <w:sz w:val="22"/>
          <w:szCs w:val="22"/>
        </w:rPr>
        <w:t xml:space="preserve">esetén:   </w:t>
      </w:r>
      <w:proofErr w:type="gramEnd"/>
      <w:r>
        <w:rPr>
          <w:sz w:val="22"/>
          <w:szCs w:val="22"/>
        </w:rPr>
        <w:t>16.000,-Ft</w:t>
      </w:r>
    </w:p>
    <w:p w:rsidR="007B7A80" w:rsidRPr="007C06DF" w:rsidRDefault="007B7A80" w:rsidP="007B7A80">
      <w:pPr>
        <w:pStyle w:val="Szvegtrzs"/>
        <w:spacing w:after="0"/>
        <w:jc w:val="left"/>
        <w:rPr>
          <w:sz w:val="22"/>
          <w:szCs w:val="22"/>
        </w:rPr>
      </w:pPr>
    </w:p>
    <w:p w:rsidR="007B7A80" w:rsidRPr="007C06DF" w:rsidRDefault="007B7A80" w:rsidP="007B7A80">
      <w:pPr>
        <w:pStyle w:val="Szvegtrzs"/>
        <w:spacing w:after="0"/>
        <w:jc w:val="left"/>
        <w:rPr>
          <w:b/>
          <w:sz w:val="22"/>
          <w:szCs w:val="22"/>
        </w:rPr>
      </w:pPr>
    </w:p>
    <w:p w:rsidR="007B7A80" w:rsidRPr="007C06DF" w:rsidRDefault="007B7A80" w:rsidP="007B7A80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b/>
          <w:sz w:val="22"/>
          <w:szCs w:val="22"/>
        </w:rPr>
        <w:t>Hivatali helyiségen kívüli, valamint hivatali munkaidőn kívüli</w:t>
      </w:r>
      <w:r w:rsidRPr="007C06DF">
        <w:rPr>
          <w:sz w:val="22"/>
          <w:szCs w:val="22"/>
        </w:rPr>
        <w:t xml:space="preserve"> házasságkötés esetén:</w:t>
      </w:r>
    </w:p>
    <w:p w:rsidR="007B7A80" w:rsidRPr="007C06DF" w:rsidRDefault="007B7A80" w:rsidP="007B7A80">
      <w:pPr>
        <w:pStyle w:val="Szvegtrzs"/>
        <w:spacing w:before="240" w:after="0"/>
        <w:jc w:val="center"/>
        <w:rPr>
          <w:sz w:val="22"/>
          <w:szCs w:val="22"/>
        </w:rPr>
      </w:pPr>
      <w:r>
        <w:rPr>
          <w:sz w:val="22"/>
          <w:szCs w:val="22"/>
        </w:rPr>
        <w:t>20.000,-Ft</w:t>
      </w:r>
    </w:p>
    <w:p w:rsidR="007B7A80" w:rsidRPr="007C06DF" w:rsidRDefault="007B7A80" w:rsidP="007B7A80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  <w:r w:rsidRPr="007C06DF">
        <w:rPr>
          <w:sz w:val="22"/>
          <w:szCs w:val="22"/>
        </w:rPr>
        <w:tab/>
      </w:r>
    </w:p>
    <w:p w:rsidR="007B7A80" w:rsidRDefault="007B7A80" w:rsidP="007B7A80">
      <w:pPr>
        <w:pStyle w:val="Szvegtrzs"/>
        <w:spacing w:after="0"/>
        <w:jc w:val="left"/>
        <w:rPr>
          <w:sz w:val="22"/>
          <w:szCs w:val="22"/>
        </w:rPr>
      </w:pPr>
    </w:p>
    <w:p w:rsidR="007B7A80" w:rsidRPr="00A2564F" w:rsidRDefault="007B7A80" w:rsidP="007B7A80">
      <w:pPr>
        <w:pStyle w:val="Szvegtrzs"/>
        <w:spacing w:after="0"/>
        <w:jc w:val="left"/>
        <w:rPr>
          <w:i/>
          <w:szCs w:val="24"/>
        </w:rPr>
      </w:pPr>
      <w:bookmarkStart w:id="0" w:name="_Hlk483469915"/>
      <w:r w:rsidRPr="00A2564F">
        <w:rPr>
          <w:i/>
          <w:szCs w:val="24"/>
        </w:rPr>
        <w:t>A fenti díjak az ÁFA összegét nem tartalmazzák.</w:t>
      </w:r>
    </w:p>
    <w:bookmarkEnd w:id="0"/>
    <w:p w:rsidR="007B7A80" w:rsidRPr="00C328A5" w:rsidRDefault="007B7A80" w:rsidP="007B7A80">
      <w:pPr>
        <w:pStyle w:val="Szvegtrzs"/>
        <w:spacing w:after="0"/>
        <w:jc w:val="left"/>
        <w:rPr>
          <w:szCs w:val="24"/>
        </w:rPr>
      </w:pPr>
    </w:p>
    <w:p w:rsidR="007B7A80" w:rsidRPr="00C328A5" w:rsidRDefault="007B7A80" w:rsidP="007B7A80">
      <w:pPr>
        <w:pStyle w:val="Szvegtrzs"/>
        <w:spacing w:after="0"/>
        <w:jc w:val="left"/>
        <w:rPr>
          <w:szCs w:val="24"/>
        </w:rPr>
      </w:pPr>
    </w:p>
    <w:p w:rsidR="007B7A80" w:rsidRPr="00C328A5" w:rsidRDefault="007B7A80" w:rsidP="007B7A80">
      <w:pPr>
        <w:pStyle w:val="Szvegtrzs"/>
        <w:spacing w:after="0"/>
        <w:jc w:val="left"/>
        <w:rPr>
          <w:szCs w:val="24"/>
        </w:rPr>
      </w:pPr>
    </w:p>
    <w:p w:rsidR="008A22E9" w:rsidRDefault="008A22E9">
      <w:bookmarkStart w:id="1" w:name="_GoBack"/>
      <w:bookmarkEnd w:id="1"/>
    </w:p>
    <w:sectPr w:rsidR="008A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80"/>
    <w:rsid w:val="00075DB5"/>
    <w:rsid w:val="007B7A80"/>
    <w:rsid w:val="008A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6B667-37BB-4E34-85D8-E2AFC2D1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B7A80"/>
    <w:pPr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B7A8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7B7A8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325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Gécs Józsefné</dc:creator>
  <cp:keywords/>
  <dc:description/>
  <cp:lastModifiedBy>Gécs Józsefné</cp:lastModifiedBy>
  <cp:revision>1</cp:revision>
  <dcterms:created xsi:type="dcterms:W3CDTF">2017-06-02T11:24:00Z</dcterms:created>
  <dcterms:modified xsi:type="dcterms:W3CDTF">2017-06-02T11:25:00Z</dcterms:modified>
</cp:coreProperties>
</file>