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C02" w:rsidRDefault="00A57A6F">
      <w:r>
        <w:t>9/2014.(X</w:t>
      </w:r>
      <w:r w:rsidR="002C09AA">
        <w:t>II.31.) önkormányzati rendelet 1</w:t>
      </w:r>
      <w:r>
        <w:t xml:space="preserve">.számú melléklete </w:t>
      </w:r>
    </w:p>
    <w:p w:rsidR="00A57A6F" w:rsidRDefault="00A57A6F"/>
    <w:p w:rsidR="00A57A6F" w:rsidRDefault="00A57A6F">
      <w:r>
        <w:t>Képviselők névsora:</w:t>
      </w:r>
    </w:p>
    <w:p w:rsidR="00A57A6F" w:rsidRDefault="00A57A6F"/>
    <w:p w:rsidR="00A57A6F" w:rsidRDefault="005802B9">
      <w:r>
        <w:t>Judi Oszkár</w:t>
      </w:r>
      <w:r w:rsidR="00A57A6F">
        <w:t xml:space="preserve"> polgármester</w:t>
      </w:r>
    </w:p>
    <w:p w:rsidR="00A57A6F" w:rsidRDefault="005802B9">
      <w:r>
        <w:t>Dóber János</w:t>
      </w:r>
      <w:r w:rsidR="00A57A6F">
        <w:t xml:space="preserve"> alpolgármester</w:t>
      </w:r>
    </w:p>
    <w:p w:rsidR="00A57A6F" w:rsidRDefault="005802B9">
      <w:r>
        <w:t>Ferencziné Vitai Andrea</w:t>
      </w:r>
      <w:r w:rsidR="00A57A6F">
        <w:t xml:space="preserve"> képviselő</w:t>
      </w:r>
    </w:p>
    <w:p w:rsidR="00A57A6F" w:rsidRDefault="005802B9">
      <w:r>
        <w:t>Ferenczi Zoltán Lajos</w:t>
      </w:r>
      <w:r w:rsidR="00A57A6F">
        <w:t xml:space="preserve"> képviselő</w:t>
      </w:r>
    </w:p>
    <w:p w:rsidR="00A57A6F" w:rsidRDefault="005802B9">
      <w:r>
        <w:t>Takács László</w:t>
      </w:r>
      <w:r w:rsidR="00A57A6F">
        <w:t xml:space="preserve"> Képviselő</w:t>
      </w:r>
    </w:p>
    <w:p w:rsidR="00A57A6F" w:rsidRDefault="00A57A6F"/>
    <w:p w:rsidR="00A57A6F" w:rsidRDefault="00A57A6F"/>
    <w:p w:rsidR="00A57A6F" w:rsidRDefault="00A57A6F" w:rsidP="00A57A6F">
      <w:r>
        <w:t>9/2014.(X</w:t>
      </w:r>
      <w:r w:rsidR="002C09AA">
        <w:t>II.31.) önkormányzati rendelet 2</w:t>
      </w:r>
      <w:r>
        <w:t xml:space="preserve">.számú melléklete </w:t>
      </w:r>
    </w:p>
    <w:p w:rsidR="00A57A6F" w:rsidRDefault="00A57A6F"/>
    <w:p w:rsidR="00A57A6F" w:rsidRDefault="00A57A6F"/>
    <w:p w:rsidR="00A57A6F" w:rsidRDefault="00A57A6F">
      <w:r>
        <w:t>Ügyrendi Bizottság tagjai:</w:t>
      </w:r>
    </w:p>
    <w:p w:rsidR="00A57A6F" w:rsidRDefault="00A57A6F"/>
    <w:p w:rsidR="00A57A6F" w:rsidRDefault="005802B9">
      <w:r>
        <w:t>Ferenczi Zoltán Lajos</w:t>
      </w:r>
      <w:r w:rsidR="00A57A6F">
        <w:t xml:space="preserve"> elnök</w:t>
      </w:r>
    </w:p>
    <w:p w:rsidR="00A57A6F" w:rsidRDefault="005802B9" w:rsidP="00A57A6F">
      <w:r>
        <w:t>Ferencziné Vitai Andrea</w:t>
      </w:r>
      <w:r w:rsidR="00A57A6F">
        <w:t xml:space="preserve"> tag</w:t>
      </w:r>
    </w:p>
    <w:p w:rsidR="00A57A6F" w:rsidRDefault="005802B9" w:rsidP="00A57A6F">
      <w:r>
        <w:t>Takács László</w:t>
      </w:r>
      <w:bookmarkStart w:id="0" w:name="_GoBack"/>
      <w:bookmarkEnd w:id="0"/>
      <w:r w:rsidR="00A57A6F">
        <w:t xml:space="preserve"> tag</w:t>
      </w:r>
    </w:p>
    <w:p w:rsidR="00A57A6F" w:rsidRDefault="00A57A6F"/>
    <w:sectPr w:rsidR="00A57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2C"/>
    <w:rsid w:val="002C09AA"/>
    <w:rsid w:val="00385C2C"/>
    <w:rsid w:val="00452D11"/>
    <w:rsid w:val="004D4C02"/>
    <w:rsid w:val="005802B9"/>
    <w:rsid w:val="00A5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2D11"/>
    <w:rPr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2D11"/>
    <w:rPr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342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6</cp:revision>
  <dcterms:created xsi:type="dcterms:W3CDTF">2015-01-08T12:14:00Z</dcterms:created>
  <dcterms:modified xsi:type="dcterms:W3CDTF">2015-01-08T14:10:00Z</dcterms:modified>
</cp:coreProperties>
</file>