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D9F" w:rsidRPr="00D72DA3" w:rsidRDefault="00442D9F" w:rsidP="00442D9F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D72DA3">
        <w:rPr>
          <w:b/>
          <w:sz w:val="28"/>
          <w:szCs w:val="28"/>
        </w:rPr>
        <w:t>4</w:t>
      </w:r>
      <w:proofErr w:type="gramStart"/>
      <w:r w:rsidRPr="00D72DA3">
        <w:rPr>
          <w:b/>
          <w:sz w:val="28"/>
          <w:szCs w:val="28"/>
        </w:rPr>
        <w:t>.sz.mell</w:t>
      </w:r>
      <w:proofErr w:type="gramEnd"/>
      <w:r w:rsidRPr="00D72DA3">
        <w:rPr>
          <w:b/>
          <w:sz w:val="28"/>
          <w:szCs w:val="28"/>
        </w:rPr>
        <w:t>éklet</w:t>
      </w:r>
    </w:p>
    <w:p w:rsidR="00442D9F" w:rsidRPr="00D72DA3" w:rsidRDefault="00442D9F" w:rsidP="00442D9F">
      <w:pPr>
        <w:jc w:val="center"/>
        <w:rPr>
          <w:b/>
          <w:sz w:val="28"/>
          <w:szCs w:val="28"/>
        </w:rPr>
      </w:pPr>
    </w:p>
    <w:p w:rsidR="00442D9F" w:rsidRPr="00D72DA3" w:rsidRDefault="00442D9F" w:rsidP="00442D9F">
      <w:pPr>
        <w:rPr>
          <w:b/>
          <w:sz w:val="28"/>
          <w:szCs w:val="28"/>
        </w:rPr>
      </w:pPr>
      <w:r w:rsidRPr="00D72DA3">
        <w:rPr>
          <w:b/>
          <w:sz w:val="28"/>
          <w:szCs w:val="28"/>
        </w:rPr>
        <w:t xml:space="preserve">                                                Felhalmozási kiadások</w:t>
      </w:r>
    </w:p>
    <w:p w:rsidR="00442D9F" w:rsidRDefault="00442D9F" w:rsidP="00442D9F">
      <w:pPr>
        <w:jc w:val="both"/>
      </w:pPr>
    </w:p>
    <w:p w:rsidR="00442D9F" w:rsidRDefault="00442D9F" w:rsidP="00442D9F">
      <w:pPr>
        <w:jc w:val="both"/>
      </w:pPr>
    </w:p>
    <w:p w:rsidR="00442D9F" w:rsidRDefault="00442D9F" w:rsidP="00442D9F">
      <w:pPr>
        <w:jc w:val="both"/>
      </w:pPr>
      <w:r>
        <w:t xml:space="preserve">Az önkormányzatnak jóváhagyott felhalmozási </w:t>
      </w:r>
      <w:proofErr w:type="gramStart"/>
      <w:r>
        <w:t xml:space="preserve">kiadása  </w:t>
      </w:r>
      <w:r>
        <w:rPr>
          <w:b/>
        </w:rPr>
        <w:t>2</w:t>
      </w:r>
      <w:proofErr w:type="gramEnd"/>
      <w:r>
        <w:rPr>
          <w:b/>
        </w:rPr>
        <w:t>.755.900</w:t>
      </w:r>
      <w:r>
        <w:t xml:space="preserve"> </w:t>
      </w:r>
      <w:r w:rsidRPr="00B32528">
        <w:rPr>
          <w:b/>
        </w:rPr>
        <w:t>Ft</w:t>
      </w:r>
    </w:p>
    <w:p w:rsidR="00442D9F" w:rsidRDefault="00442D9F" w:rsidP="00442D9F">
      <w:pPr>
        <w:jc w:val="both"/>
      </w:pPr>
    </w:p>
    <w:p w:rsidR="00442D9F" w:rsidRDefault="00442D9F" w:rsidP="00442D9F">
      <w:pPr>
        <w:jc w:val="both"/>
      </w:pPr>
    </w:p>
    <w:p w:rsidR="00442D9F" w:rsidRDefault="00442D9F" w:rsidP="00442D9F">
      <w:pPr>
        <w:jc w:val="both"/>
      </w:pPr>
      <w:r>
        <w:t xml:space="preserve">Vízmelegítő </w:t>
      </w:r>
      <w:proofErr w:type="gramStart"/>
      <w:r>
        <w:t>vásárlás                                                          105.</w:t>
      </w:r>
      <w:proofErr w:type="gramEnd"/>
      <w:r>
        <w:t>900 Ft</w:t>
      </w:r>
    </w:p>
    <w:p w:rsidR="00442D9F" w:rsidRDefault="00442D9F" w:rsidP="00442D9F">
      <w:pPr>
        <w:jc w:val="both"/>
      </w:pPr>
      <w:r>
        <w:t xml:space="preserve">Notebook </w:t>
      </w:r>
      <w:proofErr w:type="gramStart"/>
      <w:r>
        <w:t>vásárlás                                                              150.</w:t>
      </w:r>
      <w:proofErr w:type="gramEnd"/>
      <w:r>
        <w:t>000 Ft</w:t>
      </w:r>
    </w:p>
    <w:p w:rsidR="00442D9F" w:rsidRDefault="00442D9F" w:rsidP="00442D9F">
      <w:pPr>
        <w:jc w:val="both"/>
      </w:pPr>
      <w:r>
        <w:t>Vokány</w:t>
      </w:r>
      <w:proofErr w:type="gramStart"/>
      <w:r>
        <w:t>,Kossuth</w:t>
      </w:r>
      <w:proofErr w:type="gramEnd"/>
      <w:r>
        <w:t xml:space="preserve"> utca 40/A épület vásárlása                     2.500.000 Ft</w:t>
      </w:r>
    </w:p>
    <w:p w:rsidR="00442D9F" w:rsidRDefault="00442D9F" w:rsidP="00442D9F">
      <w:pPr>
        <w:jc w:val="both"/>
      </w:pPr>
    </w:p>
    <w:p w:rsidR="002D1B9F" w:rsidRDefault="002D1B9F"/>
    <w:sectPr w:rsidR="002D1B9F" w:rsidSect="007F5807">
      <w:pgSz w:w="11907" w:h="16840" w:code="9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D9F"/>
    <w:rsid w:val="002D1B9F"/>
    <w:rsid w:val="00442D9F"/>
    <w:rsid w:val="00F3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240E89-7926-4D12-B2F0-D10621783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42D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Pénzügy Vokány</dc:creator>
  <cp:lastModifiedBy>Aljegyző Vokány kÖH Kirendeltség</cp:lastModifiedBy>
  <cp:revision>2</cp:revision>
  <dcterms:created xsi:type="dcterms:W3CDTF">2019-12-02T09:01:00Z</dcterms:created>
  <dcterms:modified xsi:type="dcterms:W3CDTF">2019-12-02T09:01:00Z</dcterms:modified>
</cp:coreProperties>
</file>