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7B" w:rsidRPr="00C5311F" w:rsidRDefault="008770F7" w:rsidP="00877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11F">
        <w:rPr>
          <w:rFonts w:ascii="Times New Roman" w:hAnsi="Times New Roman" w:cs="Times New Roman"/>
          <w:b/>
          <w:sz w:val="24"/>
          <w:szCs w:val="24"/>
        </w:rPr>
        <w:t xml:space="preserve">Szerep </w:t>
      </w:r>
      <w:r w:rsidR="00E9157B" w:rsidRPr="00C5311F">
        <w:rPr>
          <w:rFonts w:ascii="Times New Roman" w:hAnsi="Times New Roman" w:cs="Times New Roman"/>
          <w:b/>
          <w:sz w:val="24"/>
          <w:szCs w:val="24"/>
        </w:rPr>
        <w:t>Község</w:t>
      </w:r>
      <w:r w:rsidRPr="00C5311F">
        <w:rPr>
          <w:rFonts w:ascii="Times New Roman" w:hAnsi="Times New Roman" w:cs="Times New Roman"/>
          <w:b/>
          <w:sz w:val="24"/>
          <w:szCs w:val="24"/>
        </w:rPr>
        <w:t>i</w:t>
      </w:r>
      <w:r w:rsidR="00E9157B" w:rsidRPr="00C5311F">
        <w:rPr>
          <w:rFonts w:ascii="Times New Roman" w:hAnsi="Times New Roman" w:cs="Times New Roman"/>
          <w:b/>
          <w:sz w:val="24"/>
          <w:szCs w:val="24"/>
        </w:rPr>
        <w:t xml:space="preserve"> Önkormányzat Képviselő-testületének </w:t>
      </w:r>
      <w:r w:rsidR="00C5311F" w:rsidRPr="00C5311F">
        <w:rPr>
          <w:rFonts w:ascii="Times New Roman" w:hAnsi="Times New Roman" w:cs="Times New Roman"/>
          <w:b/>
          <w:sz w:val="24"/>
          <w:szCs w:val="24"/>
        </w:rPr>
        <w:t>24</w:t>
      </w:r>
      <w:r w:rsidR="00E9157B" w:rsidRPr="00C5311F">
        <w:rPr>
          <w:rFonts w:ascii="Times New Roman" w:hAnsi="Times New Roman" w:cs="Times New Roman"/>
          <w:b/>
          <w:sz w:val="24"/>
          <w:szCs w:val="24"/>
        </w:rPr>
        <w:t>/2013.(XI</w:t>
      </w:r>
      <w:r w:rsidR="00C5311F" w:rsidRPr="00C5311F">
        <w:rPr>
          <w:rFonts w:ascii="Times New Roman" w:hAnsi="Times New Roman" w:cs="Times New Roman"/>
          <w:b/>
          <w:sz w:val="24"/>
          <w:szCs w:val="24"/>
        </w:rPr>
        <w:t xml:space="preserve">I.23.) önkormányzati rendelete </w:t>
      </w:r>
      <w:r w:rsidR="00E9157B" w:rsidRPr="00C5311F">
        <w:rPr>
          <w:rFonts w:ascii="Times New Roman" w:hAnsi="Times New Roman" w:cs="Times New Roman"/>
          <w:b/>
          <w:sz w:val="24"/>
          <w:szCs w:val="24"/>
        </w:rPr>
        <w:t>a szociális célú tűzifa juttatásáról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8770F7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Szerep </w:t>
      </w:r>
      <w:r w:rsidR="00E9157B" w:rsidRPr="008770F7">
        <w:rPr>
          <w:rFonts w:ascii="Times New Roman" w:hAnsi="Times New Roman" w:cs="Times New Roman"/>
          <w:sz w:val="24"/>
          <w:szCs w:val="24"/>
        </w:rPr>
        <w:t>Község</w:t>
      </w:r>
      <w:r>
        <w:rPr>
          <w:rFonts w:ascii="Times New Roman" w:hAnsi="Times New Roman" w:cs="Times New Roman"/>
          <w:sz w:val="24"/>
          <w:szCs w:val="24"/>
        </w:rPr>
        <w:t>i Önkormányzat</w:t>
      </w:r>
      <w:r w:rsidR="00E9157B" w:rsidRPr="008770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57B" w:rsidRPr="008770F7">
        <w:rPr>
          <w:rFonts w:ascii="Times New Roman" w:hAnsi="Times New Roman" w:cs="Times New Roman"/>
          <w:sz w:val="24"/>
          <w:szCs w:val="24"/>
        </w:rPr>
        <w:t>Képviselő-testülete  az</w:t>
      </w:r>
      <w:proofErr w:type="gramEnd"/>
      <w:r w:rsidR="00E9157B" w:rsidRPr="008770F7">
        <w:rPr>
          <w:rFonts w:ascii="Times New Roman" w:hAnsi="Times New Roman" w:cs="Times New Roman"/>
          <w:sz w:val="24"/>
          <w:szCs w:val="24"/>
        </w:rPr>
        <w:t xml:space="preserve"> Alaptörvény 32. Cikk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57B" w:rsidRPr="008770F7">
        <w:rPr>
          <w:rFonts w:ascii="Times New Roman" w:hAnsi="Times New Roman" w:cs="Times New Roman"/>
          <w:sz w:val="24"/>
          <w:szCs w:val="24"/>
        </w:rPr>
        <w:t>bekezdése alapján, továbbá, a szociális igazgatásról és a szociális ellátásokról szóló 1993. évi III. törvény 2. §</w:t>
      </w:r>
      <w:proofErr w:type="spellStart"/>
      <w:r w:rsidR="00E9157B" w:rsidRPr="008770F7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="00E9157B" w:rsidRPr="008770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57B" w:rsidRPr="008770F7">
        <w:rPr>
          <w:rFonts w:ascii="Times New Roman" w:hAnsi="Times New Roman" w:cs="Times New Roman"/>
          <w:sz w:val="24"/>
          <w:szCs w:val="24"/>
        </w:rPr>
        <w:t>kapott  felhatalmazás</w:t>
      </w:r>
      <w:proofErr w:type="gramEnd"/>
      <w:r w:rsidR="00E9157B" w:rsidRPr="008770F7">
        <w:rPr>
          <w:rFonts w:ascii="Times New Roman" w:hAnsi="Times New Roman" w:cs="Times New Roman"/>
          <w:sz w:val="24"/>
          <w:szCs w:val="24"/>
        </w:rPr>
        <w:t xml:space="preserve"> alapján, valamint a Magyarország helyi önkormányzatairól szóló 2011. évi CLXXXIX. törvény  13. § (1) bekezdésében meghatározott feladatkörében eljárva, a helyi önkormányzatok szociális célú tűzifavásárláshoz kapcsolódó kiegészítő támogatásról szóló 37/2013.(X.4.) BM </w:t>
      </w:r>
      <w:proofErr w:type="gramStart"/>
      <w:r w:rsidR="00E9157B" w:rsidRPr="008770F7">
        <w:rPr>
          <w:rFonts w:ascii="Times New Roman" w:hAnsi="Times New Roman" w:cs="Times New Roman"/>
          <w:sz w:val="24"/>
          <w:szCs w:val="24"/>
        </w:rPr>
        <w:t>rendelet  3</w:t>
      </w:r>
      <w:proofErr w:type="gramEnd"/>
      <w:r w:rsidR="00E9157B" w:rsidRPr="008770F7">
        <w:rPr>
          <w:rFonts w:ascii="Times New Roman" w:hAnsi="Times New Roman" w:cs="Times New Roman"/>
          <w:sz w:val="24"/>
          <w:szCs w:val="24"/>
        </w:rPr>
        <w:t>.§ (1) bekezdésében foglaltak végrehajtására a szociális tűzifa támogatás helyi szabályairól a következőket rendeli el: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C531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E9157B" w:rsidRPr="00C5311F" w:rsidRDefault="00E9157B" w:rsidP="008770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1.§ (</w:t>
      </w:r>
      <w:proofErr w:type="spellStart"/>
      <w:r w:rsidRPr="008770F7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8770F7">
        <w:rPr>
          <w:rFonts w:ascii="Times New Roman" w:hAnsi="Times New Roman" w:cs="Times New Roman"/>
          <w:sz w:val="24"/>
          <w:szCs w:val="24"/>
        </w:rPr>
        <w:t xml:space="preserve">) Az Önkormányzat térítésmentesen tűzifát biztosít azon szociálisan rászoruló személynek, aki </w:t>
      </w:r>
      <w:r w:rsidR="008770F7">
        <w:rPr>
          <w:rFonts w:ascii="Times New Roman" w:hAnsi="Times New Roman" w:cs="Times New Roman"/>
          <w:sz w:val="24"/>
          <w:szCs w:val="24"/>
        </w:rPr>
        <w:t xml:space="preserve">Szerep </w:t>
      </w:r>
      <w:r w:rsidRPr="008770F7">
        <w:rPr>
          <w:rFonts w:ascii="Times New Roman" w:hAnsi="Times New Roman" w:cs="Times New Roman"/>
          <w:sz w:val="24"/>
          <w:szCs w:val="24"/>
        </w:rPr>
        <w:t>községben bejelentett lakó vagy tartózkodási helyén életvitelszerűen él és e rendeletben meghatározott feltételeknek megfelel.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E9157B" w:rsidP="00651895">
      <w:pPr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(2) Az azonos lakóingatlanban élő személyek közül csak egy kérelmező rész</w:t>
      </w:r>
      <w:r w:rsidR="00651895">
        <w:rPr>
          <w:rFonts w:ascii="Times New Roman" w:hAnsi="Times New Roman" w:cs="Times New Roman"/>
          <w:sz w:val="24"/>
          <w:szCs w:val="24"/>
        </w:rPr>
        <w:t xml:space="preserve">ére állapítható meg a támogatás, függetlenül </w:t>
      </w:r>
      <w:r w:rsidR="00651895" w:rsidRPr="00651895">
        <w:rPr>
          <w:rFonts w:ascii="Times New Roman" w:hAnsi="Times New Roman" w:cs="Times New Roman"/>
          <w:sz w:val="24"/>
          <w:szCs w:val="24"/>
        </w:rPr>
        <w:t>a lakásban élő személyek és a háztartások számától.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2. Jogosultság feltételei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2. § (1) Szociális célú tűzifára jogosult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0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770F7">
        <w:rPr>
          <w:rFonts w:ascii="Times New Roman" w:hAnsi="Times New Roman" w:cs="Times New Roman"/>
          <w:sz w:val="24"/>
          <w:szCs w:val="24"/>
        </w:rPr>
        <w:t>) akinek a háztartásában az egy főre jutó havi jövedelme nem haladja meg az öregségi nyugdíj mindenkori legkisebb összegének 300  %-át és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 xml:space="preserve">b) fatüzelésre alkalmas fűtőberendezéssel </w:t>
      </w:r>
      <w:proofErr w:type="gramStart"/>
      <w:r w:rsidRPr="008770F7">
        <w:rPr>
          <w:rFonts w:ascii="Times New Roman" w:hAnsi="Times New Roman" w:cs="Times New Roman"/>
          <w:sz w:val="24"/>
          <w:szCs w:val="24"/>
        </w:rPr>
        <w:t>rendelkezik</w:t>
      </w:r>
      <w:proofErr w:type="gramEnd"/>
      <w:r w:rsidRPr="008770F7">
        <w:rPr>
          <w:rFonts w:ascii="Times New Roman" w:hAnsi="Times New Roman" w:cs="Times New Roman"/>
          <w:sz w:val="24"/>
          <w:szCs w:val="24"/>
        </w:rPr>
        <w:t xml:space="preserve"> és erről nyilatkozik és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c) a tűzifa támogatásra irányuló kérelmét az e rendelet hatálybalépését követően, de legkésőbb 201</w:t>
      </w:r>
      <w:r w:rsidR="008770F7">
        <w:rPr>
          <w:rFonts w:ascii="Times New Roman" w:hAnsi="Times New Roman" w:cs="Times New Roman"/>
          <w:sz w:val="24"/>
          <w:szCs w:val="24"/>
        </w:rPr>
        <w:t>4</w:t>
      </w:r>
      <w:r w:rsidRPr="008770F7">
        <w:rPr>
          <w:rFonts w:ascii="Times New Roman" w:hAnsi="Times New Roman" w:cs="Times New Roman"/>
          <w:sz w:val="24"/>
          <w:szCs w:val="24"/>
        </w:rPr>
        <w:t xml:space="preserve">. </w:t>
      </w:r>
      <w:r w:rsidR="008770F7">
        <w:rPr>
          <w:rFonts w:ascii="Times New Roman" w:hAnsi="Times New Roman" w:cs="Times New Roman"/>
          <w:sz w:val="24"/>
          <w:szCs w:val="24"/>
        </w:rPr>
        <w:t>január</w:t>
      </w:r>
      <w:r w:rsidRPr="008770F7">
        <w:rPr>
          <w:rFonts w:ascii="Times New Roman" w:hAnsi="Times New Roman" w:cs="Times New Roman"/>
          <w:sz w:val="24"/>
          <w:szCs w:val="24"/>
        </w:rPr>
        <w:t xml:space="preserve"> 15. napjáig nyújtotta be.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(2) A kérele</w:t>
      </w:r>
      <w:r w:rsidR="007435AF">
        <w:rPr>
          <w:rFonts w:ascii="Times New Roman" w:hAnsi="Times New Roman" w:cs="Times New Roman"/>
          <w:sz w:val="24"/>
          <w:szCs w:val="24"/>
        </w:rPr>
        <w:t>m elbírálása során előnyt élvez</w:t>
      </w:r>
      <w:r w:rsidRPr="008770F7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8770F7">
        <w:rPr>
          <w:rFonts w:ascii="Times New Roman" w:hAnsi="Times New Roman" w:cs="Times New Roman"/>
          <w:sz w:val="24"/>
          <w:szCs w:val="24"/>
        </w:rPr>
        <w:t>§  (</w:t>
      </w:r>
      <w:proofErr w:type="gramEnd"/>
      <w:r w:rsidRPr="008770F7">
        <w:rPr>
          <w:rFonts w:ascii="Times New Roman" w:hAnsi="Times New Roman" w:cs="Times New Roman"/>
          <w:sz w:val="24"/>
          <w:szCs w:val="24"/>
        </w:rPr>
        <w:t>1) bekezdésében meghatározott feltételek teljesülése esetén az aki, a szociális igazgatásról  s szociális ellátásokról szóló törvény szerinti  aktív korúak ellátására, időskorúak járadékára, lakásfenntartási támogatásra jogosult, valamint a gyermekek védelméről és a gyámügyi igazgatásról szóló 1997. évi XXXI. törvényben szabályozott halmozottan hátrányos helyzetű gyermeket nevelő család.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(3) A jogosultság megállapításakor figyelembe vehető jövedelemre vonatkozóan a szociális igazgatásról é</w:t>
      </w:r>
      <w:r w:rsidR="007435AF">
        <w:rPr>
          <w:rFonts w:ascii="Times New Roman" w:hAnsi="Times New Roman" w:cs="Times New Roman"/>
          <w:sz w:val="24"/>
          <w:szCs w:val="24"/>
        </w:rPr>
        <w:t xml:space="preserve">s szociális ellátásokról szóló </w:t>
      </w:r>
      <w:r w:rsidRPr="008770F7">
        <w:rPr>
          <w:rFonts w:ascii="Times New Roman" w:hAnsi="Times New Roman" w:cs="Times New Roman"/>
          <w:sz w:val="24"/>
          <w:szCs w:val="24"/>
        </w:rPr>
        <w:t>1993. évi III. törvény 10.§ (2)-(3) bekezdése az irányadó.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 xml:space="preserve">3.§ (1) A támogatás mértéke </w:t>
      </w:r>
      <w:r w:rsidR="007435AF">
        <w:rPr>
          <w:rFonts w:ascii="Times New Roman" w:hAnsi="Times New Roman" w:cs="Times New Roman"/>
          <w:sz w:val="24"/>
          <w:szCs w:val="24"/>
        </w:rPr>
        <w:t>ingatlanonként</w:t>
      </w:r>
      <w:r w:rsidRPr="008770F7">
        <w:rPr>
          <w:rFonts w:ascii="Times New Roman" w:hAnsi="Times New Roman" w:cs="Times New Roman"/>
          <w:sz w:val="24"/>
          <w:szCs w:val="24"/>
        </w:rPr>
        <w:t xml:space="preserve"> </w:t>
      </w:r>
      <w:r w:rsidR="007435AF">
        <w:rPr>
          <w:rFonts w:ascii="Times New Roman" w:hAnsi="Times New Roman" w:cs="Times New Roman"/>
          <w:sz w:val="24"/>
          <w:szCs w:val="24"/>
        </w:rPr>
        <w:t>a jogosultak számától függően a rendelkezésre álló 99 m3 fa erejéig, de maximum</w:t>
      </w:r>
      <w:r w:rsidRPr="008770F7">
        <w:rPr>
          <w:rFonts w:ascii="Times New Roman" w:hAnsi="Times New Roman" w:cs="Times New Roman"/>
          <w:sz w:val="24"/>
          <w:szCs w:val="24"/>
        </w:rPr>
        <w:t xml:space="preserve"> 5 m3.</w:t>
      </w:r>
    </w:p>
    <w:p w:rsidR="00651895" w:rsidRPr="008770F7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1895">
        <w:rPr>
          <w:rFonts w:ascii="Times New Roman" w:hAnsi="Times New Roman" w:cs="Times New Roman"/>
          <w:sz w:val="24"/>
          <w:szCs w:val="24"/>
        </w:rPr>
        <w:t xml:space="preserve">) A kérelmekről átruházott hatáskörben a </w:t>
      </w:r>
      <w:r>
        <w:rPr>
          <w:rFonts w:ascii="Times New Roman" w:hAnsi="Times New Roman" w:cs="Times New Roman"/>
          <w:sz w:val="24"/>
          <w:szCs w:val="24"/>
        </w:rPr>
        <w:t>Népjóléti Bizottság</w:t>
      </w:r>
      <w:r w:rsidRPr="00651895">
        <w:rPr>
          <w:rFonts w:ascii="Times New Roman" w:hAnsi="Times New Roman" w:cs="Times New Roman"/>
          <w:sz w:val="24"/>
          <w:szCs w:val="24"/>
        </w:rPr>
        <w:t xml:space="preserve"> dönt, és a 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Képviselő-testület következő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rendes ülésén</w:t>
      </w:r>
      <w:r>
        <w:rPr>
          <w:rFonts w:ascii="Times New Roman" w:hAnsi="Times New Roman" w:cs="Times New Roman"/>
          <w:sz w:val="24"/>
          <w:szCs w:val="24"/>
        </w:rPr>
        <w:t xml:space="preserve"> a hozott határozatokról</w:t>
      </w:r>
      <w:r w:rsidRPr="00651895">
        <w:rPr>
          <w:rFonts w:ascii="Times New Roman" w:hAnsi="Times New Roman" w:cs="Times New Roman"/>
          <w:sz w:val="24"/>
          <w:szCs w:val="24"/>
        </w:rPr>
        <w:t xml:space="preserve"> beszámol.</w:t>
      </w:r>
    </w:p>
    <w:p w:rsid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51895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895">
        <w:rPr>
          <w:rFonts w:ascii="Times New Roman" w:hAnsi="Times New Roman" w:cs="Times New Roman"/>
          <w:sz w:val="24"/>
          <w:szCs w:val="24"/>
        </w:rPr>
        <w:t>(1) A tűzifa szállításáról, a rászorulókhoz történő eljuttatásáról az önkormányzat gondoskodik.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(2) A tűzifa átvételét az átvétel helyén a jogosult átvételi elismervény aláírásával igazolja.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Záró rendelkezések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157B" w:rsidRPr="008770F7">
        <w:rPr>
          <w:rFonts w:ascii="Times New Roman" w:hAnsi="Times New Roman" w:cs="Times New Roman"/>
          <w:sz w:val="24"/>
          <w:szCs w:val="24"/>
        </w:rPr>
        <w:t>.§ (1) Ez a rendelet kihirdetését követő napon lép hatályba.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(2) Hatályát veszti 2014. január 31-én.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Győri Balázs</w:t>
      </w:r>
      <w:r w:rsidR="00C5311F">
        <w:rPr>
          <w:rFonts w:ascii="Times New Roman" w:hAnsi="Times New Roman" w:cs="Times New Roman"/>
          <w:sz w:val="24"/>
          <w:szCs w:val="24"/>
        </w:rPr>
        <w:t xml:space="preserve"> s.k.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Tóthné Verő Tünde</w:t>
      </w:r>
      <w:r w:rsidR="00C5311F">
        <w:rPr>
          <w:rFonts w:ascii="Times New Roman" w:hAnsi="Times New Roman" w:cs="Times New Roman"/>
          <w:sz w:val="24"/>
          <w:szCs w:val="24"/>
        </w:rPr>
        <w:t xml:space="preserve"> s.k.</w:t>
      </w:r>
      <w:bookmarkStart w:id="0" w:name="_GoBack"/>
      <w:bookmarkEnd w:id="0"/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770F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770F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51895">
        <w:rPr>
          <w:rFonts w:ascii="Times New Roman" w:hAnsi="Times New Roman" w:cs="Times New Roman"/>
          <w:sz w:val="24"/>
          <w:szCs w:val="24"/>
        </w:rPr>
        <w:tab/>
      </w:r>
      <w:r w:rsidR="00651895">
        <w:rPr>
          <w:rFonts w:ascii="Times New Roman" w:hAnsi="Times New Roman" w:cs="Times New Roman"/>
          <w:sz w:val="24"/>
          <w:szCs w:val="24"/>
        </w:rPr>
        <w:tab/>
      </w:r>
      <w:r w:rsidR="00651895">
        <w:rPr>
          <w:rFonts w:ascii="Times New Roman" w:hAnsi="Times New Roman" w:cs="Times New Roman"/>
          <w:sz w:val="24"/>
          <w:szCs w:val="24"/>
        </w:rPr>
        <w:tab/>
      </w:r>
      <w:r w:rsidR="00651895">
        <w:rPr>
          <w:rFonts w:ascii="Times New Roman" w:hAnsi="Times New Roman" w:cs="Times New Roman"/>
          <w:sz w:val="24"/>
          <w:szCs w:val="24"/>
        </w:rPr>
        <w:tab/>
        <w:t xml:space="preserve">       al</w:t>
      </w:r>
      <w:r w:rsidRPr="008770F7">
        <w:rPr>
          <w:rFonts w:ascii="Times New Roman" w:hAnsi="Times New Roman" w:cs="Times New Roman"/>
          <w:sz w:val="24"/>
          <w:szCs w:val="24"/>
        </w:rPr>
        <w:t>jegyző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Záradék: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 xml:space="preserve">A rendelet kihirdetve </w:t>
      </w:r>
      <w:proofErr w:type="gramStart"/>
      <w:r w:rsidRPr="008770F7">
        <w:rPr>
          <w:rFonts w:ascii="Times New Roman" w:hAnsi="Times New Roman" w:cs="Times New Roman"/>
          <w:sz w:val="24"/>
          <w:szCs w:val="24"/>
        </w:rPr>
        <w:t>2013</w:t>
      </w:r>
      <w:r w:rsidR="00C5311F">
        <w:rPr>
          <w:rFonts w:ascii="Times New Roman" w:hAnsi="Times New Roman" w:cs="Times New Roman"/>
          <w:sz w:val="24"/>
          <w:szCs w:val="24"/>
        </w:rPr>
        <w:t xml:space="preserve"> december</w:t>
      </w:r>
      <w:proofErr w:type="gramEnd"/>
      <w:r w:rsidR="00C5311F">
        <w:rPr>
          <w:rFonts w:ascii="Times New Roman" w:hAnsi="Times New Roman" w:cs="Times New Roman"/>
          <w:sz w:val="24"/>
          <w:szCs w:val="24"/>
        </w:rPr>
        <w:t xml:space="preserve"> 23.</w:t>
      </w: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Pr="008770F7" w:rsidRDefault="00E9157B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57B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Tóthné Verő Tünde</w:t>
      </w: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aljegyző</w:t>
      </w:r>
      <w:proofErr w:type="gramEnd"/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Default="00651895" w:rsidP="0087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0264B">
        <w:rPr>
          <w:rFonts w:ascii="Times New Roman" w:hAnsi="Times New Roman" w:cs="Times New Roman"/>
          <w:sz w:val="24"/>
          <w:szCs w:val="24"/>
        </w:rPr>
        <w:t>Szerep</w:t>
      </w:r>
      <w:r w:rsidRPr="00651895">
        <w:rPr>
          <w:rFonts w:ascii="Times New Roman" w:hAnsi="Times New Roman" w:cs="Times New Roman"/>
          <w:sz w:val="24"/>
          <w:szCs w:val="24"/>
        </w:rPr>
        <w:t xml:space="preserve"> Község</w:t>
      </w:r>
      <w:r w:rsidR="0020264B">
        <w:rPr>
          <w:rFonts w:ascii="Times New Roman" w:hAnsi="Times New Roman" w:cs="Times New Roman"/>
          <w:sz w:val="24"/>
          <w:szCs w:val="24"/>
        </w:rPr>
        <w:t>i</w:t>
      </w:r>
      <w:r w:rsidRPr="00651895">
        <w:rPr>
          <w:rFonts w:ascii="Times New Roman" w:hAnsi="Times New Roman" w:cs="Times New Roman"/>
          <w:sz w:val="24"/>
          <w:szCs w:val="24"/>
        </w:rPr>
        <w:t xml:space="preserve"> Önkormányzata Képviselő-testületének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651895" w:rsidRPr="00651895">
        <w:rPr>
          <w:rFonts w:ascii="Times New Roman" w:hAnsi="Times New Roman" w:cs="Times New Roman"/>
          <w:sz w:val="24"/>
          <w:szCs w:val="24"/>
        </w:rPr>
        <w:t>/2013. (XI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51895" w:rsidRPr="00651895">
        <w:rPr>
          <w:rFonts w:ascii="Times New Roman" w:hAnsi="Times New Roman" w:cs="Times New Roman"/>
          <w:sz w:val="24"/>
          <w:szCs w:val="24"/>
        </w:rPr>
        <w:t>) önkormányzati rendeletéhez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20264B" w:rsidRDefault="00651895" w:rsidP="002026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64B">
        <w:rPr>
          <w:rFonts w:ascii="Times New Roman" w:hAnsi="Times New Roman" w:cs="Times New Roman"/>
          <w:b/>
          <w:sz w:val="24"/>
          <w:szCs w:val="24"/>
        </w:rPr>
        <w:t>Kérelem szociális tűzifa igényléséhez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Alulírott kérem, hogy részemre természetbeni juttatásként tűzifa támogatást szíveskedjenek megállapítani.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A kérelmező adatai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családi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és utóneve: ……………………………………………………………………………...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anyja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neve: ...................................................................................................................................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4B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helye, ideje (év, hó, nap): </w:t>
      </w:r>
    </w:p>
    <w:p w:rsidR="0020264B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4B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állandó</w:t>
      </w:r>
      <w:proofErr w:type="gramEnd"/>
      <w:r w:rsidR="0020264B">
        <w:rPr>
          <w:rFonts w:ascii="Times New Roman" w:hAnsi="Times New Roman" w:cs="Times New Roman"/>
          <w:sz w:val="24"/>
          <w:szCs w:val="24"/>
        </w:rPr>
        <w:t xml:space="preserve"> </w:t>
      </w:r>
      <w:r w:rsidRPr="00651895">
        <w:rPr>
          <w:rFonts w:ascii="Times New Roman" w:hAnsi="Times New Roman" w:cs="Times New Roman"/>
          <w:sz w:val="24"/>
          <w:szCs w:val="24"/>
        </w:rPr>
        <w:t xml:space="preserve">lakcíme: </w:t>
      </w:r>
    </w:p>
    <w:p w:rsidR="0020264B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4B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család tagjainak száma:…… fő. </w:t>
      </w:r>
    </w:p>
    <w:p w:rsidR="0020264B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</w:t>
      </w:r>
      <w:r w:rsidR="0020264B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proofErr w:type="gramEnd"/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Kérem, hogy a támogatási kérelmem elbírálásánál az alábbi 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körülmény(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>eke)t vegyék figyelembe: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d) aktív korúak ellátására vagyok jogosult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>) időskorúak járadékára vagyok jogosult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>)  lakásfenntartási támogatásra vagyok jogosult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d) a gyermekek védelméről és a gyámügyi igazgatásról szóló törvény alapján halmozottan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hátrányos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helyzetű gyermeket nevelek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>) egyéb rendkívüli életkörülmény között élek. Indoklás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4B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4B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4B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lastRenderedPageBreak/>
        <w:t>Jövedelmi adatok: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A jövedelem típusa Kérelmező 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családban élő közeli hozzátartozók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1. Munkaviszonyból és más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foglalkoztatási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jogviszonyból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származó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95">
        <w:rPr>
          <w:rFonts w:ascii="Times New Roman" w:hAnsi="Times New Roman" w:cs="Times New Roman"/>
          <w:sz w:val="24"/>
          <w:szCs w:val="24"/>
        </w:rPr>
        <w:t>jöv</w:t>
      </w:r>
      <w:proofErr w:type="spellEnd"/>
      <w:r w:rsidRPr="00651895">
        <w:rPr>
          <w:rFonts w:ascii="Times New Roman" w:hAnsi="Times New Roman" w:cs="Times New Roman"/>
          <w:sz w:val="24"/>
          <w:szCs w:val="24"/>
        </w:rPr>
        <w:t>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2. Társas és egyéni </w:t>
      </w:r>
      <w:proofErr w:type="spellStart"/>
      <w:r w:rsidRPr="00651895">
        <w:rPr>
          <w:rFonts w:ascii="Times New Roman" w:hAnsi="Times New Roman" w:cs="Times New Roman"/>
          <w:sz w:val="24"/>
          <w:szCs w:val="24"/>
        </w:rPr>
        <w:t>vállalk</w:t>
      </w:r>
      <w:proofErr w:type="spellEnd"/>
      <w:proofErr w:type="gramStart"/>
      <w:r w:rsidRPr="00651895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őstermelői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, illetve más önálló tevékenységből származó </w:t>
      </w:r>
      <w:proofErr w:type="spellStart"/>
      <w:r w:rsidRPr="00651895">
        <w:rPr>
          <w:rFonts w:ascii="Times New Roman" w:hAnsi="Times New Roman" w:cs="Times New Roman"/>
          <w:sz w:val="24"/>
          <w:szCs w:val="24"/>
        </w:rPr>
        <w:t>jöv</w:t>
      </w:r>
      <w:proofErr w:type="spellEnd"/>
      <w:r w:rsidRPr="00651895">
        <w:rPr>
          <w:rFonts w:ascii="Times New Roman" w:hAnsi="Times New Roman" w:cs="Times New Roman"/>
          <w:sz w:val="24"/>
          <w:szCs w:val="24"/>
        </w:rPr>
        <w:t>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3. Alkalmi munkavégzésből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származó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95">
        <w:rPr>
          <w:rFonts w:ascii="Times New Roman" w:hAnsi="Times New Roman" w:cs="Times New Roman"/>
          <w:sz w:val="24"/>
          <w:szCs w:val="24"/>
        </w:rPr>
        <w:t>jöv</w:t>
      </w:r>
      <w:proofErr w:type="spellEnd"/>
      <w:r w:rsidRPr="00651895">
        <w:rPr>
          <w:rFonts w:ascii="Times New Roman" w:hAnsi="Times New Roman" w:cs="Times New Roman"/>
          <w:sz w:val="24"/>
          <w:szCs w:val="24"/>
        </w:rPr>
        <w:t>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4. Táppénz, gyermekgondozási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támogatások</w:t>
      </w:r>
      <w:proofErr w:type="gramEnd"/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5. Nyugellátás és egyéb nyugdíjszerű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rendszeres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szociális ellátások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6. Önkormányzat és munkaügyi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895">
        <w:rPr>
          <w:rFonts w:ascii="Times New Roman" w:hAnsi="Times New Roman" w:cs="Times New Roman"/>
          <w:sz w:val="24"/>
          <w:szCs w:val="24"/>
        </w:rPr>
        <w:t>szervek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által folyósított ellátások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lastRenderedPageBreak/>
        <w:t>7. Egyéb jövedelem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8. Összes jövedelem</w:t>
      </w:r>
      <w:r w:rsidR="0020264B">
        <w:rPr>
          <w:rFonts w:ascii="Times New Roman" w:hAnsi="Times New Roman" w:cs="Times New Roman"/>
          <w:sz w:val="24"/>
          <w:szCs w:val="24"/>
        </w:rPr>
        <w:t>: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ab/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>Az egy főre eső jövedelem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:...................................................................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háztartásomban az egy főre jutó jövedelem nem haladja meg az </w:t>
      </w:r>
      <w:r w:rsidR="0020264B">
        <w:rPr>
          <w:rFonts w:ascii="Times New Roman" w:hAnsi="Times New Roman" w:cs="Times New Roman"/>
          <w:sz w:val="24"/>
          <w:szCs w:val="24"/>
        </w:rPr>
        <w:t xml:space="preserve">85500,- Ft </w:t>
      </w:r>
      <w:proofErr w:type="spellStart"/>
      <w:r w:rsidR="0020264B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Pr="00651895">
        <w:rPr>
          <w:rFonts w:ascii="Times New Roman" w:hAnsi="Times New Roman" w:cs="Times New Roman"/>
          <w:sz w:val="24"/>
          <w:szCs w:val="24"/>
        </w:rPr>
        <w:t>. A jogosultsági feltételek fennállását és a kérelem elbírálásánál kiemelten kezelendő körülményeket a kérelmezőnek hitelt érdemlően igazolni kell.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20264B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Szerep, 2014. 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651895" w:rsidRDefault="00651895" w:rsidP="0020264B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……………………………………………</w:t>
      </w:r>
    </w:p>
    <w:p w:rsidR="00651895" w:rsidRPr="00651895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95" w:rsidRPr="008770F7" w:rsidRDefault="00651895" w:rsidP="0065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8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6518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51895">
        <w:rPr>
          <w:rFonts w:ascii="Times New Roman" w:hAnsi="Times New Roman" w:cs="Times New Roman"/>
          <w:sz w:val="24"/>
          <w:szCs w:val="24"/>
        </w:rPr>
        <w:t xml:space="preserve"> kérelmező aláírása</w:t>
      </w:r>
    </w:p>
    <w:sectPr w:rsidR="00651895" w:rsidRPr="0087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7B"/>
    <w:rsid w:val="000A0C48"/>
    <w:rsid w:val="0020264B"/>
    <w:rsid w:val="005F444B"/>
    <w:rsid w:val="00651895"/>
    <w:rsid w:val="006C34F7"/>
    <w:rsid w:val="007435AF"/>
    <w:rsid w:val="008770F7"/>
    <w:rsid w:val="00C5311F"/>
    <w:rsid w:val="00DC2AB2"/>
    <w:rsid w:val="00E9157B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35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3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35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3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Titkárság</cp:lastModifiedBy>
  <cp:revision>4</cp:revision>
  <cp:lastPrinted>2013-12-23T13:10:00Z</cp:lastPrinted>
  <dcterms:created xsi:type="dcterms:W3CDTF">2013-12-12T10:58:00Z</dcterms:created>
  <dcterms:modified xsi:type="dcterms:W3CDTF">2013-12-23T13:10:00Z</dcterms:modified>
</cp:coreProperties>
</file>