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E3B" w:rsidRPr="00C06E3B" w:rsidRDefault="00C06E3B" w:rsidP="00C06E3B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C06E3B">
        <w:rPr>
          <w:rFonts w:ascii="Comic Sans MS" w:eastAsia="Times New Roman" w:hAnsi="Comic Sans MS" w:cs="Times New Roman"/>
          <w:bCs/>
          <w:i/>
          <w:lang w:eastAsia="hu-HU"/>
        </w:rPr>
        <w:t>3. melléklet a 12/ 2015. (IX. 11.) önkormányzati rendelethez</w:t>
      </w:r>
    </w:p>
    <w:p w:rsidR="00C06E3B" w:rsidRPr="00C06E3B" w:rsidRDefault="00C06E3B" w:rsidP="00C06E3B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C06E3B" w:rsidRDefault="00C06E3B" w:rsidP="00C06E3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</w:p>
    <w:p w:rsidR="00C06E3B" w:rsidRPr="00C06E3B" w:rsidRDefault="00C06E3B" w:rsidP="00C06E3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C06E3B">
        <w:rPr>
          <w:rFonts w:ascii="Comic Sans MS" w:eastAsia="Times New Roman" w:hAnsi="Comic Sans MS" w:cs="Times New Roman"/>
          <w:b/>
          <w:lang w:eastAsia="hu-HU"/>
        </w:rPr>
        <w:t>Tartalékok</w:t>
      </w:r>
    </w:p>
    <w:p w:rsidR="00C06E3B" w:rsidRPr="00C06E3B" w:rsidRDefault="00C06E3B" w:rsidP="00C06E3B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C06E3B" w:rsidRPr="00C06E3B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E3B" w:rsidRPr="00C06E3B" w:rsidRDefault="00C06E3B" w:rsidP="00C06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C06E3B" w:rsidRPr="00C06E3B" w:rsidRDefault="00C06E3B" w:rsidP="00C06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C06E3B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C06E3B" w:rsidRPr="00C06E3B" w:rsidRDefault="00C06E3B" w:rsidP="00C06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C06E3B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C06E3B" w:rsidRPr="00C06E3B" w:rsidTr="009058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C06E3B" w:rsidRPr="00C06E3B" w:rsidRDefault="00C06E3B" w:rsidP="00C06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C06E3B" w:rsidRPr="00C06E3B" w:rsidRDefault="00C06E3B" w:rsidP="00C06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C06E3B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93" w:type="dxa"/>
          </w:tcPr>
          <w:p w:rsidR="00C06E3B" w:rsidRPr="00C06E3B" w:rsidRDefault="00C06E3B" w:rsidP="00C06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C06E3B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 E Ft</w:t>
            </w:r>
          </w:p>
        </w:tc>
      </w:tr>
      <w:tr w:rsidR="00C06E3B" w:rsidRPr="00C06E3B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E3B" w:rsidRPr="00C06E3B" w:rsidRDefault="00C06E3B" w:rsidP="00C06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C06E3B">
              <w:rPr>
                <w:rFonts w:ascii="Comic Sans MS" w:eastAsia="Times New Roman" w:hAnsi="Comic Sans MS" w:cs="Times New Roman"/>
                <w:lang w:eastAsia="hu-HU"/>
              </w:rPr>
              <w:t>1.</w:t>
            </w:r>
          </w:p>
        </w:tc>
        <w:tc>
          <w:tcPr>
            <w:tcW w:w="5245" w:type="dxa"/>
          </w:tcPr>
          <w:p w:rsidR="00C06E3B" w:rsidRPr="00C06E3B" w:rsidRDefault="00C06E3B" w:rsidP="00C06E3B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C06E3B">
              <w:rPr>
                <w:rFonts w:ascii="Comic Sans MS" w:eastAsia="Times New Roman" w:hAnsi="Comic Sans MS" w:cs="Times New Roman"/>
                <w:lang w:eastAsia="hu-HU"/>
              </w:rPr>
              <w:t>Általános tartalék</w:t>
            </w:r>
          </w:p>
        </w:tc>
        <w:tc>
          <w:tcPr>
            <w:tcW w:w="2693" w:type="dxa"/>
          </w:tcPr>
          <w:p w:rsidR="00C06E3B" w:rsidRPr="00C06E3B" w:rsidRDefault="00C06E3B" w:rsidP="00C06E3B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C06E3B">
              <w:rPr>
                <w:rFonts w:ascii="Comic Sans MS" w:eastAsia="Times New Roman" w:hAnsi="Comic Sans MS" w:cs="Times New Roman"/>
                <w:lang w:eastAsia="hu-HU"/>
              </w:rPr>
              <w:t>3 108</w:t>
            </w:r>
          </w:p>
        </w:tc>
      </w:tr>
      <w:tr w:rsidR="00C06E3B" w:rsidRPr="00C06E3B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E3B" w:rsidRPr="00C06E3B" w:rsidRDefault="00C06E3B" w:rsidP="00C06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C06E3B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245" w:type="dxa"/>
          </w:tcPr>
          <w:p w:rsidR="00C06E3B" w:rsidRPr="00C06E3B" w:rsidRDefault="00C06E3B" w:rsidP="00C06E3B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C06E3B">
              <w:rPr>
                <w:rFonts w:ascii="Comic Sans MS" w:eastAsia="Times New Roman" w:hAnsi="Comic Sans MS" w:cs="Times New Roman"/>
                <w:lang w:eastAsia="hu-HU"/>
              </w:rPr>
              <w:t>Céltartalék</w:t>
            </w:r>
          </w:p>
        </w:tc>
        <w:tc>
          <w:tcPr>
            <w:tcW w:w="2693" w:type="dxa"/>
          </w:tcPr>
          <w:p w:rsidR="00C06E3B" w:rsidRPr="00C06E3B" w:rsidRDefault="00C06E3B" w:rsidP="00C06E3B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C06E3B">
              <w:rPr>
                <w:rFonts w:ascii="Comic Sans MS" w:eastAsia="Times New Roman" w:hAnsi="Comic Sans MS" w:cs="Times New Roman"/>
                <w:lang w:eastAsia="hu-HU"/>
              </w:rPr>
              <w:t>12 877</w:t>
            </w:r>
          </w:p>
          <w:p w:rsidR="00C06E3B" w:rsidRPr="00C06E3B" w:rsidRDefault="00C06E3B" w:rsidP="00C06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C06E3B" w:rsidRPr="00C06E3B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E3B" w:rsidRPr="00C06E3B" w:rsidRDefault="00C06E3B" w:rsidP="00C06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C06E3B">
              <w:rPr>
                <w:rFonts w:ascii="Comic Sans MS" w:eastAsia="Times New Roman" w:hAnsi="Comic Sans MS" w:cs="Times New Roman"/>
                <w:b/>
                <w:lang w:eastAsia="hu-HU"/>
              </w:rPr>
              <w:t>3.</w:t>
            </w:r>
          </w:p>
        </w:tc>
        <w:tc>
          <w:tcPr>
            <w:tcW w:w="5245" w:type="dxa"/>
          </w:tcPr>
          <w:p w:rsidR="00C06E3B" w:rsidRPr="00C06E3B" w:rsidRDefault="00C06E3B" w:rsidP="00C06E3B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C06E3B">
              <w:rPr>
                <w:rFonts w:ascii="Comic Sans MS" w:eastAsia="Times New Roman" w:hAnsi="Comic Sans MS" w:cs="Times New Roman"/>
                <w:b/>
                <w:lang w:eastAsia="hu-HU"/>
              </w:rPr>
              <w:t>Összesen</w:t>
            </w:r>
          </w:p>
        </w:tc>
        <w:tc>
          <w:tcPr>
            <w:tcW w:w="2693" w:type="dxa"/>
          </w:tcPr>
          <w:p w:rsidR="00C06E3B" w:rsidRPr="00C06E3B" w:rsidRDefault="00C06E3B" w:rsidP="00C06E3B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C06E3B">
              <w:rPr>
                <w:rFonts w:ascii="Comic Sans MS" w:eastAsia="Times New Roman" w:hAnsi="Comic Sans MS" w:cs="Times New Roman"/>
                <w:b/>
                <w:lang w:eastAsia="hu-HU"/>
              </w:rPr>
              <w:t>15 985</w:t>
            </w:r>
          </w:p>
        </w:tc>
      </w:tr>
    </w:tbl>
    <w:p w:rsidR="00866D69" w:rsidRDefault="00866D69">
      <w:bookmarkStart w:id="0" w:name="_GoBack"/>
      <w:bookmarkEnd w:id="0"/>
    </w:p>
    <w:sectPr w:rsidR="00866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3B"/>
    <w:rsid w:val="00866D69"/>
    <w:rsid w:val="00C0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5DE0"/>
  <w15:chartTrackingRefBased/>
  <w15:docId w15:val="{84DAF902-91ED-40CA-A0EA-A37FAB16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2019-04-11T07:14:00Z</dcterms:created>
  <dcterms:modified xsi:type="dcterms:W3CDTF">2019-04-11T07:14:00Z</dcterms:modified>
</cp:coreProperties>
</file>