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03" w:rsidRDefault="00431303" w:rsidP="00431303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  <w:r w:rsidRPr="00794A75">
        <w:rPr>
          <w:rFonts w:ascii="Times New Roman" w:hAnsi="Times New Roman"/>
          <w:u w:val="single"/>
        </w:rPr>
        <w:t>2. függelék</w:t>
      </w:r>
      <w:r>
        <w:rPr>
          <w:rFonts w:ascii="Times New Roman" w:hAnsi="Times New Roman"/>
          <w:u w:val="single"/>
        </w:rPr>
        <w:t xml:space="preserve"> a 9/2014. (XI.20.) </w:t>
      </w:r>
      <w:r w:rsidRPr="003946F4">
        <w:rPr>
          <w:rFonts w:ascii="Times New Roman" w:hAnsi="Times New Roman"/>
          <w:u w:val="single"/>
        </w:rPr>
        <w:t>önkormányzati rendelethez</w:t>
      </w:r>
    </w:p>
    <w:p w:rsidR="00431303" w:rsidRPr="000202A9" w:rsidRDefault="00431303" w:rsidP="00431303">
      <w:pPr>
        <w:spacing w:after="0"/>
        <w:rPr>
          <w:rFonts w:ascii="Times New Roman" w:hAnsi="Times New Roman"/>
          <w:b/>
        </w:rPr>
      </w:pPr>
    </w:p>
    <w:p w:rsidR="00431303" w:rsidRPr="006F6582" w:rsidRDefault="00431303" w:rsidP="00431303">
      <w:pPr>
        <w:spacing w:after="0"/>
        <w:rPr>
          <w:rFonts w:ascii="Times New Roman" w:hAnsi="Times New Roman"/>
          <w:b/>
        </w:rPr>
      </w:pPr>
    </w:p>
    <w:p w:rsidR="00431303" w:rsidRPr="006F6582" w:rsidRDefault="00431303" w:rsidP="00431303">
      <w:pPr>
        <w:spacing w:after="0"/>
        <w:jc w:val="center"/>
        <w:rPr>
          <w:rFonts w:ascii="Times New Roman" w:hAnsi="Times New Roman"/>
          <w:b/>
        </w:rPr>
      </w:pPr>
      <w:r w:rsidRPr="006F6582">
        <w:rPr>
          <w:rFonts w:ascii="Times New Roman" w:hAnsi="Times New Roman"/>
          <w:b/>
        </w:rPr>
        <w:t>A képviselő</w:t>
      </w:r>
      <w:r>
        <w:rPr>
          <w:rFonts w:ascii="Times New Roman" w:hAnsi="Times New Roman"/>
          <w:b/>
        </w:rPr>
        <w:t>-</w:t>
      </w:r>
      <w:r w:rsidRPr="006F6582">
        <w:rPr>
          <w:rFonts w:ascii="Times New Roman" w:hAnsi="Times New Roman"/>
          <w:b/>
        </w:rPr>
        <w:t>testület tagjai:</w:t>
      </w:r>
    </w:p>
    <w:p w:rsidR="00431303" w:rsidRPr="006F6582" w:rsidRDefault="00431303" w:rsidP="00431303">
      <w:pPr>
        <w:spacing w:after="0"/>
        <w:jc w:val="center"/>
        <w:rPr>
          <w:rFonts w:ascii="Times New Roman" w:hAnsi="Times New Roman"/>
          <w:b/>
        </w:rPr>
      </w:pPr>
    </w:p>
    <w:p w:rsidR="00431303" w:rsidRPr="006F6582" w:rsidRDefault="00431303" w:rsidP="00431303">
      <w:pPr>
        <w:spacing w:after="0"/>
        <w:jc w:val="center"/>
        <w:rPr>
          <w:rFonts w:ascii="Times New Roman" w:hAnsi="Times New Roman"/>
          <w:b/>
        </w:rPr>
      </w:pP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Huszárné Lukács Rozália polgármester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Bocz József alpolgármester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Barisné Zsinkó Julianna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Csóti Sándor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Gelencsér Sándor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Lehel Zoltán</w:t>
      </w:r>
    </w:p>
    <w:p w:rsidR="00431303" w:rsidRPr="008733A2" w:rsidRDefault="00431303" w:rsidP="0043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33A2">
        <w:rPr>
          <w:rFonts w:ascii="Times New Roman" w:hAnsi="Times New Roman"/>
          <w:color w:val="000000"/>
        </w:rPr>
        <w:t>Zsinkó Ilona</w:t>
      </w:r>
    </w:p>
    <w:p w:rsidR="00CE290B" w:rsidRDefault="00CE290B"/>
    <w:sectPr w:rsidR="00CE290B" w:rsidSect="00CE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17E"/>
    <w:multiLevelType w:val="hybridMultilevel"/>
    <w:tmpl w:val="F5508F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31303"/>
    <w:rsid w:val="00431303"/>
    <w:rsid w:val="00C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303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2014-11-26T14:54:00Z</dcterms:created>
  <dcterms:modified xsi:type="dcterms:W3CDTF">2014-11-26T14:54:00Z</dcterms:modified>
</cp:coreProperties>
</file>