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B4" w:rsidRPr="007B23B4" w:rsidRDefault="007B23B4" w:rsidP="007B23B4">
      <w:pPr>
        <w:jc w:val="center"/>
        <w:rPr>
          <w:rFonts w:eastAsia="Times New Roman" w:cs="Times New Roman"/>
          <w:szCs w:val="24"/>
          <w:lang w:eastAsia="hu-HU"/>
        </w:rPr>
      </w:pPr>
      <w:r w:rsidRPr="007B23B4">
        <w:rPr>
          <w:rFonts w:eastAsia="Times New Roman" w:cs="Times New Roman"/>
          <w:szCs w:val="24"/>
          <w:lang w:eastAsia="hu-HU"/>
        </w:rPr>
        <w:t>1. melléklet</w:t>
      </w:r>
      <w:r w:rsidRPr="007B23B4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7B23B4" w:rsidRPr="007B23B4" w:rsidRDefault="007B23B4" w:rsidP="007B23B4">
      <w:pPr>
        <w:jc w:val="center"/>
        <w:rPr>
          <w:rFonts w:eastAsia="Times New Roman" w:cs="Times New Roman"/>
          <w:szCs w:val="24"/>
          <w:lang w:eastAsia="hu-HU"/>
        </w:rPr>
      </w:pPr>
      <w:r w:rsidRPr="007B23B4">
        <w:rPr>
          <w:rFonts w:eastAsia="Times New Roman" w:cs="Times New Roman"/>
          <w:szCs w:val="24"/>
          <w:lang w:eastAsia="hu-HU"/>
        </w:rPr>
        <w:t>a 9/2015. (IX.02.) önkormányzati rendelethez</w:t>
      </w:r>
    </w:p>
    <w:p w:rsidR="007B23B4" w:rsidRPr="007B23B4" w:rsidRDefault="007B23B4" w:rsidP="007B23B4">
      <w:pPr>
        <w:jc w:val="center"/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jc w:val="center"/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jc w:val="center"/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7B23B4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7B23B4" w:rsidRPr="007B23B4" w:rsidRDefault="007B23B4" w:rsidP="007B23B4">
      <w:pPr>
        <w:rPr>
          <w:rFonts w:eastAsia="Times New Roman" w:cs="Times New Roman"/>
          <w:b/>
          <w:szCs w:val="24"/>
          <w:lang w:eastAsia="hu-HU"/>
        </w:rPr>
      </w:pPr>
    </w:p>
    <w:p w:rsidR="007B23B4" w:rsidRPr="007B23B4" w:rsidRDefault="007B23B4" w:rsidP="007B23B4">
      <w:pPr>
        <w:rPr>
          <w:rFonts w:eastAsia="Times New Roman" w:cs="Times New Roman"/>
          <w:b/>
          <w:szCs w:val="24"/>
          <w:lang w:eastAsia="hu-HU"/>
        </w:rPr>
      </w:pPr>
    </w:p>
    <w:p w:rsidR="007B23B4" w:rsidRPr="007B23B4" w:rsidRDefault="007B23B4" w:rsidP="007B23B4">
      <w:pPr>
        <w:rPr>
          <w:rFonts w:eastAsia="Times New Roman" w:cs="Times New Roman"/>
          <w:b/>
          <w:szCs w:val="24"/>
          <w:lang w:eastAsia="hu-HU"/>
        </w:rPr>
      </w:pPr>
    </w:p>
    <w:p w:rsidR="007B23B4" w:rsidRPr="007B23B4" w:rsidRDefault="007B23B4" w:rsidP="007B23B4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7B23B4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7B23B4" w:rsidRPr="007B23B4" w:rsidRDefault="007B23B4" w:rsidP="007B23B4">
      <w:pPr>
        <w:rPr>
          <w:rFonts w:eastAsia="Times New Roman" w:cs="Times New Roman"/>
          <w:b/>
          <w:szCs w:val="24"/>
          <w:lang w:eastAsia="hu-HU"/>
        </w:rPr>
      </w:pPr>
    </w:p>
    <w:p w:rsidR="007B23B4" w:rsidRPr="007B23B4" w:rsidRDefault="007B23B4" w:rsidP="007B23B4">
      <w:pPr>
        <w:rPr>
          <w:rFonts w:eastAsia="Times New Roman" w:cs="Times New Roman"/>
          <w:b/>
          <w:szCs w:val="24"/>
          <w:lang w:eastAsia="hu-HU"/>
        </w:rPr>
      </w:pPr>
    </w:p>
    <w:p w:rsidR="007B23B4" w:rsidRPr="007B23B4" w:rsidRDefault="007B23B4" w:rsidP="007B23B4">
      <w:pPr>
        <w:rPr>
          <w:rFonts w:eastAsia="Times New Roman" w:cs="Times New Roman"/>
          <w:szCs w:val="24"/>
          <w:lang w:eastAsia="hu-HU"/>
        </w:rPr>
      </w:pPr>
      <w:r w:rsidRPr="007B23B4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680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7B23B4" w:rsidRPr="007B23B4" w:rsidTr="00740F61">
        <w:tc>
          <w:tcPr>
            <w:tcW w:w="4395" w:type="dxa"/>
            <w:shd w:val="clear" w:color="auto" w:fill="auto"/>
          </w:tcPr>
          <w:p w:rsidR="007B23B4" w:rsidRPr="007B23B4" w:rsidRDefault="007B23B4" w:rsidP="007B23B4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7B23B4" w:rsidRPr="007B23B4" w:rsidRDefault="007B23B4" w:rsidP="007B23B4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B23B4" w:rsidRPr="007B23B4" w:rsidRDefault="007B23B4" w:rsidP="007B23B4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B23B4" w:rsidRPr="007B23B4" w:rsidRDefault="007B23B4" w:rsidP="007B23B4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b/>
                <w:szCs w:val="24"/>
                <w:lang w:eastAsia="hu-HU"/>
              </w:rPr>
              <w:t>bruttó ár</w:t>
            </w:r>
          </w:p>
        </w:tc>
      </w:tr>
      <w:tr w:rsidR="007B23B4" w:rsidRPr="007B23B4" w:rsidTr="00740F61">
        <w:trPr>
          <w:trHeight w:val="435"/>
        </w:trPr>
        <w:tc>
          <w:tcPr>
            <w:tcW w:w="4395" w:type="dxa"/>
            <w:shd w:val="clear" w:color="auto" w:fill="auto"/>
          </w:tcPr>
          <w:p w:rsidR="007B23B4" w:rsidRPr="007B23B4" w:rsidRDefault="007B23B4" w:rsidP="007B23B4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B23B4" w:rsidRPr="007B23B4" w:rsidRDefault="007B23B4" w:rsidP="007B23B4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409" w:type="dxa"/>
            <w:shd w:val="clear" w:color="auto" w:fill="auto"/>
          </w:tcPr>
          <w:p w:rsidR="007B23B4" w:rsidRPr="007B23B4" w:rsidRDefault="007B23B4" w:rsidP="007B23B4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  <w:tr w:rsidR="007B23B4" w:rsidRPr="007B23B4" w:rsidTr="00740F61">
        <w:tc>
          <w:tcPr>
            <w:tcW w:w="4395" w:type="dxa"/>
            <w:shd w:val="clear" w:color="auto" w:fill="auto"/>
          </w:tcPr>
          <w:p w:rsidR="007B23B4" w:rsidRPr="007B23B4" w:rsidRDefault="007B23B4" w:rsidP="007B23B4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409" w:type="dxa"/>
            <w:shd w:val="clear" w:color="auto" w:fill="auto"/>
          </w:tcPr>
          <w:p w:rsidR="007B23B4" w:rsidRPr="007B23B4" w:rsidRDefault="007B23B4" w:rsidP="007B23B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szCs w:val="24"/>
                <w:lang w:eastAsia="hu-HU"/>
              </w:rPr>
              <w:t>85 Ft</w:t>
            </w:r>
          </w:p>
        </w:tc>
      </w:tr>
      <w:tr w:rsidR="007B23B4" w:rsidRPr="007B23B4" w:rsidTr="00740F61">
        <w:tc>
          <w:tcPr>
            <w:tcW w:w="4395" w:type="dxa"/>
            <w:shd w:val="clear" w:color="auto" w:fill="auto"/>
          </w:tcPr>
          <w:p w:rsidR="007B23B4" w:rsidRPr="007B23B4" w:rsidRDefault="007B23B4" w:rsidP="007B23B4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409" w:type="dxa"/>
            <w:shd w:val="clear" w:color="auto" w:fill="auto"/>
          </w:tcPr>
          <w:p w:rsidR="007B23B4" w:rsidRPr="007B23B4" w:rsidRDefault="007B23B4" w:rsidP="007B23B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szCs w:val="24"/>
                <w:lang w:eastAsia="hu-HU"/>
              </w:rPr>
              <w:t>230 Ft</w:t>
            </w:r>
          </w:p>
        </w:tc>
      </w:tr>
      <w:tr w:rsidR="007B23B4" w:rsidRPr="007B23B4" w:rsidTr="00740F61">
        <w:tc>
          <w:tcPr>
            <w:tcW w:w="4395" w:type="dxa"/>
            <w:shd w:val="clear" w:color="auto" w:fill="auto"/>
          </w:tcPr>
          <w:p w:rsidR="007B23B4" w:rsidRPr="007B23B4" w:rsidRDefault="007B23B4" w:rsidP="007B23B4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409" w:type="dxa"/>
            <w:shd w:val="clear" w:color="auto" w:fill="auto"/>
          </w:tcPr>
          <w:p w:rsidR="007B23B4" w:rsidRPr="007B23B4" w:rsidRDefault="007B23B4" w:rsidP="007B23B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szCs w:val="24"/>
                <w:lang w:eastAsia="hu-HU"/>
              </w:rPr>
              <w:t>85 Ft</w:t>
            </w:r>
          </w:p>
        </w:tc>
      </w:tr>
      <w:tr w:rsidR="007B23B4" w:rsidRPr="007B23B4" w:rsidTr="00740F61">
        <w:tc>
          <w:tcPr>
            <w:tcW w:w="4395" w:type="dxa"/>
            <w:shd w:val="clear" w:color="auto" w:fill="auto"/>
          </w:tcPr>
          <w:p w:rsidR="007B23B4" w:rsidRPr="007B23B4" w:rsidRDefault="007B23B4" w:rsidP="007B23B4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409" w:type="dxa"/>
            <w:shd w:val="clear" w:color="auto" w:fill="auto"/>
          </w:tcPr>
          <w:p w:rsidR="007B23B4" w:rsidRPr="007B23B4" w:rsidRDefault="007B23B4" w:rsidP="007B23B4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7B23B4" w:rsidRPr="007B23B4" w:rsidTr="00740F61">
        <w:trPr>
          <w:trHeight w:val="419"/>
        </w:trPr>
        <w:tc>
          <w:tcPr>
            <w:tcW w:w="4395" w:type="dxa"/>
            <w:shd w:val="clear" w:color="auto" w:fill="auto"/>
          </w:tcPr>
          <w:p w:rsidR="007B23B4" w:rsidRPr="007B23B4" w:rsidRDefault="007B23B4" w:rsidP="007B23B4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B23B4" w:rsidRPr="007B23B4" w:rsidRDefault="007B23B4" w:rsidP="007B23B4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409" w:type="dxa"/>
            <w:shd w:val="clear" w:color="auto" w:fill="auto"/>
          </w:tcPr>
          <w:p w:rsidR="007B23B4" w:rsidRPr="007B23B4" w:rsidRDefault="007B23B4" w:rsidP="007B23B4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  <w:tr w:rsidR="007B23B4" w:rsidRPr="007B23B4" w:rsidTr="00740F61">
        <w:tc>
          <w:tcPr>
            <w:tcW w:w="4395" w:type="dxa"/>
            <w:shd w:val="clear" w:color="auto" w:fill="auto"/>
          </w:tcPr>
          <w:p w:rsidR="007B23B4" w:rsidRPr="007B23B4" w:rsidRDefault="007B23B4" w:rsidP="007B23B4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szCs w:val="24"/>
                <w:lang w:eastAsia="hu-HU"/>
              </w:rPr>
              <w:t>iskolai tízórai</w:t>
            </w:r>
          </w:p>
        </w:tc>
        <w:tc>
          <w:tcPr>
            <w:tcW w:w="2409" w:type="dxa"/>
            <w:shd w:val="clear" w:color="auto" w:fill="auto"/>
          </w:tcPr>
          <w:p w:rsidR="007B23B4" w:rsidRPr="007B23B4" w:rsidRDefault="007B23B4" w:rsidP="007B23B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szCs w:val="24"/>
                <w:lang w:eastAsia="hu-HU"/>
              </w:rPr>
              <w:t>64 Ft</w:t>
            </w:r>
          </w:p>
        </w:tc>
      </w:tr>
      <w:tr w:rsidR="007B23B4" w:rsidRPr="007B23B4" w:rsidTr="00740F61">
        <w:tc>
          <w:tcPr>
            <w:tcW w:w="4395" w:type="dxa"/>
            <w:shd w:val="clear" w:color="auto" w:fill="auto"/>
          </w:tcPr>
          <w:p w:rsidR="007B23B4" w:rsidRPr="007B23B4" w:rsidRDefault="007B23B4" w:rsidP="007B23B4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szCs w:val="24"/>
                <w:lang w:eastAsia="hu-HU"/>
              </w:rPr>
              <w:t>iskolai ebéd</w:t>
            </w:r>
          </w:p>
        </w:tc>
        <w:tc>
          <w:tcPr>
            <w:tcW w:w="2409" w:type="dxa"/>
            <w:shd w:val="clear" w:color="auto" w:fill="auto"/>
          </w:tcPr>
          <w:p w:rsidR="007B23B4" w:rsidRPr="007B23B4" w:rsidRDefault="007B23B4" w:rsidP="007B23B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szCs w:val="24"/>
                <w:lang w:eastAsia="hu-HU"/>
              </w:rPr>
              <w:t>273 Ft</w:t>
            </w:r>
          </w:p>
        </w:tc>
      </w:tr>
      <w:tr w:rsidR="007B23B4" w:rsidRPr="007B23B4" w:rsidTr="00740F61">
        <w:tc>
          <w:tcPr>
            <w:tcW w:w="4395" w:type="dxa"/>
            <w:shd w:val="clear" w:color="auto" w:fill="auto"/>
          </w:tcPr>
          <w:p w:rsidR="007B23B4" w:rsidRPr="007B23B4" w:rsidRDefault="007B23B4" w:rsidP="007B23B4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szCs w:val="24"/>
                <w:lang w:eastAsia="hu-HU"/>
              </w:rPr>
              <w:t>iskolai uzsonna</w:t>
            </w:r>
          </w:p>
        </w:tc>
        <w:tc>
          <w:tcPr>
            <w:tcW w:w="2409" w:type="dxa"/>
            <w:shd w:val="clear" w:color="auto" w:fill="auto"/>
          </w:tcPr>
          <w:p w:rsidR="007B23B4" w:rsidRPr="007B23B4" w:rsidRDefault="007B23B4" w:rsidP="007B23B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szCs w:val="24"/>
                <w:lang w:eastAsia="hu-HU"/>
              </w:rPr>
              <w:t>64 Ft</w:t>
            </w:r>
          </w:p>
        </w:tc>
      </w:tr>
    </w:tbl>
    <w:p w:rsidR="007B23B4" w:rsidRPr="007B23B4" w:rsidRDefault="007B23B4" w:rsidP="007B23B4">
      <w:pPr>
        <w:rPr>
          <w:rFonts w:eastAsia="Times New Roman" w:cs="Times New Roman"/>
          <w:b/>
          <w:szCs w:val="24"/>
          <w:lang w:eastAsia="hu-HU"/>
        </w:rPr>
      </w:pPr>
    </w:p>
    <w:p w:rsidR="007B23B4" w:rsidRPr="007B23B4" w:rsidRDefault="007B23B4" w:rsidP="007B23B4">
      <w:pPr>
        <w:rPr>
          <w:rFonts w:eastAsia="Times New Roman" w:cs="Times New Roman"/>
          <w:b/>
          <w:szCs w:val="24"/>
          <w:lang w:eastAsia="hu-HU"/>
        </w:rPr>
      </w:pPr>
    </w:p>
    <w:p w:rsidR="007B23B4" w:rsidRPr="007B23B4" w:rsidRDefault="007B23B4" w:rsidP="007B23B4">
      <w:pPr>
        <w:rPr>
          <w:rFonts w:eastAsia="Times New Roman" w:cs="Times New Roman"/>
          <w:b/>
          <w:szCs w:val="24"/>
          <w:lang w:eastAsia="hu-HU"/>
        </w:rPr>
      </w:pPr>
    </w:p>
    <w:p w:rsidR="007B23B4" w:rsidRPr="007B23B4" w:rsidRDefault="007B23B4" w:rsidP="007B23B4">
      <w:pPr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7B23B4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7B23B4" w:rsidRPr="007B23B4" w:rsidRDefault="007B23B4" w:rsidP="007B23B4">
      <w:pPr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rPr>
          <w:rFonts w:eastAsia="Times New Roman" w:cs="Times New Roman"/>
          <w:szCs w:val="24"/>
          <w:lang w:eastAsia="hu-HU"/>
        </w:rPr>
      </w:pPr>
      <w:r w:rsidRPr="007B23B4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7B23B4" w:rsidRPr="007B23B4" w:rsidTr="00740F61">
        <w:tc>
          <w:tcPr>
            <w:tcW w:w="4395" w:type="dxa"/>
            <w:shd w:val="clear" w:color="auto" w:fill="auto"/>
          </w:tcPr>
          <w:p w:rsidR="007B23B4" w:rsidRPr="007B23B4" w:rsidRDefault="007B23B4" w:rsidP="007B23B4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7B23B4" w:rsidRPr="007B23B4" w:rsidRDefault="007B23B4" w:rsidP="007B23B4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7B23B4" w:rsidRPr="007B23B4" w:rsidRDefault="007B23B4" w:rsidP="007B23B4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b/>
                <w:szCs w:val="24"/>
                <w:lang w:eastAsia="hu-HU"/>
              </w:rPr>
              <w:t>bruttó ár</w:t>
            </w:r>
          </w:p>
        </w:tc>
      </w:tr>
      <w:tr w:rsidR="007B23B4" w:rsidRPr="007B23B4" w:rsidTr="00740F61">
        <w:trPr>
          <w:trHeight w:val="239"/>
        </w:trPr>
        <w:tc>
          <w:tcPr>
            <w:tcW w:w="4395" w:type="dxa"/>
            <w:shd w:val="clear" w:color="auto" w:fill="auto"/>
          </w:tcPr>
          <w:p w:rsidR="007B23B4" w:rsidRPr="007B23B4" w:rsidRDefault="007B23B4" w:rsidP="007B23B4">
            <w:pPr>
              <w:rPr>
                <w:rFonts w:eastAsia="Times New Roman" w:cs="Times New Roman"/>
                <w:sz w:val="6"/>
                <w:szCs w:val="6"/>
                <w:lang w:eastAsia="hu-HU"/>
              </w:rPr>
            </w:pPr>
          </w:p>
          <w:p w:rsidR="007B23B4" w:rsidRPr="007B23B4" w:rsidRDefault="007B23B4" w:rsidP="007B23B4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szCs w:val="24"/>
                <w:lang w:eastAsia="hu-HU"/>
              </w:rPr>
              <w:t>Vendégebéd</w:t>
            </w:r>
          </w:p>
        </w:tc>
        <w:tc>
          <w:tcPr>
            <w:tcW w:w="2409" w:type="dxa"/>
            <w:shd w:val="clear" w:color="auto" w:fill="auto"/>
          </w:tcPr>
          <w:p w:rsidR="007B23B4" w:rsidRPr="007B23B4" w:rsidRDefault="007B23B4" w:rsidP="007B23B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B23B4">
              <w:rPr>
                <w:rFonts w:eastAsia="Times New Roman" w:cs="Times New Roman"/>
                <w:szCs w:val="24"/>
                <w:lang w:eastAsia="hu-HU"/>
              </w:rPr>
              <w:t>565 Ft</w:t>
            </w:r>
          </w:p>
        </w:tc>
      </w:tr>
    </w:tbl>
    <w:p w:rsidR="007B23B4" w:rsidRPr="007B23B4" w:rsidRDefault="007B23B4" w:rsidP="007B23B4">
      <w:pPr>
        <w:jc w:val="center"/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rPr>
          <w:rFonts w:eastAsia="Calibri" w:cs="Calibri"/>
        </w:rPr>
      </w:pPr>
    </w:p>
    <w:p w:rsidR="007B23B4" w:rsidRPr="007B23B4" w:rsidRDefault="007B23B4" w:rsidP="007B23B4">
      <w:pPr>
        <w:jc w:val="both"/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jc w:val="both"/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jc w:val="both"/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jc w:val="both"/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jc w:val="both"/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jc w:val="both"/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jc w:val="both"/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jc w:val="both"/>
        <w:rPr>
          <w:rFonts w:eastAsia="Times New Roman" w:cs="Times New Roman"/>
          <w:szCs w:val="24"/>
          <w:lang w:eastAsia="hu-HU"/>
        </w:rPr>
      </w:pPr>
    </w:p>
    <w:p w:rsidR="007B23B4" w:rsidRPr="007B23B4" w:rsidRDefault="007B23B4" w:rsidP="007B23B4">
      <w:pPr>
        <w:jc w:val="both"/>
        <w:rPr>
          <w:rFonts w:eastAsia="Times New Roman" w:cs="Times New Roman"/>
          <w:szCs w:val="24"/>
          <w:lang w:eastAsia="hu-HU"/>
        </w:rPr>
      </w:pPr>
    </w:p>
    <w:p w:rsidR="00D979F9" w:rsidRDefault="00D979F9">
      <w:bookmarkStart w:id="0" w:name="_GoBack"/>
      <w:bookmarkEnd w:id="0"/>
    </w:p>
    <w:sectPr w:rsidR="00D979F9" w:rsidSect="008E5561"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D63" w:rsidRDefault="00BA6D63" w:rsidP="007B23B4">
      <w:r>
        <w:separator/>
      </w:r>
    </w:p>
  </w:endnote>
  <w:endnote w:type="continuationSeparator" w:id="0">
    <w:p w:rsidR="00BA6D63" w:rsidRDefault="00BA6D63" w:rsidP="007B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561" w:rsidRPr="008E5561" w:rsidRDefault="00BA6D63">
    <w:pPr>
      <w:pStyle w:val="llb"/>
      <w:jc w:val="right"/>
      <w:rPr>
        <w:b/>
      </w:rPr>
    </w:pPr>
    <w:r w:rsidRPr="008E5561">
      <w:rPr>
        <w:b/>
      </w:rPr>
      <w:fldChar w:fldCharType="begin"/>
    </w:r>
    <w:r w:rsidRPr="008E5561">
      <w:rPr>
        <w:b/>
      </w:rPr>
      <w:instrText>PAGE   \* MERGEFORMAT</w:instrText>
    </w:r>
    <w:r w:rsidRPr="008E5561">
      <w:rPr>
        <w:b/>
      </w:rPr>
      <w:fldChar w:fldCharType="separate"/>
    </w:r>
    <w:r>
      <w:rPr>
        <w:b/>
        <w:noProof/>
      </w:rPr>
      <w:t>3</w:t>
    </w:r>
    <w:r w:rsidRPr="008E5561">
      <w:rPr>
        <w:b/>
      </w:rPr>
      <w:fldChar w:fldCharType="end"/>
    </w:r>
  </w:p>
  <w:p w:rsidR="008E5561" w:rsidRDefault="00BA6D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D63" w:rsidRDefault="00BA6D63" w:rsidP="007B23B4">
      <w:r>
        <w:separator/>
      </w:r>
    </w:p>
  </w:footnote>
  <w:footnote w:type="continuationSeparator" w:id="0">
    <w:p w:rsidR="00BA6D63" w:rsidRDefault="00BA6D63" w:rsidP="007B23B4">
      <w:r>
        <w:continuationSeparator/>
      </w:r>
    </w:p>
  </w:footnote>
  <w:footnote w:id="1">
    <w:p w:rsidR="007B23B4" w:rsidRPr="008E5561" w:rsidRDefault="007B23B4" w:rsidP="007B23B4">
      <w:pPr>
        <w:pStyle w:val="Lbjegyzetszveg"/>
        <w:rPr>
          <w:rFonts w:ascii="Times New Roman" w:hAnsi="Times New Roman"/>
        </w:rPr>
      </w:pPr>
      <w:r w:rsidRPr="008E5561">
        <w:rPr>
          <w:rStyle w:val="Lbjegyzet-hivatkozs"/>
          <w:rFonts w:ascii="Times New Roman" w:hAnsi="Times New Roman"/>
        </w:rPr>
        <w:footnoteRef/>
      </w:r>
      <w:r w:rsidRPr="008E5561">
        <w:rPr>
          <w:rFonts w:ascii="Times New Roman" w:hAnsi="Times New Roman"/>
        </w:rPr>
        <w:t xml:space="preserve"> Az 5/2017. (III.29.) önkormányzati rendelet 1. §-ának megfelelően megállapított szöveg.</w:t>
      </w:r>
    </w:p>
    <w:p w:rsidR="007B23B4" w:rsidRPr="008E5561" w:rsidRDefault="007B23B4" w:rsidP="007B23B4">
      <w:pPr>
        <w:pStyle w:val="Lbjegyzetszveg"/>
        <w:rPr>
          <w:rFonts w:ascii="Times New Roman" w:hAnsi="Times New Roman"/>
        </w:rPr>
      </w:pPr>
      <w:r>
        <w:rPr>
          <w:rFonts w:ascii="Times New Roman" w:hAnsi="Times New Roman"/>
        </w:rPr>
        <w:t>Hatályos: 20</w:t>
      </w:r>
      <w:r w:rsidRPr="008E5561">
        <w:rPr>
          <w:rFonts w:ascii="Times New Roman" w:hAnsi="Times New Roman"/>
        </w:rPr>
        <w:t>17. április 01.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B4"/>
    <w:rsid w:val="007B23B4"/>
    <w:rsid w:val="00BA6D63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88140-EB33-42D9-BD1C-F6B3F06A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7B23B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B23B4"/>
  </w:style>
  <w:style w:type="paragraph" w:styleId="Lbjegyzetszveg">
    <w:name w:val="footnote text"/>
    <w:basedOn w:val="Norml"/>
    <w:link w:val="LbjegyzetszvegChar"/>
    <w:rsid w:val="007B23B4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B23B4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7B23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2017-03-31T21:31:00Z</dcterms:created>
  <dcterms:modified xsi:type="dcterms:W3CDTF">2017-03-31T21:31:00Z</dcterms:modified>
</cp:coreProperties>
</file>