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6F" w:rsidRPr="0071676F" w:rsidRDefault="0071676F" w:rsidP="0071676F">
      <w:pPr>
        <w:tabs>
          <w:tab w:val="center" w:pos="7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676F" w:rsidRPr="0071676F" w:rsidRDefault="0071676F" w:rsidP="0071676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71676F">
        <w:rPr>
          <w:rFonts w:ascii="Arial" w:eastAsia="Times New Roman" w:hAnsi="Arial" w:cs="Arial"/>
          <w:i/>
          <w:sz w:val="20"/>
          <w:szCs w:val="20"/>
          <w:lang w:eastAsia="hu-HU"/>
        </w:rPr>
        <w:t>3. melléklet a 10 /2016.(XII.15.) önkormányzati rendelethez</w:t>
      </w:r>
    </w:p>
    <w:p w:rsidR="0071676F" w:rsidRPr="0071676F" w:rsidRDefault="0071676F" w:rsidP="0071676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71676F" w:rsidRPr="0071676F" w:rsidRDefault="0071676F" w:rsidP="007167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1676F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helyi önkormányzat előirányzat felhasználási terve  </w:t>
      </w:r>
    </w:p>
    <w:p w:rsidR="0071676F" w:rsidRPr="0071676F" w:rsidRDefault="0071676F" w:rsidP="0071676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71676F">
        <w:rPr>
          <w:rFonts w:ascii="Arial" w:eastAsia="Times New Roman" w:hAnsi="Arial" w:cs="Arial"/>
          <w:sz w:val="20"/>
          <w:szCs w:val="20"/>
          <w:lang w:eastAsia="hu-HU"/>
        </w:rPr>
        <w:t xml:space="preserve">    Ft-ban</w:t>
      </w:r>
    </w:p>
    <w:tbl>
      <w:tblPr>
        <w:tblW w:w="153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106"/>
        <w:gridCol w:w="995"/>
        <w:gridCol w:w="995"/>
        <w:gridCol w:w="995"/>
        <w:gridCol w:w="995"/>
        <w:gridCol w:w="995"/>
        <w:gridCol w:w="1106"/>
        <w:gridCol w:w="1239"/>
        <w:gridCol w:w="1350"/>
        <w:gridCol w:w="1106"/>
        <w:gridCol w:w="1195"/>
        <w:gridCol w:w="1217"/>
        <w:gridCol w:w="1217"/>
      </w:tblGrid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Szeptember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Október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November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December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 B1. Működési támogatás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1679246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20150952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 B2 Felhalm.célú tám.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984.000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6.500.000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 B3. Közhatalmi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83000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2683333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83500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5183000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84900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3082267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14200000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 .B4. Működési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364.536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364.536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 B8. Finanszírozási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1525943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1260400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1825400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2223631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1356000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1432000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1525943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18311317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 Bevételek összesen (1-4)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3288189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5682579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3022646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3513246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3588146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9085877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4.102.946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3196146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13.151.992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60.510.805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7. K1-5. Működési 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3.074.808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7.875.619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2.813.746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34.197.173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8.K6. Beruházások kiadásai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1.975.323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3.975.323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9.K7. Felújítási 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5870200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1.468.109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22.338.309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 Kiadások összesen (7-11)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10.920.331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7.875.619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4.281.855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60.510.805</w:t>
            </w:r>
          </w:p>
        </w:tc>
      </w:tr>
      <w:tr w:rsidR="0071676F" w:rsidRPr="0071676F" w:rsidTr="00595010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6F" w:rsidRPr="0071676F" w:rsidRDefault="0071676F" w:rsidP="007167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11. Egyenleg (havi záró pénzáll. 4 és 9 különbsége)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988.189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3340579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3464546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-8776754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-5661854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-1.834.454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1.761.946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-4.679.473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8.870.137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6F" w:rsidRPr="0071676F" w:rsidRDefault="0071676F" w:rsidP="007167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167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</w:tbl>
    <w:p w:rsidR="0071676F" w:rsidRPr="0071676F" w:rsidRDefault="0071676F" w:rsidP="00716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676F" w:rsidRPr="0071676F" w:rsidRDefault="0071676F" w:rsidP="00716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1676F" w:rsidRPr="0071676F" w:rsidRDefault="0071676F" w:rsidP="0071676F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0"/>
          <w:szCs w:val="20"/>
          <w:lang w:eastAsia="hu-HU"/>
        </w:rPr>
        <w:sectPr w:rsidR="0071676F" w:rsidRPr="0071676F" w:rsidSect="004F3827">
          <w:pgSz w:w="16840" w:h="11907" w:orient="landscape" w:code="9"/>
          <w:pgMar w:top="1418" w:right="1418" w:bottom="1418" w:left="1276" w:header="709" w:footer="907" w:gutter="0"/>
          <w:pgNumType w:start="1"/>
          <w:cols w:space="708"/>
          <w:titlePg/>
          <w:docGrid w:linePitch="272"/>
        </w:sectPr>
      </w:pPr>
    </w:p>
    <w:p w:rsidR="006238FB" w:rsidRDefault="006238FB">
      <w:bookmarkStart w:id="0" w:name="_GoBack"/>
      <w:bookmarkEnd w:id="0"/>
    </w:p>
    <w:sectPr w:rsidR="0062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6F"/>
    <w:rsid w:val="006238FB"/>
    <w:rsid w:val="007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8901-3863-4869-9535-1FA1C19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2016-12-15T12:40:00Z</dcterms:created>
  <dcterms:modified xsi:type="dcterms:W3CDTF">2016-12-15T12:40:00Z</dcterms:modified>
</cp:coreProperties>
</file>