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B2" w:rsidRPr="00CD5AB2" w:rsidRDefault="00CD5AB2" w:rsidP="00CD5AB2">
      <w:pPr>
        <w:jc w:val="center"/>
        <w:rPr>
          <w:rFonts w:eastAsia="Times New Roman"/>
          <w:szCs w:val="24"/>
          <w:lang w:eastAsia="hu-HU"/>
        </w:rPr>
      </w:pPr>
      <w:r w:rsidRPr="00CD5AB2">
        <w:rPr>
          <w:rFonts w:eastAsia="Times New Roman"/>
          <w:szCs w:val="24"/>
          <w:lang w:eastAsia="hu-HU"/>
        </w:rPr>
        <w:t>1. melléklet</w:t>
      </w:r>
      <w:r w:rsidRPr="00CD5AB2">
        <w:rPr>
          <w:rFonts w:eastAsia="Times New Roman"/>
          <w:szCs w:val="24"/>
          <w:vertAlign w:val="superscript"/>
          <w:lang w:eastAsia="hu-HU"/>
        </w:rPr>
        <w:footnoteReference w:id="1"/>
      </w:r>
    </w:p>
    <w:p w:rsidR="00CD5AB2" w:rsidRPr="00CD5AB2" w:rsidRDefault="00CD5AB2" w:rsidP="00CD5AB2">
      <w:pPr>
        <w:jc w:val="center"/>
        <w:rPr>
          <w:rFonts w:eastAsia="Times New Roman"/>
          <w:szCs w:val="24"/>
          <w:lang w:eastAsia="hu-HU"/>
        </w:rPr>
      </w:pPr>
    </w:p>
    <w:p w:rsidR="00CD5AB2" w:rsidRPr="00CD5AB2" w:rsidRDefault="00CD5AB2" w:rsidP="00CD5AB2">
      <w:pPr>
        <w:jc w:val="center"/>
        <w:rPr>
          <w:rFonts w:eastAsia="Times New Roman"/>
          <w:szCs w:val="24"/>
          <w:lang w:eastAsia="hu-HU"/>
        </w:rPr>
      </w:pPr>
      <w:proofErr w:type="gramStart"/>
      <w:r w:rsidRPr="00CD5AB2">
        <w:rPr>
          <w:rFonts w:eastAsia="Times New Roman"/>
          <w:szCs w:val="24"/>
          <w:lang w:eastAsia="hu-HU"/>
        </w:rPr>
        <w:t>a</w:t>
      </w:r>
      <w:proofErr w:type="gramEnd"/>
      <w:r w:rsidRPr="00CD5AB2">
        <w:rPr>
          <w:rFonts w:eastAsia="Times New Roman"/>
          <w:szCs w:val="24"/>
          <w:lang w:eastAsia="hu-HU"/>
        </w:rPr>
        <w:t xml:space="preserve"> 2/2015. (II.27.) önkormányzati rendelethez</w:t>
      </w:r>
    </w:p>
    <w:p w:rsidR="00CD5AB2" w:rsidRPr="00CD5AB2" w:rsidRDefault="00CD5AB2" w:rsidP="00CD5AB2">
      <w:pPr>
        <w:rPr>
          <w:rFonts w:eastAsia="Times New Roman"/>
          <w:szCs w:val="24"/>
          <w:lang w:eastAsia="hu-HU"/>
        </w:rPr>
      </w:pPr>
    </w:p>
    <w:p w:rsidR="00CD5AB2" w:rsidRPr="00CD5AB2" w:rsidRDefault="00CD5AB2" w:rsidP="00CD5AB2">
      <w:pPr>
        <w:rPr>
          <w:rFonts w:eastAsia="Times New Roman"/>
          <w:szCs w:val="24"/>
          <w:lang w:eastAsia="hu-HU"/>
        </w:rPr>
      </w:pP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  <w:r w:rsidRPr="00CD5AB2">
        <w:rPr>
          <w:rFonts w:eastAsia="Times New Roman"/>
          <w:szCs w:val="24"/>
          <w:lang w:eastAsia="hu-HU"/>
        </w:rPr>
        <w:t>A személyes gondoskodást nyújtó intézmények térítési díjai</w:t>
      </w: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  <w:r w:rsidRPr="00CD5AB2">
        <w:rPr>
          <w:rFonts w:eastAsia="Times New Roman"/>
          <w:szCs w:val="24"/>
          <w:lang w:eastAsia="hu-HU"/>
        </w:rPr>
        <w:t>Étkeztetés</w:t>
      </w: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  <w:r w:rsidRPr="00CD5AB2">
        <w:rPr>
          <w:rFonts w:eastAsia="Times New Roman"/>
          <w:szCs w:val="24"/>
          <w:lang w:eastAsia="hu-HU"/>
        </w:rPr>
        <w:t>(1) a kerekítés szabályait figyelembe véve történik a térítési díj megállapítása)</w:t>
      </w: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  <w:r w:rsidRPr="00CD5AB2">
        <w:rPr>
          <w:rFonts w:eastAsia="Times New Roman"/>
          <w:szCs w:val="24"/>
          <w:lang w:eastAsia="hu-HU"/>
        </w:rPr>
        <w:t>Az intézményi térítési díj esetében figyelembe kell venni az Sztv. 116. §</w:t>
      </w:r>
      <w:proofErr w:type="spellStart"/>
      <w:r w:rsidRPr="00CD5AB2">
        <w:rPr>
          <w:rFonts w:eastAsia="Times New Roman"/>
          <w:szCs w:val="24"/>
          <w:lang w:eastAsia="hu-HU"/>
        </w:rPr>
        <w:t>-át</w:t>
      </w:r>
      <w:proofErr w:type="spellEnd"/>
      <w:r w:rsidRPr="00CD5AB2">
        <w:rPr>
          <w:rFonts w:eastAsia="Times New Roman"/>
          <w:szCs w:val="24"/>
          <w:lang w:eastAsia="hu-HU"/>
        </w:rPr>
        <w:t>, továbbá a 115. § (2) bekezdését, mely szerint a térítési díjat konkrét összegben kell megállapítani.</w:t>
      </w: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  <w:r w:rsidRPr="00CD5AB2">
        <w:rPr>
          <w:rFonts w:eastAsia="Times New Roman"/>
          <w:szCs w:val="24"/>
          <w:lang w:eastAsia="hu-HU"/>
        </w:rPr>
        <w:t>A szociális étkeztetés intézményi térítési díja 2015.júlis 01. napjától szociális étkeztetésben részesülők és új igénylők részére</w:t>
      </w: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</w:p>
    <w:p w:rsidR="00CD5AB2" w:rsidRPr="00CD5AB2" w:rsidRDefault="00CD5AB2" w:rsidP="00CD5AB2">
      <w:pPr>
        <w:rPr>
          <w:rFonts w:eastAsia="Times New Roman"/>
          <w:b/>
          <w:szCs w:val="24"/>
          <w:lang w:eastAsia="hu-HU"/>
        </w:rPr>
      </w:pPr>
      <w:r w:rsidRPr="00CD5AB2">
        <w:rPr>
          <w:rFonts w:eastAsia="Calibri" w:cs="Calibri"/>
          <w:b/>
          <w:bCs/>
        </w:rPr>
        <w:t>485,- Ft</w:t>
      </w:r>
      <w:r w:rsidRPr="00CD5AB2">
        <w:rPr>
          <w:rFonts w:eastAsia="Times New Roman"/>
          <w:b/>
          <w:szCs w:val="24"/>
          <w:lang w:eastAsia="hu-HU"/>
        </w:rPr>
        <w:t>/nap/ebéd</w:t>
      </w: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  <w:r w:rsidRPr="00CD5AB2">
        <w:rPr>
          <w:rFonts w:eastAsia="Times New Roman"/>
          <w:szCs w:val="24"/>
          <w:lang w:eastAsia="hu-HU"/>
        </w:rPr>
        <w:t>Az ebéd térítési díja a házhoz szállítási díjat is tartalmazza.</w:t>
      </w: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</w:p>
    <w:p w:rsidR="00CD5AB2" w:rsidRPr="00CD5AB2" w:rsidRDefault="00CD5AB2" w:rsidP="00CD5AB2">
      <w:pPr>
        <w:jc w:val="both"/>
        <w:rPr>
          <w:rFonts w:eastAsia="Times New Roman"/>
          <w:szCs w:val="24"/>
          <w:lang w:eastAsia="hu-HU"/>
        </w:rPr>
      </w:pPr>
      <w:r w:rsidRPr="00CD5AB2">
        <w:rPr>
          <w:rFonts w:eastAsia="Times New Roman"/>
          <w:szCs w:val="24"/>
          <w:lang w:eastAsia="hu-HU"/>
        </w:rPr>
        <w:tab/>
      </w:r>
      <w:r w:rsidRPr="00CD5AB2">
        <w:rPr>
          <w:rFonts w:eastAsia="Times New Roman"/>
          <w:szCs w:val="24"/>
          <w:lang w:eastAsia="hu-HU"/>
        </w:rPr>
        <w:tab/>
      </w:r>
      <w:r w:rsidRPr="00CD5AB2">
        <w:rPr>
          <w:rFonts w:eastAsia="Times New Roman"/>
          <w:szCs w:val="24"/>
          <w:lang w:eastAsia="hu-HU"/>
        </w:rPr>
        <w:tab/>
      </w:r>
      <w:r w:rsidRPr="00CD5AB2">
        <w:rPr>
          <w:rFonts w:eastAsia="Times New Roman"/>
          <w:szCs w:val="24"/>
          <w:lang w:eastAsia="hu-HU"/>
        </w:rPr>
        <w:tab/>
      </w:r>
      <w:r w:rsidRPr="00CD5AB2">
        <w:rPr>
          <w:rFonts w:eastAsia="Times New Roman"/>
          <w:szCs w:val="24"/>
          <w:lang w:eastAsia="hu-HU"/>
        </w:rPr>
        <w:tab/>
      </w:r>
      <w:r w:rsidRPr="00CD5AB2">
        <w:rPr>
          <w:rFonts w:eastAsia="Times New Roman"/>
          <w:szCs w:val="24"/>
          <w:lang w:eastAsia="hu-HU"/>
        </w:rPr>
        <w:tab/>
      </w:r>
      <w:r w:rsidRPr="00CD5AB2">
        <w:rPr>
          <w:rFonts w:eastAsia="Times New Roman"/>
          <w:szCs w:val="24"/>
          <w:lang w:eastAsia="hu-HU"/>
        </w:rPr>
        <w:tab/>
      </w:r>
      <w:r w:rsidRPr="00CD5AB2">
        <w:rPr>
          <w:rFonts w:eastAsia="Times New Roman"/>
          <w:szCs w:val="24"/>
          <w:lang w:eastAsia="hu-HU"/>
        </w:rPr>
        <w:tab/>
        <w:t xml:space="preserve">                       </w:t>
      </w:r>
    </w:p>
    <w:p w:rsidR="003F71E3" w:rsidRDefault="003F71E3"/>
    <w:sectPr w:rsidR="003F71E3" w:rsidSect="00AA183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62" w:rsidRDefault="003F6362" w:rsidP="00CD5AB2">
      <w:r>
        <w:separator/>
      </w:r>
    </w:p>
  </w:endnote>
  <w:endnote w:type="continuationSeparator" w:id="0">
    <w:p w:rsidR="003F6362" w:rsidRDefault="003F6362" w:rsidP="00CD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14D" w:rsidRDefault="003F6362" w:rsidP="00AA183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3014D" w:rsidRDefault="003F6362" w:rsidP="00AA183E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14D" w:rsidRDefault="003F6362" w:rsidP="00AA183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13</w:t>
    </w:r>
    <w:r>
      <w:rPr>
        <w:rStyle w:val="Oldalszm"/>
      </w:rPr>
      <w:fldChar w:fldCharType="end"/>
    </w:r>
  </w:p>
  <w:p w:rsidR="0023014D" w:rsidRDefault="003F6362" w:rsidP="00AA183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62" w:rsidRDefault="003F6362" w:rsidP="00CD5AB2">
      <w:r>
        <w:separator/>
      </w:r>
    </w:p>
  </w:footnote>
  <w:footnote w:type="continuationSeparator" w:id="0">
    <w:p w:rsidR="003F6362" w:rsidRDefault="003F6362" w:rsidP="00CD5AB2">
      <w:r>
        <w:continuationSeparator/>
      </w:r>
    </w:p>
  </w:footnote>
  <w:footnote w:id="1">
    <w:p w:rsidR="00CD5AB2" w:rsidRDefault="00CD5AB2" w:rsidP="00CD5AB2">
      <w:pPr>
        <w:pStyle w:val="Lbjegyzetszveg"/>
      </w:pPr>
      <w:r>
        <w:rPr>
          <w:rStyle w:val="Lbjegyzet-hivatkozs"/>
        </w:rPr>
        <w:footnoteRef/>
      </w:r>
      <w:r>
        <w:t xml:space="preserve"> A 7/2015. (VII.10.) önkormányzati rendelet</w:t>
      </w:r>
      <w:r>
        <w:t xml:space="preserve"> 1. §-ának megfelelően megállap</w:t>
      </w:r>
      <w:bookmarkStart w:id="0" w:name="_GoBack"/>
      <w:bookmarkEnd w:id="0"/>
      <w:r>
        <w:t>ított szöveg.</w:t>
      </w:r>
    </w:p>
    <w:p w:rsidR="00CD5AB2" w:rsidRDefault="00CD5AB2" w:rsidP="00CD5AB2">
      <w:pPr>
        <w:pStyle w:val="Lbjegyzetszveg"/>
      </w:pPr>
      <w:r>
        <w:t>Hatályos: 2015. július 11.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B2"/>
    <w:rsid w:val="0034645F"/>
    <w:rsid w:val="003F6362"/>
    <w:rsid w:val="003F71E3"/>
    <w:rsid w:val="0091322A"/>
    <w:rsid w:val="00B10420"/>
    <w:rsid w:val="00CD5AB2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D5AB2"/>
    <w:pPr>
      <w:tabs>
        <w:tab w:val="center" w:pos="4536"/>
        <w:tab w:val="right" w:pos="9072"/>
      </w:tabs>
    </w:pPr>
    <w:rPr>
      <w:rFonts w:eastAsia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CD5AB2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CD5AB2"/>
  </w:style>
  <w:style w:type="paragraph" w:styleId="Lbjegyzetszveg">
    <w:name w:val="footnote text"/>
    <w:basedOn w:val="Norml"/>
    <w:link w:val="LbjegyzetszvegChar"/>
    <w:rsid w:val="00CD5AB2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CD5AB2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rsid w:val="00CD5A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D5AB2"/>
    <w:pPr>
      <w:tabs>
        <w:tab w:val="center" w:pos="4536"/>
        <w:tab w:val="right" w:pos="9072"/>
      </w:tabs>
    </w:pPr>
    <w:rPr>
      <w:rFonts w:eastAsia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CD5AB2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CD5AB2"/>
  </w:style>
  <w:style w:type="paragraph" w:styleId="Lbjegyzetszveg">
    <w:name w:val="footnote text"/>
    <w:basedOn w:val="Norml"/>
    <w:link w:val="LbjegyzetszvegChar"/>
    <w:rsid w:val="00CD5AB2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CD5AB2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rsid w:val="00CD5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2015-10-07T13:27:00Z</dcterms:created>
  <dcterms:modified xsi:type="dcterms:W3CDTF">2015-10-07T13:27:00Z</dcterms:modified>
</cp:coreProperties>
</file>