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DB9BE" w14:textId="77777777" w:rsidR="00D4089B" w:rsidRDefault="00D4089B" w:rsidP="00D4089B"/>
    <w:p w14:paraId="600B92CD" w14:textId="77777777" w:rsidR="00D4089B" w:rsidRDefault="00D4089B" w:rsidP="00D4089B">
      <w:pPr>
        <w:pStyle w:val="Default"/>
        <w:numPr>
          <w:ilvl w:val="3"/>
          <w:numId w:val="1"/>
        </w:numPr>
        <w:rPr>
          <w:b/>
        </w:rPr>
      </w:pPr>
      <w:r>
        <w:rPr>
          <w:b/>
        </w:rPr>
        <w:t>m</w:t>
      </w:r>
      <w:r w:rsidRPr="003438BF">
        <w:rPr>
          <w:b/>
        </w:rPr>
        <w:t xml:space="preserve">elléklet </w:t>
      </w:r>
    </w:p>
    <w:p w14:paraId="370BA814" w14:textId="77777777" w:rsidR="00D4089B" w:rsidRPr="003438BF" w:rsidRDefault="00D4089B" w:rsidP="00D4089B">
      <w:pPr>
        <w:pStyle w:val="Default"/>
        <w:ind w:left="7448"/>
        <w:rPr>
          <w:b/>
        </w:rPr>
      </w:pPr>
    </w:p>
    <w:p w14:paraId="553BC66E" w14:textId="77777777" w:rsidR="00D4089B" w:rsidRPr="003438BF" w:rsidRDefault="00D4089B" w:rsidP="00D4089B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Kisrécse</w:t>
      </w:r>
      <w:r w:rsidRPr="003438BF">
        <w:rPr>
          <w:b/>
        </w:rPr>
        <w:t xml:space="preserve"> község Önkormányzatának Szervezeti és Működési Szabályzatához</w:t>
      </w:r>
    </w:p>
    <w:p w14:paraId="71384885" w14:textId="77777777" w:rsidR="00D4089B" w:rsidRDefault="00D4089B" w:rsidP="00D4089B">
      <w:pPr>
        <w:pStyle w:val="Default"/>
      </w:pPr>
    </w:p>
    <w:p w14:paraId="1742F900" w14:textId="77777777" w:rsidR="00D4089B" w:rsidRPr="003438BF" w:rsidRDefault="00D4089B" w:rsidP="00D4089B">
      <w:pPr>
        <w:pStyle w:val="Default"/>
      </w:pPr>
    </w:p>
    <w:p w14:paraId="7F573104" w14:textId="77777777" w:rsidR="00D4089B" w:rsidRPr="003438BF" w:rsidRDefault="00D4089B" w:rsidP="00D4089B"/>
    <w:p w14:paraId="4F005340" w14:textId="77777777" w:rsidR="00D4089B" w:rsidRPr="00092108" w:rsidRDefault="00D4089B" w:rsidP="00D4089B">
      <w:pPr>
        <w:keepLines/>
        <w:overflowPunct w:val="0"/>
        <w:autoSpaceDE w:val="0"/>
        <w:autoSpaceDN w:val="0"/>
        <w:adjustRightInd w:val="0"/>
        <w:jc w:val="both"/>
        <w:textAlignment w:val="baseline"/>
      </w:pPr>
    </w:p>
    <w:p w14:paraId="5A868E32" w14:textId="77777777" w:rsidR="00D4089B" w:rsidRDefault="00D4089B" w:rsidP="00D4089B">
      <w:pPr>
        <w:rPr>
          <w:b/>
        </w:rPr>
      </w:pPr>
      <w:r>
        <w:rPr>
          <w:b/>
        </w:rPr>
        <w:t>A képviselő-testület által a polgármesterre átruházott hatáskörök:</w:t>
      </w:r>
    </w:p>
    <w:p w14:paraId="770A0D18" w14:textId="77777777" w:rsidR="00D4089B" w:rsidRDefault="00D4089B" w:rsidP="00D4089B"/>
    <w:p w14:paraId="57A5585D" w14:textId="77777777" w:rsidR="00D4089B" w:rsidRDefault="00D4089B" w:rsidP="00D4089B"/>
    <w:p w14:paraId="7D3BD15B" w14:textId="77777777" w:rsidR="00D4089B" w:rsidRDefault="00D4089B" w:rsidP="00D4089B">
      <w:pPr>
        <w:numPr>
          <w:ilvl w:val="0"/>
          <w:numId w:val="2"/>
        </w:numPr>
        <w:autoSpaceDN w:val="0"/>
        <w:contextualSpacing/>
      </w:pPr>
      <w:r>
        <w:t>engedélyezi a közterület használatot,</w:t>
      </w:r>
    </w:p>
    <w:p w14:paraId="7ADB8DA3" w14:textId="77777777" w:rsidR="00D4089B" w:rsidRDefault="00D4089B" w:rsidP="00D4089B">
      <w:pPr>
        <w:numPr>
          <w:ilvl w:val="0"/>
          <w:numId w:val="2"/>
        </w:numPr>
        <w:autoSpaceDN w:val="0"/>
        <w:contextualSpacing/>
      </w:pPr>
      <w:r>
        <w:t xml:space="preserve">engedélyezi a köztemetést, </w:t>
      </w:r>
    </w:p>
    <w:p w14:paraId="53D5908A" w14:textId="77777777" w:rsidR="00D4089B" w:rsidRDefault="00D4089B" w:rsidP="00D4089B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>
        <w:t>dönt a települési támogatás</w:t>
      </w:r>
      <w:r>
        <w:rPr>
          <w:lang w:eastAsia="en-US"/>
        </w:rPr>
        <w:t xml:space="preserve"> - beiskolázási támogatás megállapításáról,</w:t>
      </w:r>
    </w:p>
    <w:p w14:paraId="4316CE62" w14:textId="77777777" w:rsidR="00D4089B" w:rsidRDefault="00D4089B" w:rsidP="00D4089B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>
        <w:t>dönt a települési támogatás</w:t>
      </w:r>
      <w:r>
        <w:rPr>
          <w:lang w:eastAsia="en-US"/>
        </w:rPr>
        <w:t xml:space="preserve"> - újszülöttek támogatása megállapításáról,</w:t>
      </w:r>
    </w:p>
    <w:p w14:paraId="5CF84DAE" w14:textId="77777777" w:rsidR="00D4089B" w:rsidRDefault="00D4089B" w:rsidP="00D4089B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>
        <w:t>dönt a települési támogatás-</w:t>
      </w:r>
      <w:r>
        <w:rPr>
          <w:lang w:eastAsia="en-US"/>
        </w:rPr>
        <w:t xml:space="preserve"> rendkívüli települési támogatás megállapításáról,</w:t>
      </w:r>
    </w:p>
    <w:p w14:paraId="3CC90260" w14:textId="77777777" w:rsidR="00D4089B" w:rsidRDefault="00D4089B" w:rsidP="00D4089B">
      <w:pPr>
        <w:widowControl w:val="0"/>
        <w:numPr>
          <w:ilvl w:val="0"/>
          <w:numId w:val="2"/>
        </w:numPr>
        <w:autoSpaceDN w:val="0"/>
        <w:contextualSpacing/>
        <w:jc w:val="both"/>
      </w:pPr>
      <w:r>
        <w:t>dönt a települési támogatás-</w:t>
      </w:r>
      <w:r>
        <w:rPr>
          <w:lang w:eastAsia="en-US"/>
        </w:rPr>
        <w:t xml:space="preserve"> rendkívüli települési támogatás kamatmentes kölcsön formájában történő megállapításáról</w:t>
      </w:r>
    </w:p>
    <w:p w14:paraId="066CE183" w14:textId="77777777" w:rsidR="00D4089B" w:rsidRDefault="00D4089B" w:rsidP="00D4089B">
      <w:pPr>
        <w:widowControl w:val="0"/>
        <w:numPr>
          <w:ilvl w:val="0"/>
          <w:numId w:val="2"/>
        </w:numPr>
        <w:autoSpaceDN w:val="0"/>
        <w:contextualSpacing/>
        <w:jc w:val="both"/>
      </w:pPr>
      <w:r>
        <w:rPr>
          <w:lang w:eastAsia="en-US"/>
        </w:rPr>
        <w:t>elbírálja az Szt. 17. § (5) bekezdésében meghatározott kérelmeket</w:t>
      </w:r>
    </w:p>
    <w:p w14:paraId="1A1420C1" w14:textId="77777777" w:rsidR="00D4089B" w:rsidRDefault="00D4089B" w:rsidP="00D4089B">
      <w:pPr>
        <w:numPr>
          <w:ilvl w:val="0"/>
          <w:numId w:val="2"/>
        </w:numPr>
        <w:autoSpaceDN w:val="0"/>
      </w:pPr>
      <w:r>
        <w:t>közösségi együttélés szabályaival ellentétes magatartásokkal kapcsolatos hatáskör gyakorlását</w:t>
      </w:r>
    </w:p>
    <w:p w14:paraId="11394E81" w14:textId="77777777" w:rsidR="00D4089B" w:rsidRDefault="00D4089B" w:rsidP="00D4089B">
      <w:pPr>
        <w:numPr>
          <w:ilvl w:val="0"/>
          <w:numId w:val="2"/>
        </w:numPr>
        <w:autoSpaceDN w:val="0"/>
      </w:pPr>
      <w:r>
        <w:t>az önkormányzat tulajdonában lévő ingatlanok tekintetében tulajdonosi hozzájárulás megadása</w:t>
      </w:r>
    </w:p>
    <w:p w14:paraId="5E855BCA" w14:textId="77777777" w:rsidR="00D4089B" w:rsidRDefault="00D4089B" w:rsidP="00D4089B">
      <w:pPr>
        <w:numPr>
          <w:ilvl w:val="0"/>
          <w:numId w:val="2"/>
        </w:numPr>
        <w:autoSpaceDN w:val="0"/>
      </w:pPr>
      <w:r>
        <w:t>a Kkt. 46. § (1) bekezdésében meghatározott rendelkezéseknek megfelelően az egyes közútkezelői feladatok ellátása</w:t>
      </w:r>
    </w:p>
    <w:p w14:paraId="7F51C0F5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192C"/>
    <w:multiLevelType w:val="hybridMultilevel"/>
    <w:tmpl w:val="2286E974"/>
    <w:lvl w:ilvl="0" w:tplc="12D84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982"/>
    <w:multiLevelType w:val="multilevel"/>
    <w:tmpl w:val="771CFCC0"/>
    <w:lvl w:ilvl="0">
      <w:start w:val="1"/>
      <w:numFmt w:val="decimal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716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9B"/>
    <w:rsid w:val="00130914"/>
    <w:rsid w:val="0063709B"/>
    <w:rsid w:val="00D4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B5CB6-F364-45DB-A7E9-BFEF633A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0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4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2020-04-22T06:24:00Z</dcterms:created>
  <dcterms:modified xsi:type="dcterms:W3CDTF">2020-04-22T06:24:00Z</dcterms:modified>
</cp:coreProperties>
</file>