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B8" w:rsidRPr="00C85811" w:rsidRDefault="000971B8" w:rsidP="00C5275A">
      <w:pPr>
        <w:autoSpaceDE w:val="0"/>
        <w:autoSpaceDN w:val="0"/>
        <w:adjustRightInd w:val="0"/>
        <w:jc w:val="right"/>
        <w:rPr>
          <w:b/>
        </w:rPr>
      </w:pPr>
      <w:r w:rsidRPr="00C85811">
        <w:rPr>
          <w:b/>
        </w:rPr>
        <w:t xml:space="preserve"> 1. számú függelék:</w:t>
      </w:r>
    </w:p>
    <w:p w:rsidR="000971B8" w:rsidRDefault="000971B8" w:rsidP="00C5275A">
      <w:pPr>
        <w:autoSpaceDE w:val="0"/>
        <w:autoSpaceDN w:val="0"/>
        <w:adjustRightInd w:val="0"/>
        <w:jc w:val="right"/>
      </w:pPr>
    </w:p>
    <w:p w:rsidR="000971B8" w:rsidRDefault="000971B8" w:rsidP="00C5275A">
      <w:pPr>
        <w:ind w:left="720"/>
        <w:jc w:val="right"/>
        <w:rPr>
          <w:b/>
        </w:rPr>
      </w:pPr>
    </w:p>
    <w:p w:rsidR="000971B8" w:rsidRDefault="000971B8" w:rsidP="00C5275A">
      <w:pPr>
        <w:ind w:left="720"/>
        <w:jc w:val="right"/>
        <w:rPr>
          <w:b/>
        </w:rPr>
      </w:pPr>
    </w:p>
    <w:p w:rsidR="000971B8" w:rsidRPr="00C5275A" w:rsidRDefault="000971B8" w:rsidP="00C5275A">
      <w:pPr>
        <w:pStyle w:val="Title"/>
        <w:shd w:val="clear" w:color="auto" w:fill="FFFFFF"/>
        <w:spacing w:before="0" w:after="0"/>
        <w:rPr>
          <w:rFonts w:ascii="ZapfHumnst BT" w:hAnsi="ZapfHumnst BT"/>
          <w:b w:val="0"/>
          <w:bCs/>
          <w:sz w:val="24"/>
          <w:szCs w:val="24"/>
        </w:rPr>
      </w:pPr>
      <w:r w:rsidRPr="00C5275A">
        <w:rPr>
          <w:rFonts w:ascii="ZapfHumnst BT" w:hAnsi="ZapfHumnst BT"/>
          <w:b w:val="0"/>
          <w:bCs/>
          <w:sz w:val="24"/>
          <w:szCs w:val="24"/>
        </w:rPr>
        <w:t>Nyúl Községi Önkormányzat</w:t>
      </w:r>
    </w:p>
    <w:p w:rsidR="000971B8" w:rsidRPr="00C5275A" w:rsidRDefault="000971B8" w:rsidP="00C5275A">
      <w:pPr>
        <w:pStyle w:val="Title"/>
        <w:shd w:val="clear" w:color="auto" w:fill="FFFFFF"/>
        <w:spacing w:before="0" w:after="0"/>
        <w:rPr>
          <w:rFonts w:ascii="ZapfHumnst BT" w:hAnsi="ZapfHumnst BT"/>
          <w:b w:val="0"/>
          <w:bCs/>
          <w:sz w:val="24"/>
          <w:szCs w:val="24"/>
        </w:rPr>
      </w:pPr>
      <w:r w:rsidRPr="00C5275A">
        <w:rPr>
          <w:rFonts w:ascii="ZapfHumnst BT" w:hAnsi="ZapfHumnst BT"/>
          <w:b w:val="0"/>
          <w:bCs/>
          <w:sz w:val="24"/>
          <w:szCs w:val="24"/>
        </w:rPr>
        <w:t>Képvisel</w:t>
      </w:r>
      <w:r w:rsidRPr="00C5275A">
        <w:rPr>
          <w:b w:val="0"/>
          <w:bCs/>
          <w:sz w:val="24"/>
          <w:szCs w:val="24"/>
        </w:rPr>
        <w:t>ő</w:t>
      </w:r>
      <w:r w:rsidRPr="00C5275A">
        <w:rPr>
          <w:rFonts w:ascii="ZapfHumnst BT" w:hAnsi="ZapfHumnst BT"/>
          <w:b w:val="0"/>
          <w:bCs/>
          <w:sz w:val="24"/>
          <w:szCs w:val="24"/>
        </w:rPr>
        <w:t>-testületének tagjai</w:t>
      </w:r>
    </w:p>
    <w:p w:rsidR="000971B8" w:rsidRPr="00B57B1C" w:rsidRDefault="000971B8" w:rsidP="00C5275A">
      <w:pPr>
        <w:jc w:val="center"/>
        <w:rPr>
          <w:rFonts w:ascii="ZapfHumnst BT" w:hAnsi="ZapfHumnst BT"/>
          <w:bCs/>
        </w:rPr>
      </w:pPr>
    </w:p>
    <w:p w:rsidR="000971B8" w:rsidRDefault="000971B8" w:rsidP="00C5275A">
      <w:pPr>
        <w:jc w:val="center"/>
        <w:rPr>
          <w:rFonts w:ascii="ZapfHumnst BT" w:hAnsi="ZapfHumnst BT"/>
          <w:b/>
          <w:bCs/>
        </w:rPr>
      </w:pPr>
      <w:r>
        <w:rPr>
          <w:rFonts w:ascii="ZapfHumnst BT" w:hAnsi="ZapfHumnst BT"/>
          <w:b/>
          <w:bCs/>
        </w:rPr>
        <w:t>2019-2024</w:t>
      </w:r>
      <w:r w:rsidRPr="00590D54">
        <w:rPr>
          <w:rFonts w:ascii="ZapfHumnst BT" w:hAnsi="ZapfHumnst BT"/>
          <w:b/>
          <w:bCs/>
        </w:rPr>
        <w:t>.</w:t>
      </w:r>
    </w:p>
    <w:p w:rsidR="000971B8" w:rsidRPr="00590D54" w:rsidRDefault="000971B8" w:rsidP="00C5275A">
      <w:pPr>
        <w:jc w:val="center"/>
        <w:rPr>
          <w:rFonts w:ascii="ZapfHumnst BT" w:hAnsi="ZapfHumnst BT"/>
          <w:b/>
          <w:bCs/>
        </w:rPr>
      </w:pPr>
    </w:p>
    <w:tbl>
      <w:tblPr>
        <w:tblW w:w="9923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2268"/>
        <w:gridCol w:w="3544"/>
      </w:tblGrid>
      <w:tr w:rsidR="000971B8" w:rsidTr="00626016">
        <w:trPr>
          <w:cantSplit/>
          <w:trHeight w:val="851"/>
        </w:trPr>
        <w:tc>
          <w:tcPr>
            <w:tcW w:w="4111" w:type="dxa"/>
            <w:tcBorders>
              <w:top w:val="single" w:sz="18" w:space="0" w:color="auto"/>
              <w:bottom w:val="thickThinSmallGap" w:sz="24" w:space="0" w:color="auto"/>
            </w:tcBorders>
            <w:shd w:val="pct10" w:color="000000" w:fill="FFFFFF"/>
            <w:vAlign w:val="center"/>
          </w:tcPr>
          <w:p w:rsidR="000971B8" w:rsidRDefault="000971B8" w:rsidP="00626016">
            <w:pPr>
              <w:jc w:val="center"/>
              <w:rPr>
                <w:rFonts w:ascii="Nadianne" w:hAnsi="Nadianne"/>
                <w:sz w:val="28"/>
              </w:rPr>
            </w:pPr>
            <w:r>
              <w:rPr>
                <w:rFonts w:ascii="Nadianne" w:hAnsi="Nadianne"/>
                <w:sz w:val="28"/>
              </w:rPr>
              <w:t>Név</w:t>
            </w:r>
          </w:p>
        </w:tc>
        <w:tc>
          <w:tcPr>
            <w:tcW w:w="2268" w:type="dxa"/>
            <w:tcBorders>
              <w:top w:val="single" w:sz="18" w:space="0" w:color="auto"/>
              <w:bottom w:val="thickThinSmallGap" w:sz="24" w:space="0" w:color="auto"/>
            </w:tcBorders>
            <w:shd w:val="pct10" w:color="000000" w:fill="FFFFFF"/>
            <w:vAlign w:val="center"/>
          </w:tcPr>
          <w:p w:rsidR="000971B8" w:rsidRDefault="000971B8" w:rsidP="00626016">
            <w:pPr>
              <w:jc w:val="center"/>
              <w:rPr>
                <w:rFonts w:ascii="Nadianne" w:hAnsi="Nadianne"/>
                <w:sz w:val="28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thickThinSmallGap" w:sz="24" w:space="0" w:color="auto"/>
            </w:tcBorders>
            <w:shd w:val="pct10" w:color="000000" w:fill="FFFFFF"/>
            <w:vAlign w:val="center"/>
          </w:tcPr>
          <w:p w:rsidR="000971B8" w:rsidRDefault="000971B8" w:rsidP="00626016">
            <w:pPr>
              <w:rPr>
                <w:rFonts w:ascii="Tahoma" w:hAnsi="Tahoma"/>
                <w:sz w:val="44"/>
              </w:rPr>
            </w:pPr>
          </w:p>
        </w:tc>
      </w:tr>
      <w:tr w:rsidR="000971B8" w:rsidTr="00626016">
        <w:trPr>
          <w:cantSplit/>
          <w:trHeight w:val="851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0971B8" w:rsidRPr="00B57B1C" w:rsidRDefault="000971B8" w:rsidP="00626016">
            <w:pPr>
              <w:jc w:val="center"/>
              <w:rPr>
                <w:caps/>
              </w:rPr>
            </w:pPr>
            <w:r w:rsidRPr="00B57B1C">
              <w:rPr>
                <w:caps/>
              </w:rPr>
              <w:t>Schmiedt Henrik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0971B8" w:rsidRDefault="000971B8" w:rsidP="006260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polgármester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0971B8" w:rsidRPr="00242323" w:rsidRDefault="000971B8" w:rsidP="00626016">
            <w:pPr>
              <w:rPr>
                <w:rFonts w:ascii="Georgia" w:hAnsi="Georgia"/>
                <w:i/>
              </w:rPr>
            </w:pPr>
          </w:p>
        </w:tc>
      </w:tr>
      <w:tr w:rsidR="000971B8" w:rsidTr="00626016">
        <w:trPr>
          <w:cantSplit/>
          <w:trHeight w:val="851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0971B8" w:rsidRPr="00B57B1C" w:rsidRDefault="000971B8" w:rsidP="00626016">
            <w:pPr>
              <w:jc w:val="center"/>
              <w:rPr>
                <w:caps/>
              </w:rPr>
            </w:pPr>
            <w:r>
              <w:rPr>
                <w:caps/>
              </w:rPr>
              <w:t>Funkné Smitola Katalin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971B8" w:rsidRDefault="000971B8" w:rsidP="006260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alpolgármester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0971B8" w:rsidRPr="00242323" w:rsidRDefault="000971B8" w:rsidP="00626016">
            <w:pPr>
              <w:rPr>
                <w:rFonts w:ascii="Georgia" w:hAnsi="Georgia"/>
                <w:i/>
              </w:rPr>
            </w:pPr>
          </w:p>
        </w:tc>
      </w:tr>
      <w:tr w:rsidR="000971B8" w:rsidTr="00626016">
        <w:trPr>
          <w:cantSplit/>
          <w:trHeight w:val="851"/>
        </w:trPr>
        <w:tc>
          <w:tcPr>
            <w:tcW w:w="4111" w:type="dxa"/>
            <w:vAlign w:val="center"/>
          </w:tcPr>
          <w:p w:rsidR="000971B8" w:rsidRPr="00B57B1C" w:rsidRDefault="000971B8" w:rsidP="00626016">
            <w:pPr>
              <w:jc w:val="center"/>
              <w:rPr>
                <w:caps/>
              </w:rPr>
            </w:pPr>
            <w:r>
              <w:rPr>
                <w:caps/>
              </w:rPr>
              <w:t>Anghelyi Ádám</w:t>
            </w:r>
          </w:p>
        </w:tc>
        <w:tc>
          <w:tcPr>
            <w:tcW w:w="2268" w:type="dxa"/>
            <w:vAlign w:val="center"/>
          </w:tcPr>
          <w:p w:rsidR="000971B8" w:rsidRDefault="000971B8" w:rsidP="006260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képviselő</w:t>
            </w:r>
          </w:p>
        </w:tc>
        <w:tc>
          <w:tcPr>
            <w:tcW w:w="3544" w:type="dxa"/>
            <w:vAlign w:val="center"/>
          </w:tcPr>
          <w:p w:rsidR="000971B8" w:rsidRPr="00242323" w:rsidRDefault="000971B8" w:rsidP="00626016">
            <w:pPr>
              <w:rPr>
                <w:rFonts w:ascii="Technical" w:hAnsi="Technical"/>
              </w:rPr>
            </w:pPr>
          </w:p>
        </w:tc>
      </w:tr>
      <w:tr w:rsidR="000971B8" w:rsidTr="00626016">
        <w:trPr>
          <w:cantSplit/>
          <w:trHeight w:val="851"/>
        </w:trPr>
        <w:tc>
          <w:tcPr>
            <w:tcW w:w="4111" w:type="dxa"/>
            <w:vAlign w:val="center"/>
          </w:tcPr>
          <w:p w:rsidR="000971B8" w:rsidRPr="00B57B1C" w:rsidRDefault="000971B8" w:rsidP="00742178">
            <w:pPr>
              <w:rPr>
                <w:caps/>
              </w:rPr>
            </w:pPr>
            <w:r>
              <w:rPr>
                <w:caps/>
              </w:rPr>
              <w:t xml:space="preserve">                      Csizmadia Ágnes</w:t>
            </w:r>
          </w:p>
        </w:tc>
        <w:tc>
          <w:tcPr>
            <w:tcW w:w="2268" w:type="dxa"/>
            <w:vAlign w:val="center"/>
          </w:tcPr>
          <w:p w:rsidR="000971B8" w:rsidRDefault="000971B8" w:rsidP="006260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képviselő</w:t>
            </w:r>
          </w:p>
        </w:tc>
        <w:tc>
          <w:tcPr>
            <w:tcW w:w="3544" w:type="dxa"/>
            <w:vAlign w:val="center"/>
          </w:tcPr>
          <w:p w:rsidR="000971B8" w:rsidRPr="00242323" w:rsidRDefault="000971B8" w:rsidP="00626016">
            <w:pPr>
              <w:rPr>
                <w:rFonts w:ascii="Technical" w:hAnsi="Technical"/>
              </w:rPr>
            </w:pPr>
          </w:p>
        </w:tc>
      </w:tr>
      <w:tr w:rsidR="000971B8" w:rsidTr="00626016">
        <w:trPr>
          <w:cantSplit/>
          <w:trHeight w:val="851"/>
        </w:trPr>
        <w:tc>
          <w:tcPr>
            <w:tcW w:w="4111" w:type="dxa"/>
            <w:vAlign w:val="center"/>
          </w:tcPr>
          <w:p w:rsidR="000971B8" w:rsidRPr="005D0BD1" w:rsidRDefault="000971B8" w:rsidP="00626016">
            <w:pPr>
              <w:jc w:val="center"/>
              <w:rPr>
                <w:caps/>
              </w:rPr>
            </w:pPr>
            <w:r>
              <w:rPr>
                <w:caps/>
              </w:rPr>
              <w:t>Józsa Zsolt Antal</w:t>
            </w:r>
          </w:p>
        </w:tc>
        <w:tc>
          <w:tcPr>
            <w:tcW w:w="2268" w:type="dxa"/>
            <w:vAlign w:val="center"/>
          </w:tcPr>
          <w:p w:rsidR="000971B8" w:rsidRDefault="000971B8" w:rsidP="006260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képviselő</w:t>
            </w:r>
          </w:p>
        </w:tc>
        <w:tc>
          <w:tcPr>
            <w:tcW w:w="3544" w:type="dxa"/>
            <w:vAlign w:val="center"/>
          </w:tcPr>
          <w:p w:rsidR="000971B8" w:rsidRPr="00242323" w:rsidRDefault="000971B8" w:rsidP="00626016"/>
        </w:tc>
      </w:tr>
      <w:tr w:rsidR="000971B8" w:rsidTr="00626016">
        <w:trPr>
          <w:cantSplit/>
          <w:trHeight w:val="851"/>
        </w:trPr>
        <w:tc>
          <w:tcPr>
            <w:tcW w:w="4111" w:type="dxa"/>
            <w:vAlign w:val="center"/>
          </w:tcPr>
          <w:p w:rsidR="000971B8" w:rsidRPr="005D0BD1" w:rsidRDefault="000971B8" w:rsidP="00626016">
            <w:pPr>
              <w:jc w:val="center"/>
              <w:rPr>
                <w:caps/>
              </w:rPr>
            </w:pPr>
            <w:r>
              <w:rPr>
                <w:caps/>
              </w:rPr>
              <w:t>Németh Viktor</w:t>
            </w:r>
          </w:p>
        </w:tc>
        <w:tc>
          <w:tcPr>
            <w:tcW w:w="2268" w:type="dxa"/>
            <w:vAlign w:val="center"/>
          </w:tcPr>
          <w:p w:rsidR="000971B8" w:rsidRDefault="000971B8" w:rsidP="006260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képviselő</w:t>
            </w:r>
          </w:p>
        </w:tc>
        <w:tc>
          <w:tcPr>
            <w:tcW w:w="3544" w:type="dxa"/>
            <w:vAlign w:val="center"/>
          </w:tcPr>
          <w:p w:rsidR="000971B8" w:rsidRPr="00242323" w:rsidRDefault="000971B8" w:rsidP="00626016">
            <w:pPr>
              <w:rPr>
                <w:rFonts w:ascii="Georgia" w:hAnsi="Georgia"/>
                <w:i/>
              </w:rPr>
            </w:pPr>
          </w:p>
        </w:tc>
      </w:tr>
      <w:tr w:rsidR="000971B8" w:rsidTr="00626016">
        <w:trPr>
          <w:cantSplit/>
          <w:trHeight w:val="851"/>
        </w:trPr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:rsidR="000971B8" w:rsidRPr="005D0BD1" w:rsidRDefault="000971B8" w:rsidP="00626016">
            <w:pPr>
              <w:jc w:val="center"/>
              <w:rPr>
                <w:caps/>
              </w:rPr>
            </w:pPr>
            <w:r>
              <w:rPr>
                <w:caps/>
              </w:rPr>
              <w:t>Sáhóné Violka Ildikó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0971B8" w:rsidRDefault="000971B8" w:rsidP="006260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képviselő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vAlign w:val="center"/>
          </w:tcPr>
          <w:p w:rsidR="000971B8" w:rsidRPr="00242323" w:rsidRDefault="000971B8" w:rsidP="00626016">
            <w:pPr>
              <w:rPr>
                <w:rFonts w:ascii="Georgia" w:hAnsi="Georgia"/>
                <w:i/>
              </w:rPr>
            </w:pPr>
          </w:p>
        </w:tc>
      </w:tr>
    </w:tbl>
    <w:p w:rsidR="000971B8" w:rsidRPr="009D2341" w:rsidRDefault="000971B8" w:rsidP="006B2D69">
      <w:pPr>
        <w:jc w:val="right"/>
      </w:pPr>
    </w:p>
    <w:sectPr w:rsidR="000971B8" w:rsidRPr="009D2341" w:rsidSect="006B2D69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1B8" w:rsidRDefault="000971B8">
      <w:r>
        <w:separator/>
      </w:r>
    </w:p>
  </w:endnote>
  <w:endnote w:type="continuationSeparator" w:id="0">
    <w:p w:rsidR="000971B8" w:rsidRDefault="0009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adianne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8" w:rsidRDefault="000971B8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71B8" w:rsidRDefault="000971B8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8" w:rsidRDefault="000971B8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971B8" w:rsidRDefault="000971B8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1B8" w:rsidRDefault="000971B8">
      <w:r>
        <w:separator/>
      </w:r>
    </w:p>
  </w:footnote>
  <w:footnote w:type="continuationSeparator" w:id="0">
    <w:p w:rsidR="000971B8" w:rsidRDefault="00097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971B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1708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F0BC8"/>
    <w:rsid w:val="00477625"/>
    <w:rsid w:val="00496C0D"/>
    <w:rsid w:val="004A6738"/>
    <w:rsid w:val="00502B06"/>
    <w:rsid w:val="0056770C"/>
    <w:rsid w:val="005729CE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2D69"/>
    <w:rsid w:val="006B635E"/>
    <w:rsid w:val="006C080C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801331"/>
    <w:rsid w:val="00813592"/>
    <w:rsid w:val="00830305"/>
    <w:rsid w:val="0085656D"/>
    <w:rsid w:val="00861B58"/>
    <w:rsid w:val="00867DD3"/>
    <w:rsid w:val="0088128D"/>
    <w:rsid w:val="008952FC"/>
    <w:rsid w:val="008D5897"/>
    <w:rsid w:val="008D63F2"/>
    <w:rsid w:val="00902D94"/>
    <w:rsid w:val="00967C93"/>
    <w:rsid w:val="00976C5C"/>
    <w:rsid w:val="00983898"/>
    <w:rsid w:val="009A5086"/>
    <w:rsid w:val="009A7B35"/>
    <w:rsid w:val="009B4A08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47144"/>
    <w:rsid w:val="00B57B1C"/>
    <w:rsid w:val="00B831C0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F41DC"/>
    <w:rsid w:val="00E244CE"/>
    <w:rsid w:val="00E453DC"/>
    <w:rsid w:val="00E61134"/>
    <w:rsid w:val="00E62506"/>
    <w:rsid w:val="00E64C29"/>
    <w:rsid w:val="00E755A7"/>
    <w:rsid w:val="00E7690C"/>
    <w:rsid w:val="00E82057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42</Words>
  <Characters>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3</cp:revision>
  <cp:lastPrinted>2020-01-29T08:34:00Z</cp:lastPrinted>
  <dcterms:created xsi:type="dcterms:W3CDTF">2020-01-29T08:44:00Z</dcterms:created>
  <dcterms:modified xsi:type="dcterms:W3CDTF">2020-01-29T08:45:00Z</dcterms:modified>
</cp:coreProperties>
</file>