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D8" w:rsidRPr="00236E34" w:rsidRDefault="00C124D8" w:rsidP="00C124D8">
      <w:pPr>
        <w:pStyle w:val="Lista"/>
        <w:numPr>
          <w:ilvl w:val="0"/>
          <w:numId w:val="2"/>
        </w:numPr>
        <w:tabs>
          <w:tab w:val="left" w:pos="3900"/>
        </w:tabs>
        <w:rPr>
          <w:rFonts w:eastAsia="Times New Roman" w:cs="Times New Roman"/>
          <w:b/>
          <w:sz w:val="28"/>
          <w:szCs w:val="28"/>
          <w:lang w:eastAsia="ar-SA"/>
        </w:rPr>
      </w:pPr>
      <w:r w:rsidRPr="00236E34">
        <w:rPr>
          <w:rFonts w:eastAsia="Times New Roman" w:cs="Times New Roman"/>
          <w:b/>
          <w:sz w:val="28"/>
          <w:szCs w:val="28"/>
          <w:lang w:eastAsia="ar-SA"/>
        </w:rPr>
        <w:t>sz</w:t>
      </w:r>
      <w:r>
        <w:rPr>
          <w:rFonts w:eastAsia="Times New Roman" w:cs="Times New Roman"/>
          <w:b/>
          <w:sz w:val="28"/>
          <w:szCs w:val="28"/>
          <w:lang w:eastAsia="ar-SA"/>
        </w:rPr>
        <w:t>ámú</w:t>
      </w:r>
      <w:r w:rsidRPr="00236E34">
        <w:rPr>
          <w:rFonts w:eastAsia="Times New Roman" w:cs="Times New Roman"/>
          <w:b/>
          <w:sz w:val="28"/>
          <w:szCs w:val="28"/>
          <w:lang w:eastAsia="ar-SA"/>
        </w:rPr>
        <w:t xml:space="preserve"> melléklet</w:t>
      </w:r>
    </w:p>
    <w:p w:rsidR="00C124D8" w:rsidRPr="00973AF9" w:rsidRDefault="00C124D8" w:rsidP="00C124D8">
      <w:pPr>
        <w:pStyle w:val="Cmsor7"/>
        <w:tabs>
          <w:tab w:val="left" w:pos="0"/>
        </w:tabs>
        <w:jc w:val="left"/>
        <w:rPr>
          <w:rFonts w:cs="Tahoma"/>
          <w:b/>
          <w:lang/>
        </w:rPr>
      </w:pPr>
      <w:r w:rsidRPr="00973AF9">
        <w:rPr>
          <w:rFonts w:cs="Tahoma"/>
          <w:b/>
          <w:lang/>
        </w:rPr>
        <w:t>Önkormányzati feladatellátás 201</w:t>
      </w:r>
      <w:r>
        <w:rPr>
          <w:rFonts w:cs="Tahoma"/>
          <w:b/>
          <w:lang/>
        </w:rPr>
        <w:t>8</w:t>
      </w:r>
      <w:r w:rsidRPr="00973AF9">
        <w:rPr>
          <w:rFonts w:cs="Tahoma"/>
          <w:b/>
          <w:lang/>
        </w:rPr>
        <w:t>.12.31. mérlege</w:t>
      </w:r>
    </w:p>
    <w:p w:rsidR="00C124D8" w:rsidRPr="00575AAF" w:rsidRDefault="00C124D8" w:rsidP="00C124D8">
      <w:pPr>
        <w:jc w:val="center"/>
        <w:rPr>
          <w:lang/>
        </w:rPr>
      </w:pPr>
      <w:r>
        <w:rPr>
          <w:b/>
          <w:i/>
          <w:lang/>
        </w:rPr>
        <w:t xml:space="preserve">                                                  </w:t>
      </w:r>
      <w:proofErr w:type="gramStart"/>
      <w:r w:rsidRPr="00575AAF">
        <w:rPr>
          <w:lang/>
        </w:rPr>
        <w:t>ezer</w:t>
      </w:r>
      <w:proofErr w:type="gramEnd"/>
      <w:r w:rsidRPr="00575AAF">
        <w:rPr>
          <w:lang/>
        </w:rP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827"/>
        <w:gridCol w:w="1291"/>
        <w:gridCol w:w="1170"/>
      </w:tblGrid>
      <w:tr w:rsidR="00C124D8" w:rsidRPr="00EB03B9" w:rsidTr="008F292B">
        <w:trPr>
          <w:trHeight w:val="507"/>
        </w:trPr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Nyitó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Záró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Vagyonértékű jogok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54730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40127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Ingatlanok és a kapcsolódó vagyonértékű jogok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1630963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1705837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proofErr w:type="spellStart"/>
            <w:r w:rsidRPr="00EB03B9">
              <w:rPr>
                <w:sz w:val="20"/>
                <w:szCs w:val="20"/>
                <w:lang/>
              </w:rPr>
              <w:t>Gépek</w:t>
            </w:r>
            <w:proofErr w:type="gramStart"/>
            <w:r w:rsidRPr="00EB03B9">
              <w:rPr>
                <w:sz w:val="20"/>
                <w:szCs w:val="20"/>
                <w:lang/>
              </w:rPr>
              <w:t>,berendezések</w:t>
            </w:r>
            <w:proofErr w:type="spellEnd"/>
            <w:proofErr w:type="gramEnd"/>
            <w:r w:rsidRPr="00EB03B9">
              <w:rPr>
                <w:sz w:val="20"/>
                <w:szCs w:val="20"/>
                <w:lang/>
              </w:rPr>
              <w:t>, járművek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91476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73122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Beruházások, felújítások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74785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106502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Tárgyi eszközök: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1797224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1885461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Tartós részesedések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164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164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Vagyonkezelésbe adott eszközök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1064883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1072529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2917001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2998282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Forintpénztárak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273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337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141564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84503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141837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84840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69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 xml:space="preserve">Költségvetési évben esedékes </w:t>
            </w:r>
            <w:proofErr w:type="gramStart"/>
            <w:r w:rsidRPr="00EB03B9">
              <w:rPr>
                <w:sz w:val="20"/>
                <w:szCs w:val="20"/>
                <w:lang/>
              </w:rPr>
              <w:t>követelés működési</w:t>
            </w:r>
            <w:proofErr w:type="gramEnd"/>
            <w:r w:rsidRPr="00EB03B9">
              <w:rPr>
                <w:sz w:val="20"/>
                <w:szCs w:val="20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58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2171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101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Költségvetési évben esedékes követelések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58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2171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106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Költségvetési évet követően esedékes követelés közhatalmi bevételre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25312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31305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113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 xml:space="preserve">Költségvetési évet követően esedékes </w:t>
            </w:r>
            <w:proofErr w:type="gramStart"/>
            <w:r w:rsidRPr="00EB03B9">
              <w:rPr>
                <w:sz w:val="20"/>
                <w:szCs w:val="20"/>
                <w:lang/>
              </w:rPr>
              <w:t>követelés működési</w:t>
            </w:r>
            <w:proofErr w:type="gramEnd"/>
            <w:r w:rsidRPr="00EB03B9">
              <w:rPr>
                <w:sz w:val="20"/>
                <w:szCs w:val="20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1305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751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132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 xml:space="preserve">Költségvetési évet követően esedékes követelés </w:t>
            </w:r>
            <w:proofErr w:type="spellStart"/>
            <w:r w:rsidRPr="00EB03B9">
              <w:rPr>
                <w:sz w:val="20"/>
                <w:szCs w:val="20"/>
                <w:lang/>
              </w:rPr>
              <w:t>műk</w:t>
            </w:r>
            <w:proofErr w:type="gramStart"/>
            <w:r w:rsidRPr="00EB03B9">
              <w:rPr>
                <w:sz w:val="20"/>
                <w:szCs w:val="20"/>
                <w:lang/>
              </w:rPr>
              <w:t>.célú</w:t>
            </w:r>
            <w:proofErr w:type="spellEnd"/>
            <w:proofErr w:type="gramEnd"/>
            <w:r w:rsidRPr="00EB03B9">
              <w:rPr>
                <w:sz w:val="20"/>
                <w:szCs w:val="20"/>
                <w:lang/>
              </w:rPr>
              <w:t xml:space="preserve"> átvett </w:t>
            </w:r>
            <w:proofErr w:type="spellStart"/>
            <w:r w:rsidRPr="00EB03B9">
              <w:rPr>
                <w:sz w:val="20"/>
                <w:szCs w:val="20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59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142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Költségvetési évet követően esedékes követelések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26714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32116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143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Adott előlegek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93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153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 xml:space="preserve">Vagyonkezelésbe adott eszközökkel </w:t>
            </w:r>
            <w:proofErr w:type="spellStart"/>
            <w:r w:rsidRPr="00EB03B9">
              <w:rPr>
                <w:sz w:val="20"/>
                <w:szCs w:val="20"/>
                <w:lang/>
              </w:rPr>
              <w:t>kapcs.visszapótl</w:t>
            </w:r>
            <w:proofErr w:type="gramStart"/>
            <w:r w:rsidRPr="00EB03B9">
              <w:rPr>
                <w:sz w:val="20"/>
                <w:szCs w:val="20"/>
                <w:lang/>
              </w:rPr>
              <w:t>.követelés</w:t>
            </w:r>
            <w:proofErr w:type="spellEnd"/>
            <w:proofErr w:type="gramEnd"/>
            <w:r w:rsidRPr="00EB03B9">
              <w:rPr>
                <w:sz w:val="20"/>
                <w:szCs w:val="20"/>
                <w:lang/>
              </w:rPr>
              <w:t xml:space="preserve"> elszámolása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21973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17927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158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Követelésjellegű sajátos elszámolások: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22067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18174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-102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210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proofErr w:type="gramStart"/>
            <w:r w:rsidRPr="00EB03B9">
              <w:rPr>
                <w:sz w:val="20"/>
                <w:szCs w:val="20"/>
                <w:lang/>
              </w:rPr>
              <w:t>Aktív</w:t>
            </w:r>
            <w:proofErr w:type="gramEnd"/>
            <w:r w:rsidRPr="00EB03B9">
              <w:rPr>
                <w:sz w:val="20"/>
                <w:szCs w:val="20"/>
                <w:lang/>
              </w:rPr>
              <w:t xml:space="preserve"> időbeli elhatárolások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202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1156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3107777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3136949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177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1841226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1841226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1229325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1222525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34284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34284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-335818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-272083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182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63735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36737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183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2832752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2862689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209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Költségvetési évben esedékes kötelezettség dologi kiadásra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59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998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233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 xml:space="preserve">Költségvetési évet követően esedékes köt. </w:t>
            </w:r>
            <w:proofErr w:type="gramStart"/>
            <w:r w:rsidRPr="00EB03B9">
              <w:rPr>
                <w:b/>
                <w:sz w:val="20"/>
                <w:szCs w:val="20"/>
                <w:lang/>
              </w:rPr>
              <w:t>finanszírozási</w:t>
            </w:r>
            <w:proofErr w:type="gramEnd"/>
            <w:r w:rsidRPr="00EB03B9">
              <w:rPr>
                <w:b/>
                <w:sz w:val="20"/>
                <w:szCs w:val="20"/>
                <w:lang/>
              </w:rPr>
              <w:t xml:space="preserve"> kiadásokra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4091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4146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234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Kapott előlegek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11064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8177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236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Más szervezetet megillető bevételek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282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243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 xml:space="preserve">Kötelezettség jellegű </w:t>
            </w:r>
            <w:proofErr w:type="gramStart"/>
            <w:r w:rsidRPr="00EB03B9">
              <w:rPr>
                <w:b/>
                <w:sz w:val="20"/>
                <w:szCs w:val="20"/>
                <w:lang/>
              </w:rPr>
              <w:t>sajátos  elszámolások</w:t>
            </w:r>
            <w:proofErr w:type="gramEnd"/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11346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8177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244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Kötelezettségek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15496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13321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247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3954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5364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248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Halasztott eredményszemléletű bevétel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255575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255575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249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Passzív időbeli elhatárolások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259529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260939</w:t>
            </w:r>
          </w:p>
        </w:tc>
      </w:tr>
      <w:tr w:rsidR="00C124D8" w:rsidRPr="00EB03B9" w:rsidTr="008F292B">
        <w:tc>
          <w:tcPr>
            <w:tcW w:w="766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250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3107777</w:t>
            </w:r>
          </w:p>
        </w:tc>
        <w:tc>
          <w:tcPr>
            <w:tcW w:w="117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3136949</w:t>
            </w:r>
          </w:p>
        </w:tc>
      </w:tr>
    </w:tbl>
    <w:p w:rsidR="00C124D8" w:rsidRPr="00EB03B9" w:rsidRDefault="00C124D8" w:rsidP="00C124D8">
      <w:pPr>
        <w:rPr>
          <w:sz w:val="20"/>
          <w:szCs w:val="20"/>
          <w:lang/>
        </w:rPr>
      </w:pPr>
    </w:p>
    <w:p w:rsidR="00C124D8" w:rsidRPr="00EB03B9" w:rsidRDefault="00C124D8" w:rsidP="00C124D8">
      <w:pPr>
        <w:rPr>
          <w:sz w:val="20"/>
          <w:szCs w:val="20"/>
          <w:lang/>
        </w:rPr>
      </w:pPr>
    </w:p>
    <w:p w:rsidR="00C124D8" w:rsidRPr="00EB03B9" w:rsidRDefault="00C124D8" w:rsidP="00C124D8">
      <w:pPr>
        <w:rPr>
          <w:b/>
          <w:sz w:val="20"/>
          <w:szCs w:val="20"/>
          <w:lang/>
        </w:rPr>
      </w:pPr>
      <w:bookmarkStart w:id="0" w:name="_GoBack"/>
      <w:bookmarkEnd w:id="0"/>
    </w:p>
    <w:p w:rsidR="00C124D8" w:rsidRPr="00EB03B9" w:rsidRDefault="00C124D8" w:rsidP="00C124D8">
      <w:pPr>
        <w:rPr>
          <w:b/>
          <w:sz w:val="20"/>
          <w:szCs w:val="20"/>
          <w:lang/>
        </w:rPr>
      </w:pPr>
      <w:r w:rsidRPr="00EB03B9">
        <w:rPr>
          <w:b/>
          <w:sz w:val="20"/>
          <w:szCs w:val="20"/>
          <w:lang/>
        </w:rPr>
        <w:t xml:space="preserve">Polgármesteri </w:t>
      </w:r>
      <w:proofErr w:type="gramStart"/>
      <w:r w:rsidRPr="00EB03B9">
        <w:rPr>
          <w:b/>
          <w:sz w:val="20"/>
          <w:szCs w:val="20"/>
          <w:lang/>
        </w:rPr>
        <w:t xml:space="preserve">Hivatal                         </w:t>
      </w:r>
      <w:r w:rsidRPr="00EB03B9">
        <w:rPr>
          <w:sz w:val="20"/>
          <w:szCs w:val="20"/>
          <w:lang/>
        </w:rPr>
        <w:t>2018.</w:t>
      </w:r>
      <w:proofErr w:type="gramEnd"/>
      <w:r w:rsidRPr="00EB03B9">
        <w:rPr>
          <w:sz w:val="20"/>
          <w:szCs w:val="20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C124D8" w:rsidRPr="00EB03B9" w:rsidTr="008F292B">
        <w:trPr>
          <w:trHeight w:val="321"/>
        </w:trPr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Záró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Vagyonértékű jogok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118123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70443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118123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70443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Kincstáron kívüli forintszámlák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603032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339295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603032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339295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Egyéb sajátos eszközoldali elszámolások: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40000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proofErr w:type="gramStart"/>
            <w:r w:rsidRPr="00EB03B9">
              <w:rPr>
                <w:sz w:val="20"/>
                <w:szCs w:val="20"/>
                <w:lang/>
              </w:rPr>
              <w:t>Aktív</w:t>
            </w:r>
            <w:proofErr w:type="gramEnd"/>
            <w:r w:rsidRPr="00EB03B9">
              <w:rPr>
                <w:sz w:val="20"/>
                <w:szCs w:val="20"/>
                <w:lang/>
              </w:rPr>
              <w:t xml:space="preserve"> időbeli elhatárolások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273833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396220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1034988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805958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-1513386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-1952170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185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-438734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-827455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196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-1952170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-2779625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209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Költségvetési évben esedékes kötelezettségek: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7040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233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Költségvetési évet követően esedékes kötelezettségek: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85050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244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Kötelezettségek: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92090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249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2895068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3585583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250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1034988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805958</w:t>
            </w:r>
          </w:p>
        </w:tc>
      </w:tr>
    </w:tbl>
    <w:p w:rsidR="00C124D8" w:rsidRPr="00EB03B9" w:rsidRDefault="00C124D8" w:rsidP="00C124D8">
      <w:pPr>
        <w:tabs>
          <w:tab w:val="left" w:pos="3925"/>
        </w:tabs>
        <w:rPr>
          <w:sz w:val="20"/>
          <w:szCs w:val="20"/>
          <w:lang/>
        </w:rPr>
      </w:pPr>
    </w:p>
    <w:p w:rsidR="00C124D8" w:rsidRPr="00EB03B9" w:rsidRDefault="00C124D8" w:rsidP="00C124D8">
      <w:pPr>
        <w:tabs>
          <w:tab w:val="left" w:pos="3925"/>
        </w:tabs>
        <w:rPr>
          <w:sz w:val="20"/>
          <w:szCs w:val="20"/>
          <w:lang/>
        </w:rPr>
      </w:pPr>
    </w:p>
    <w:p w:rsidR="00C124D8" w:rsidRPr="00EB03B9" w:rsidRDefault="00C124D8" w:rsidP="00C124D8">
      <w:pPr>
        <w:tabs>
          <w:tab w:val="left" w:pos="3925"/>
        </w:tabs>
        <w:rPr>
          <w:sz w:val="20"/>
          <w:szCs w:val="20"/>
          <w:lang/>
        </w:rPr>
      </w:pPr>
    </w:p>
    <w:p w:rsidR="00C124D8" w:rsidRPr="00EB03B9" w:rsidRDefault="00C124D8" w:rsidP="00C124D8">
      <w:pPr>
        <w:tabs>
          <w:tab w:val="left" w:pos="3925"/>
        </w:tabs>
        <w:rPr>
          <w:sz w:val="20"/>
          <w:szCs w:val="20"/>
          <w:lang/>
        </w:rPr>
      </w:pPr>
    </w:p>
    <w:p w:rsidR="00C124D8" w:rsidRPr="00EB03B9" w:rsidRDefault="00C124D8" w:rsidP="00C124D8">
      <w:pPr>
        <w:tabs>
          <w:tab w:val="left" w:pos="3925"/>
        </w:tabs>
        <w:rPr>
          <w:sz w:val="20"/>
          <w:szCs w:val="20"/>
          <w:lang/>
        </w:rPr>
      </w:pPr>
    </w:p>
    <w:p w:rsidR="00C124D8" w:rsidRPr="00EB03B9" w:rsidRDefault="00C124D8" w:rsidP="00C124D8">
      <w:pPr>
        <w:tabs>
          <w:tab w:val="left" w:pos="3925"/>
        </w:tabs>
        <w:rPr>
          <w:sz w:val="20"/>
          <w:szCs w:val="20"/>
          <w:lang/>
        </w:rPr>
      </w:pPr>
      <w:r w:rsidRPr="00EB03B9">
        <w:rPr>
          <w:sz w:val="20"/>
          <w:szCs w:val="20"/>
          <w:lang/>
        </w:rPr>
        <w:tab/>
      </w:r>
    </w:p>
    <w:p w:rsidR="00C124D8" w:rsidRPr="00EB03B9" w:rsidRDefault="00C124D8" w:rsidP="00C124D8">
      <w:pPr>
        <w:rPr>
          <w:sz w:val="20"/>
          <w:szCs w:val="20"/>
          <w:lang/>
        </w:rPr>
      </w:pPr>
    </w:p>
    <w:p w:rsidR="00C124D8" w:rsidRPr="00EB03B9" w:rsidRDefault="00C124D8" w:rsidP="00C124D8">
      <w:pPr>
        <w:rPr>
          <w:b/>
          <w:sz w:val="20"/>
          <w:szCs w:val="20"/>
          <w:lang/>
        </w:rPr>
      </w:pPr>
      <w:r w:rsidRPr="00EB03B9">
        <w:rPr>
          <w:b/>
          <w:sz w:val="20"/>
          <w:szCs w:val="20"/>
          <w:lang/>
        </w:rPr>
        <w:t xml:space="preserve">Gesztenyés </w:t>
      </w:r>
      <w:proofErr w:type="gramStart"/>
      <w:r w:rsidRPr="00EB03B9">
        <w:rPr>
          <w:b/>
          <w:sz w:val="20"/>
          <w:szCs w:val="20"/>
          <w:lang/>
        </w:rPr>
        <w:t xml:space="preserve">Óvoda                             </w:t>
      </w:r>
      <w:r w:rsidRPr="00EB03B9">
        <w:rPr>
          <w:sz w:val="20"/>
          <w:szCs w:val="20"/>
          <w:lang/>
        </w:rPr>
        <w:t>2018.</w:t>
      </w:r>
      <w:proofErr w:type="gramEnd"/>
      <w:r w:rsidRPr="00EB03B9">
        <w:rPr>
          <w:sz w:val="20"/>
          <w:szCs w:val="20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Záró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 xml:space="preserve">Gépek, </w:t>
            </w:r>
            <w:proofErr w:type="spellStart"/>
            <w:r w:rsidRPr="00EB03B9">
              <w:rPr>
                <w:sz w:val="20"/>
                <w:szCs w:val="20"/>
                <w:lang/>
              </w:rPr>
              <w:t>Berendezések</w:t>
            </w:r>
            <w:proofErr w:type="gramStart"/>
            <w:r w:rsidRPr="00EB03B9">
              <w:rPr>
                <w:sz w:val="20"/>
                <w:szCs w:val="20"/>
                <w:lang/>
              </w:rPr>
              <w:t>,járművek</w:t>
            </w:r>
            <w:proofErr w:type="spellEnd"/>
            <w:proofErr w:type="gramEnd"/>
            <w:r w:rsidRPr="00EB03B9">
              <w:rPr>
                <w:sz w:val="20"/>
                <w:szCs w:val="20"/>
                <w:lang/>
              </w:rPr>
              <w:t xml:space="preserve"> állománya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374666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Nemzeti vagyonba tartozó befektetett eszközök: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374666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833702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461341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833702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461341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71860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175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proofErr w:type="gramStart"/>
            <w:r w:rsidRPr="00EB03B9">
              <w:rPr>
                <w:b/>
                <w:sz w:val="20"/>
                <w:szCs w:val="20"/>
                <w:lang/>
              </w:rPr>
              <w:t>Aktív</w:t>
            </w:r>
            <w:proofErr w:type="gramEnd"/>
            <w:r w:rsidRPr="00EB03B9">
              <w:rPr>
                <w:b/>
                <w:sz w:val="20"/>
                <w:szCs w:val="20"/>
                <w:lang/>
              </w:rPr>
              <w:t xml:space="preserve"> időbeli elhatárolások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15209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154935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Eszközök összesen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920771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990942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-3370999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-2587610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182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783389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-410279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183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-2587610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-2997889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247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Költségek,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3508381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sz w:val="20"/>
                <w:szCs w:val="20"/>
                <w:lang/>
              </w:rPr>
            </w:pPr>
            <w:r w:rsidRPr="00EB03B9">
              <w:rPr>
                <w:sz w:val="20"/>
                <w:szCs w:val="20"/>
                <w:lang/>
              </w:rPr>
              <w:t>3988831</w:t>
            </w:r>
          </w:p>
        </w:tc>
      </w:tr>
      <w:tr w:rsidR="00C124D8" w:rsidRPr="00EB03B9" w:rsidTr="008F292B">
        <w:tc>
          <w:tcPr>
            <w:tcW w:w="910" w:type="dxa"/>
            <w:shd w:val="clear" w:color="auto" w:fill="auto"/>
          </w:tcPr>
          <w:p w:rsidR="00C124D8" w:rsidRPr="00EB03B9" w:rsidRDefault="00C124D8" w:rsidP="008F292B">
            <w:pPr>
              <w:jc w:val="center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250</w:t>
            </w:r>
          </w:p>
        </w:tc>
        <w:tc>
          <w:tcPr>
            <w:tcW w:w="3827" w:type="dxa"/>
            <w:shd w:val="clear" w:color="auto" w:fill="auto"/>
          </w:tcPr>
          <w:p w:rsidR="00C124D8" w:rsidRPr="00EB03B9" w:rsidRDefault="00C124D8" w:rsidP="008F292B">
            <w:pPr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920771</w:t>
            </w:r>
          </w:p>
        </w:tc>
        <w:tc>
          <w:tcPr>
            <w:tcW w:w="1310" w:type="dxa"/>
            <w:shd w:val="clear" w:color="auto" w:fill="auto"/>
          </w:tcPr>
          <w:p w:rsidR="00C124D8" w:rsidRPr="00EB03B9" w:rsidRDefault="00C124D8" w:rsidP="008F292B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20"/>
                <w:szCs w:val="20"/>
                <w:lang/>
              </w:rPr>
            </w:pPr>
            <w:r w:rsidRPr="00EB03B9">
              <w:rPr>
                <w:b/>
                <w:sz w:val="20"/>
                <w:szCs w:val="20"/>
                <w:lang/>
              </w:rPr>
              <w:t>990942</w:t>
            </w:r>
          </w:p>
        </w:tc>
      </w:tr>
    </w:tbl>
    <w:p w:rsidR="00C124D8" w:rsidRPr="00EB03B9" w:rsidRDefault="00C124D8" w:rsidP="00C124D8">
      <w:pPr>
        <w:rPr>
          <w:sz w:val="20"/>
          <w:szCs w:val="20"/>
          <w:lang/>
        </w:rPr>
      </w:pPr>
    </w:p>
    <w:p w:rsidR="00C124D8" w:rsidRPr="00EB03B9" w:rsidRDefault="00C124D8" w:rsidP="00C124D8">
      <w:pPr>
        <w:rPr>
          <w:sz w:val="20"/>
          <w:szCs w:val="20"/>
          <w:lang/>
        </w:rPr>
      </w:pPr>
    </w:p>
    <w:p w:rsidR="00C124D8" w:rsidRPr="00EB03B9" w:rsidRDefault="00C124D8" w:rsidP="00C124D8">
      <w:pPr>
        <w:rPr>
          <w:sz w:val="20"/>
          <w:szCs w:val="20"/>
          <w:lang/>
        </w:rPr>
      </w:pPr>
    </w:p>
    <w:p w:rsidR="00FF117C" w:rsidRDefault="00FF117C"/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D8"/>
    <w:rsid w:val="00C124D8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9DA19-DE38-4559-9400-E56BACC9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124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C124D8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C124D8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124D8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C124D8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C124D8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C124D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124D8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2019-04-30T10:09:00Z</dcterms:created>
  <dcterms:modified xsi:type="dcterms:W3CDTF">2019-04-30T10:10:00Z</dcterms:modified>
</cp:coreProperties>
</file>