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EC" w:rsidRPr="008466E9" w:rsidRDefault="00AD14CC" w:rsidP="002541EC">
      <w:pPr>
        <w:jc w:val="right"/>
        <w:rPr>
          <w:b/>
          <w:i/>
          <w:szCs w:val="24"/>
        </w:rPr>
      </w:pPr>
      <w:r>
        <w:rPr>
          <w:b/>
          <w:szCs w:val="24"/>
        </w:rPr>
        <w:t>2</w:t>
      </w:r>
      <w:r w:rsidR="002541EC" w:rsidRPr="002752E6">
        <w:rPr>
          <w:b/>
          <w:szCs w:val="24"/>
        </w:rPr>
        <w:t xml:space="preserve">. </w:t>
      </w:r>
      <w:r w:rsidR="002541EC" w:rsidRPr="008466E9">
        <w:rPr>
          <w:b/>
          <w:i/>
          <w:szCs w:val="24"/>
        </w:rPr>
        <w:t>melléklet</w:t>
      </w:r>
      <w:r w:rsidR="007F7DF6">
        <w:rPr>
          <w:b/>
          <w:i/>
          <w:szCs w:val="24"/>
        </w:rPr>
        <w:t xml:space="preserve"> </w:t>
      </w:r>
      <w:r w:rsidR="00574408">
        <w:rPr>
          <w:b/>
          <w:i/>
          <w:szCs w:val="24"/>
        </w:rPr>
        <w:t xml:space="preserve">a </w:t>
      </w:r>
      <w:r w:rsidR="00E36230" w:rsidRPr="00E36230">
        <w:rPr>
          <w:b/>
          <w:i/>
          <w:szCs w:val="24"/>
        </w:rPr>
        <w:t>8/2017. (VIII.02.)</w:t>
      </w:r>
      <w:r w:rsidR="00E36230" w:rsidRPr="00E36230">
        <w:rPr>
          <w:b/>
          <w:szCs w:val="24"/>
        </w:rPr>
        <w:t xml:space="preserve"> </w:t>
      </w:r>
      <w:r w:rsidR="00574408" w:rsidRPr="008466E9">
        <w:rPr>
          <w:b/>
          <w:i/>
          <w:szCs w:val="24"/>
        </w:rPr>
        <w:t>rendelethez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D57026" w:rsidP="002541EC">
      <w:pPr>
        <w:pStyle w:val="VastagCm"/>
        <w:spacing w:before="0" w:after="0"/>
        <w:rPr>
          <w:bCs/>
          <w:szCs w:val="24"/>
        </w:rPr>
      </w:pPr>
      <w:r>
        <w:rPr>
          <w:bCs/>
          <w:szCs w:val="24"/>
        </w:rPr>
        <w:t xml:space="preserve">A munkahelyi </w:t>
      </w:r>
      <w:r w:rsidR="002541EC" w:rsidRPr="002752E6">
        <w:rPr>
          <w:bCs/>
          <w:szCs w:val="24"/>
        </w:rPr>
        <w:t xml:space="preserve">étkezők </w:t>
      </w:r>
    </w:p>
    <w:p w:rsidR="002541EC" w:rsidRPr="002752E6" w:rsidRDefault="002541EC" w:rsidP="002541EC">
      <w:pPr>
        <w:pStyle w:val="VastagCm"/>
        <w:spacing w:before="0" w:after="0"/>
        <w:rPr>
          <w:bCs/>
          <w:szCs w:val="24"/>
        </w:rPr>
      </w:pPr>
      <w:proofErr w:type="gramStart"/>
      <w:r w:rsidRPr="002752E6">
        <w:rPr>
          <w:bCs/>
          <w:szCs w:val="24"/>
        </w:rPr>
        <w:t>és</w:t>
      </w:r>
      <w:proofErr w:type="gramEnd"/>
      <w:r w:rsidRPr="002752E6">
        <w:rPr>
          <w:bCs/>
          <w:szCs w:val="24"/>
        </w:rPr>
        <w:t xml:space="preserve"> a vendég étkezők térítési díjáról </w:t>
      </w: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i/>
          <w:iCs/>
          <w:szCs w:val="24"/>
        </w:rPr>
      </w:pPr>
      <w:r w:rsidRPr="002752E6">
        <w:rPr>
          <w:i/>
          <w:iCs/>
          <w:szCs w:val="24"/>
        </w:rPr>
        <w:t>Ellátás megnevezése</w:t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</w:r>
      <w:r w:rsidRPr="002752E6">
        <w:rPr>
          <w:i/>
          <w:iCs/>
          <w:szCs w:val="24"/>
        </w:rPr>
        <w:tab/>
        <w:t>Térítési díj</w:t>
      </w:r>
    </w:p>
    <w:p w:rsidR="002541EC" w:rsidRPr="002752E6" w:rsidRDefault="002541EC" w:rsidP="002541EC">
      <w:pPr>
        <w:rPr>
          <w:szCs w:val="24"/>
        </w:rPr>
      </w:pP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</w:r>
      <w:r w:rsidRPr="002752E6">
        <w:rPr>
          <w:szCs w:val="24"/>
        </w:rPr>
        <w:tab/>
        <w:t>(ÁFA nélkül)</w:t>
      </w:r>
      <w:r w:rsidRPr="002752E6">
        <w:rPr>
          <w:szCs w:val="24"/>
        </w:rPr>
        <w:tab/>
        <w:t xml:space="preserve">  </w:t>
      </w:r>
      <w:r w:rsidRPr="002752E6">
        <w:rPr>
          <w:szCs w:val="24"/>
        </w:rPr>
        <w:tab/>
      </w:r>
      <w:bookmarkStart w:id="0" w:name="_GoBack"/>
      <w:bookmarkEnd w:id="0"/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2752E6" w:rsidRDefault="002541EC" w:rsidP="002541EC">
      <w:pPr>
        <w:rPr>
          <w:szCs w:val="24"/>
        </w:rPr>
      </w:pPr>
    </w:p>
    <w:p w:rsidR="002541EC" w:rsidRPr="00D57026" w:rsidRDefault="00D57026" w:rsidP="002541EC">
      <w:pPr>
        <w:rPr>
          <w:bCs/>
          <w:szCs w:val="24"/>
        </w:rPr>
      </w:pPr>
      <w:r w:rsidRPr="00D57026">
        <w:rPr>
          <w:szCs w:val="24"/>
        </w:rPr>
        <w:t>Munkahelyi étkezők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  <w:t>47</w:t>
      </w:r>
      <w:r w:rsidR="002541EC" w:rsidRPr="00D57026">
        <w:rPr>
          <w:szCs w:val="24"/>
        </w:rPr>
        <w:t>0</w:t>
      </w:r>
      <w:r w:rsidR="002541EC" w:rsidRPr="00D57026">
        <w:rPr>
          <w:bCs/>
          <w:szCs w:val="24"/>
        </w:rPr>
        <w:t xml:space="preserve"> Ft</w:t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  <w:r w:rsidR="002541EC" w:rsidRPr="00D57026">
        <w:rPr>
          <w:bCs/>
          <w:szCs w:val="24"/>
        </w:rPr>
        <w:t xml:space="preserve"> </w:t>
      </w:r>
    </w:p>
    <w:p w:rsidR="002541EC" w:rsidRPr="00D57026" w:rsidRDefault="002541EC" w:rsidP="002541EC">
      <w:pPr>
        <w:rPr>
          <w:bCs/>
          <w:szCs w:val="24"/>
        </w:rPr>
      </w:pP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bCs/>
          <w:szCs w:val="24"/>
        </w:rPr>
        <w:t xml:space="preserve"> </w:t>
      </w:r>
    </w:p>
    <w:p w:rsidR="002541EC" w:rsidRPr="00D57026" w:rsidRDefault="002541EC" w:rsidP="002541EC">
      <w:pPr>
        <w:rPr>
          <w:szCs w:val="24"/>
        </w:rPr>
      </w:pP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>Vendég ebéd</w:t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</w:r>
      <w:proofErr w:type="gramStart"/>
      <w:r w:rsidRPr="00D57026">
        <w:rPr>
          <w:szCs w:val="24"/>
        </w:rPr>
        <w:t>rendszeres</w:t>
      </w:r>
      <w:proofErr w:type="gramEnd"/>
      <w:r w:rsidRPr="00D57026">
        <w:rPr>
          <w:szCs w:val="24"/>
        </w:rPr>
        <w:t xml:space="preserve"> </w:t>
      </w:r>
      <w:r w:rsidR="00D57026" w:rsidRPr="00D57026">
        <w:rPr>
          <w:szCs w:val="24"/>
        </w:rPr>
        <w:t>vendégétkezők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>630</w:t>
      </w:r>
      <w:r w:rsidRPr="00D57026">
        <w:rPr>
          <w:bCs/>
          <w:szCs w:val="24"/>
        </w:rPr>
        <w:t xml:space="preserve"> Ft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</w:r>
      <w:proofErr w:type="gramStart"/>
      <w:r w:rsidRPr="00D57026">
        <w:rPr>
          <w:szCs w:val="24"/>
        </w:rPr>
        <w:t>alkalmi</w:t>
      </w:r>
      <w:proofErr w:type="gramEnd"/>
      <w:r w:rsidRPr="00D57026">
        <w:rPr>
          <w:szCs w:val="24"/>
        </w:rPr>
        <w:t xml:space="preserve"> </w:t>
      </w:r>
      <w:r w:rsidR="00D57026" w:rsidRPr="00D57026">
        <w:rPr>
          <w:szCs w:val="24"/>
        </w:rPr>
        <w:t>vendégétkezők</w:t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  <w:t>- felnőtt</w:t>
      </w:r>
      <w:r w:rsidRPr="00D57026">
        <w:rPr>
          <w:szCs w:val="24"/>
        </w:rPr>
        <w:tab/>
      </w:r>
      <w:r w:rsidR="00D57026" w:rsidRPr="00D57026">
        <w:rPr>
          <w:szCs w:val="24"/>
        </w:rPr>
        <w:t>ebéd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>750</w:t>
      </w:r>
      <w:r w:rsidRPr="00D57026">
        <w:rPr>
          <w:bCs/>
          <w:szCs w:val="24"/>
        </w:rPr>
        <w:t xml:space="preserve"> Ft</w:t>
      </w:r>
      <w:r w:rsidRPr="00D57026">
        <w:rPr>
          <w:bCs/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  <w:t>- gyerek</w:t>
      </w:r>
      <w:r w:rsidRPr="00D57026">
        <w:rPr>
          <w:szCs w:val="24"/>
        </w:rPr>
        <w:tab/>
      </w:r>
      <w:r w:rsidR="00D57026" w:rsidRPr="00D57026">
        <w:rPr>
          <w:szCs w:val="24"/>
        </w:rPr>
        <w:t>ebéd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="00D57026" w:rsidRPr="00D57026">
        <w:rPr>
          <w:szCs w:val="24"/>
        </w:rPr>
        <w:t>490</w:t>
      </w:r>
      <w:r w:rsidRPr="00D57026">
        <w:rPr>
          <w:bCs/>
          <w:szCs w:val="24"/>
        </w:rPr>
        <w:t xml:space="preserve"> Ft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</w:p>
    <w:p w:rsidR="002541EC" w:rsidRPr="00D57026" w:rsidRDefault="00D57026" w:rsidP="002541EC">
      <w:pPr>
        <w:rPr>
          <w:szCs w:val="24"/>
        </w:rPr>
      </w:pPr>
      <w:r w:rsidRPr="00D57026">
        <w:rPr>
          <w:szCs w:val="24"/>
        </w:rPr>
        <w:tab/>
        <w:t>- vacsora</w:t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</w:r>
      <w:r w:rsidRPr="00D57026">
        <w:rPr>
          <w:szCs w:val="24"/>
        </w:rPr>
        <w:tab/>
        <w:t>470</w:t>
      </w:r>
      <w:r w:rsidR="002541EC" w:rsidRPr="00D57026">
        <w:rPr>
          <w:szCs w:val="24"/>
        </w:rPr>
        <w:t xml:space="preserve"> Ft</w:t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  <w:r w:rsidR="002541EC" w:rsidRPr="00D57026">
        <w:rPr>
          <w:szCs w:val="24"/>
        </w:rPr>
        <w:tab/>
      </w:r>
    </w:p>
    <w:p w:rsidR="002541EC" w:rsidRPr="00D57026" w:rsidRDefault="002541EC" w:rsidP="002541EC">
      <w:pPr>
        <w:rPr>
          <w:szCs w:val="24"/>
        </w:rPr>
      </w:pPr>
      <w:r w:rsidRPr="00D57026">
        <w:rPr>
          <w:szCs w:val="24"/>
        </w:rPr>
        <w:tab/>
        <w:t>- háromsz</w:t>
      </w:r>
      <w:r w:rsidR="00D57026" w:rsidRPr="00D57026">
        <w:rPr>
          <w:szCs w:val="24"/>
        </w:rPr>
        <w:t xml:space="preserve">ori </w:t>
      </w:r>
      <w:proofErr w:type="gramStart"/>
      <w:r w:rsidR="00D57026" w:rsidRPr="00D57026">
        <w:rPr>
          <w:szCs w:val="24"/>
        </w:rPr>
        <w:t xml:space="preserve">étkezés 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 xml:space="preserve">              1400</w:t>
      </w:r>
      <w:proofErr w:type="gramEnd"/>
      <w:r w:rsidRPr="00D57026">
        <w:rPr>
          <w:szCs w:val="24"/>
        </w:rPr>
        <w:t xml:space="preserve"> Ft</w:t>
      </w:r>
      <w:r w:rsidRPr="00D57026">
        <w:rPr>
          <w:szCs w:val="24"/>
        </w:rPr>
        <w:tab/>
        <w:t xml:space="preserve">  </w:t>
      </w:r>
      <w:r w:rsidRPr="00D57026">
        <w:rPr>
          <w:szCs w:val="24"/>
        </w:rPr>
        <w:tab/>
        <w:t xml:space="preserve"> </w:t>
      </w:r>
    </w:p>
    <w:p w:rsidR="007A1DBD" w:rsidRDefault="002541EC" w:rsidP="002541EC">
      <w:r w:rsidRPr="00D57026">
        <w:rPr>
          <w:szCs w:val="24"/>
        </w:rPr>
        <w:tab/>
        <w:t xml:space="preserve">- kétszeri étkezés (ebéd, </w:t>
      </w:r>
      <w:r w:rsidR="00D57026" w:rsidRPr="00D57026">
        <w:rPr>
          <w:szCs w:val="24"/>
        </w:rPr>
        <w:t>vacsora</w:t>
      </w:r>
      <w:proofErr w:type="gramStart"/>
      <w:r w:rsidR="00D57026" w:rsidRPr="00D57026">
        <w:rPr>
          <w:szCs w:val="24"/>
        </w:rPr>
        <w:t xml:space="preserve">)   </w:t>
      </w:r>
      <w:r w:rsidR="00D57026" w:rsidRPr="00D57026">
        <w:rPr>
          <w:szCs w:val="24"/>
        </w:rPr>
        <w:tab/>
      </w:r>
      <w:r w:rsidR="00D57026" w:rsidRPr="00D57026">
        <w:rPr>
          <w:szCs w:val="24"/>
        </w:rPr>
        <w:tab/>
        <w:t>1170</w:t>
      </w:r>
      <w:proofErr w:type="gramEnd"/>
      <w:r w:rsidRPr="00D57026">
        <w:rPr>
          <w:szCs w:val="24"/>
        </w:rPr>
        <w:t xml:space="preserve"> Ft</w:t>
      </w:r>
      <w:r w:rsidRPr="002752E6">
        <w:rPr>
          <w:szCs w:val="24"/>
        </w:rPr>
        <w:t xml:space="preserve">                             </w:t>
      </w:r>
    </w:p>
    <w:sectPr w:rsidR="007A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EC"/>
    <w:rsid w:val="002541EC"/>
    <w:rsid w:val="00574408"/>
    <w:rsid w:val="007A1DBD"/>
    <w:rsid w:val="007F7DF6"/>
    <w:rsid w:val="00AD14CC"/>
    <w:rsid w:val="00B27918"/>
    <w:rsid w:val="00D57026"/>
    <w:rsid w:val="00E3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81B48-EF27-4A75-8327-93A27E3B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41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2541EC"/>
    <w:pPr>
      <w:keepNext/>
      <w:keepLines/>
      <w:suppressAutoHyphens/>
      <w:spacing w:before="480" w:after="240"/>
      <w:jc w:val="center"/>
    </w:pPr>
    <w:rPr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Iroda-3266</dc:creator>
  <cp:keywords/>
  <dc:description/>
  <cp:lastModifiedBy>Iroda-3266</cp:lastModifiedBy>
  <cp:revision>2</cp:revision>
  <dcterms:created xsi:type="dcterms:W3CDTF">2019-03-28T12:39:00Z</dcterms:created>
  <dcterms:modified xsi:type="dcterms:W3CDTF">2019-03-28T12:39:00Z</dcterms:modified>
</cp:coreProperties>
</file>