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39" w:rsidRDefault="00897439" w:rsidP="00897439">
      <w:pPr>
        <w:jc w:val="right"/>
        <w:rPr>
          <w:b/>
          <w:sz w:val="24"/>
        </w:rPr>
      </w:pPr>
      <w:r w:rsidRPr="005905BB">
        <w:rPr>
          <w:sz w:val="24"/>
          <w:szCs w:val="24"/>
        </w:rPr>
        <w:t xml:space="preserve">1. melléklet </w:t>
      </w:r>
      <w:r>
        <w:rPr>
          <w:sz w:val="24"/>
        </w:rPr>
        <w:t>6/2017. (III.16.</w:t>
      </w:r>
      <w:proofErr w:type="gramStart"/>
      <w:r w:rsidRPr="00617721">
        <w:rPr>
          <w:sz w:val="24"/>
        </w:rPr>
        <w:t>)</w:t>
      </w:r>
      <w:r>
        <w:rPr>
          <w:b/>
          <w:sz w:val="24"/>
        </w:rPr>
        <w:t xml:space="preserve">  </w:t>
      </w:r>
      <w:r w:rsidRPr="00A419F8">
        <w:rPr>
          <w:sz w:val="24"/>
        </w:rPr>
        <w:t>önkormányzati</w:t>
      </w:r>
      <w:proofErr w:type="gramEnd"/>
      <w:r w:rsidRPr="00A419F8">
        <w:rPr>
          <w:sz w:val="24"/>
        </w:rPr>
        <w:t xml:space="preserve"> rendelet</w:t>
      </w:r>
      <w:r>
        <w:rPr>
          <w:sz w:val="24"/>
        </w:rPr>
        <w:t>hez</w:t>
      </w:r>
    </w:p>
    <w:p w:rsidR="00897439" w:rsidRPr="005905BB" w:rsidRDefault="00897439" w:rsidP="00897439">
      <w:pPr>
        <w:ind w:left="360"/>
        <w:jc w:val="both"/>
        <w:rPr>
          <w:sz w:val="24"/>
          <w:szCs w:val="24"/>
        </w:rPr>
      </w:pPr>
    </w:p>
    <w:p w:rsidR="00897439" w:rsidRPr="005905BB" w:rsidRDefault="00897439" w:rsidP="00897439">
      <w:pPr>
        <w:ind w:left="360"/>
        <w:jc w:val="center"/>
        <w:rPr>
          <w:sz w:val="24"/>
          <w:szCs w:val="24"/>
        </w:rPr>
      </w:pPr>
    </w:p>
    <w:p w:rsidR="00897439" w:rsidRPr="005905BB" w:rsidRDefault="00897439" w:rsidP="00897439">
      <w:pPr>
        <w:ind w:left="360"/>
        <w:jc w:val="center"/>
        <w:rPr>
          <w:sz w:val="24"/>
          <w:szCs w:val="24"/>
        </w:rPr>
      </w:pPr>
    </w:p>
    <w:p w:rsidR="00897439" w:rsidRPr="005905BB" w:rsidRDefault="00897439" w:rsidP="00897439">
      <w:pPr>
        <w:jc w:val="center"/>
        <w:rPr>
          <w:b/>
          <w:sz w:val="24"/>
          <w:szCs w:val="24"/>
        </w:rPr>
      </w:pPr>
      <w:r w:rsidRPr="005905BB">
        <w:rPr>
          <w:b/>
          <w:bCs/>
          <w:iCs/>
          <w:sz w:val="24"/>
          <w:szCs w:val="24"/>
        </w:rPr>
        <w:t>A személyes gondoskodást nyújtó szociális ellátások intézményi térítési díja</w:t>
      </w:r>
    </w:p>
    <w:p w:rsidR="00897439" w:rsidRPr="005905BB" w:rsidRDefault="00897439" w:rsidP="00897439">
      <w:pPr>
        <w:rPr>
          <w:sz w:val="24"/>
          <w:szCs w:val="24"/>
        </w:rPr>
      </w:pPr>
    </w:p>
    <w:p w:rsidR="00897439" w:rsidRPr="005905BB" w:rsidRDefault="00897439" w:rsidP="00897439">
      <w:pPr>
        <w:rPr>
          <w:sz w:val="24"/>
          <w:szCs w:val="24"/>
        </w:rPr>
      </w:pPr>
    </w:p>
    <w:p w:rsidR="00897439" w:rsidRPr="005905BB" w:rsidRDefault="00897439" w:rsidP="00897439">
      <w:pPr>
        <w:rPr>
          <w:sz w:val="24"/>
          <w:szCs w:val="24"/>
        </w:rPr>
      </w:pPr>
    </w:p>
    <w:p w:rsidR="00897439" w:rsidRPr="005905BB" w:rsidRDefault="00897439" w:rsidP="00897439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5905BB">
        <w:rPr>
          <w:b/>
          <w:sz w:val="24"/>
          <w:szCs w:val="24"/>
        </w:rPr>
        <w:t>Szociális étkeztetés</w:t>
      </w:r>
      <w:r>
        <w:rPr>
          <w:b/>
          <w:sz w:val="24"/>
          <w:szCs w:val="24"/>
        </w:rPr>
        <w:t xml:space="preserve"> intézményi</w:t>
      </w:r>
      <w:r w:rsidRPr="005905BB">
        <w:rPr>
          <w:b/>
          <w:sz w:val="24"/>
          <w:szCs w:val="24"/>
        </w:rPr>
        <w:t xml:space="preserve"> térítési díja: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</w:t>
      </w:r>
      <w:r w:rsidRPr="002E4B1E">
        <w:rPr>
          <w:sz w:val="24"/>
          <w:szCs w:val="24"/>
        </w:rPr>
        <w:t>782 ,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2E4B1E">
        <w:rPr>
          <w:sz w:val="24"/>
          <w:szCs w:val="24"/>
        </w:rPr>
        <w:t>szállítással                 825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</w:p>
    <w:p w:rsidR="00897439" w:rsidRPr="005905BB" w:rsidRDefault="00897439" w:rsidP="00897439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Diétás étrend </w:t>
      </w:r>
      <w:r w:rsidRPr="00506243">
        <w:rPr>
          <w:sz w:val="24"/>
          <w:szCs w:val="24"/>
        </w:rPr>
        <w:t xml:space="preserve">(kivéve a </w:t>
      </w:r>
      <w:proofErr w:type="spellStart"/>
      <w:r w:rsidRPr="00506243">
        <w:rPr>
          <w:sz w:val="24"/>
          <w:szCs w:val="24"/>
        </w:rPr>
        <w:t>glutén</w:t>
      </w:r>
      <w:proofErr w:type="spellEnd"/>
      <w:r w:rsidRPr="00506243">
        <w:rPr>
          <w:sz w:val="24"/>
          <w:szCs w:val="24"/>
        </w:rPr>
        <w:t>/</w:t>
      </w:r>
      <w:proofErr w:type="spellStart"/>
      <w:r w:rsidRPr="00506243">
        <w:rPr>
          <w:sz w:val="24"/>
          <w:szCs w:val="24"/>
        </w:rPr>
        <w:t>laktózmentes</w:t>
      </w:r>
      <w:proofErr w:type="spellEnd"/>
      <w:r>
        <w:rPr>
          <w:b/>
          <w:sz w:val="24"/>
          <w:szCs w:val="24"/>
        </w:rPr>
        <w:t>) s</w:t>
      </w:r>
      <w:r w:rsidRPr="005905BB">
        <w:rPr>
          <w:b/>
          <w:sz w:val="24"/>
          <w:szCs w:val="24"/>
        </w:rPr>
        <w:t xml:space="preserve">zociális étkeztetés </w:t>
      </w:r>
      <w:r>
        <w:rPr>
          <w:b/>
          <w:sz w:val="24"/>
          <w:szCs w:val="24"/>
        </w:rPr>
        <w:t xml:space="preserve">intézményi </w:t>
      </w:r>
      <w:r w:rsidRPr="005905BB">
        <w:rPr>
          <w:b/>
          <w:sz w:val="24"/>
          <w:szCs w:val="24"/>
        </w:rPr>
        <w:t>térítési díja: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</w:t>
      </w:r>
      <w:r w:rsidRPr="002E4B1E">
        <w:rPr>
          <w:sz w:val="24"/>
          <w:szCs w:val="24"/>
        </w:rPr>
        <w:t>1345</w:t>
      </w:r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 xml:space="preserve">állítással                 </w:t>
      </w:r>
      <w:r w:rsidRPr="002E4B1E">
        <w:rPr>
          <w:sz w:val="24"/>
          <w:szCs w:val="24"/>
        </w:rPr>
        <w:t>1388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897439" w:rsidRDefault="00897439" w:rsidP="00897439">
      <w:pPr>
        <w:rPr>
          <w:sz w:val="24"/>
          <w:szCs w:val="24"/>
        </w:rPr>
      </w:pPr>
    </w:p>
    <w:p w:rsidR="00897439" w:rsidRPr="005905BB" w:rsidRDefault="00897439" w:rsidP="00897439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Glutén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laktózmentes</w:t>
      </w:r>
      <w:proofErr w:type="spellEnd"/>
      <w:r>
        <w:rPr>
          <w:b/>
          <w:sz w:val="24"/>
          <w:szCs w:val="24"/>
        </w:rPr>
        <w:t xml:space="preserve"> étrend s</w:t>
      </w:r>
      <w:r w:rsidRPr="005905BB">
        <w:rPr>
          <w:b/>
          <w:sz w:val="24"/>
          <w:szCs w:val="24"/>
        </w:rPr>
        <w:t>zociális étkeztetés</w:t>
      </w:r>
      <w:r>
        <w:rPr>
          <w:b/>
          <w:sz w:val="24"/>
          <w:szCs w:val="24"/>
        </w:rPr>
        <w:t xml:space="preserve"> intézményi</w:t>
      </w:r>
      <w:r w:rsidRPr="005905BB">
        <w:rPr>
          <w:b/>
          <w:sz w:val="24"/>
          <w:szCs w:val="24"/>
        </w:rPr>
        <w:t xml:space="preserve"> térítési díja: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</w:t>
      </w:r>
      <w:r w:rsidRPr="002E4B1E">
        <w:rPr>
          <w:sz w:val="24"/>
          <w:szCs w:val="24"/>
        </w:rPr>
        <w:t>1608</w:t>
      </w:r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897439" w:rsidRPr="005905BB" w:rsidRDefault="00897439" w:rsidP="00897439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 xml:space="preserve">állítással                 </w:t>
      </w:r>
      <w:r w:rsidRPr="002E4B1E">
        <w:rPr>
          <w:sz w:val="24"/>
          <w:szCs w:val="24"/>
        </w:rPr>
        <w:t>1651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897439" w:rsidRPr="005905BB" w:rsidRDefault="00897439" w:rsidP="00897439">
      <w:pPr>
        <w:rPr>
          <w:sz w:val="24"/>
          <w:szCs w:val="24"/>
        </w:rPr>
      </w:pPr>
    </w:p>
    <w:p w:rsidR="00897439" w:rsidRPr="005905BB" w:rsidRDefault="00897439" w:rsidP="00897439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 </w:t>
      </w:r>
    </w:p>
    <w:p w:rsidR="00897439" w:rsidRPr="005905BB" w:rsidRDefault="00897439" w:rsidP="00897439">
      <w:pPr>
        <w:ind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IV</w:t>
      </w:r>
      <w:r w:rsidRPr="005905BB">
        <w:rPr>
          <w:b/>
          <w:sz w:val="24"/>
          <w:szCs w:val="24"/>
        </w:rPr>
        <w:t>.    Házi</w:t>
      </w:r>
      <w:proofErr w:type="gramEnd"/>
      <w:r w:rsidRPr="005905BB">
        <w:rPr>
          <w:b/>
          <w:sz w:val="24"/>
          <w:szCs w:val="24"/>
        </w:rPr>
        <w:t xml:space="preserve"> segítségnyújtás intézményi térítési díj</w:t>
      </w:r>
      <w:r w:rsidRPr="005905BB">
        <w:rPr>
          <w:sz w:val="24"/>
          <w:szCs w:val="24"/>
        </w:rPr>
        <w:t xml:space="preserve">a               </w:t>
      </w:r>
      <w:r w:rsidRPr="002E4B1E">
        <w:rPr>
          <w:sz w:val="24"/>
          <w:szCs w:val="24"/>
        </w:rPr>
        <w:t>1489</w:t>
      </w:r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Ft/gondozási óra</w:t>
      </w:r>
    </w:p>
    <w:p w:rsidR="00897439" w:rsidRPr="005905BB" w:rsidRDefault="00897439" w:rsidP="00897439">
      <w:pPr>
        <w:ind w:firstLine="284"/>
        <w:rPr>
          <w:sz w:val="24"/>
          <w:szCs w:val="24"/>
        </w:rPr>
      </w:pPr>
      <w:r w:rsidRPr="005905BB">
        <w:rPr>
          <w:sz w:val="24"/>
          <w:szCs w:val="24"/>
        </w:rPr>
        <w:t xml:space="preserve">         </w:t>
      </w:r>
    </w:p>
    <w:p w:rsidR="00897439" w:rsidRPr="005905BB" w:rsidRDefault="00897439" w:rsidP="00897439">
      <w:pPr>
        <w:ind w:firstLine="284"/>
        <w:rPr>
          <w:sz w:val="24"/>
          <w:szCs w:val="24"/>
        </w:rPr>
      </w:pPr>
    </w:p>
    <w:p w:rsidR="00897439" w:rsidRPr="005905BB" w:rsidRDefault="00897439" w:rsidP="0089743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 w:rsidRPr="005905BB">
        <w:rPr>
          <w:b/>
          <w:sz w:val="24"/>
          <w:szCs w:val="24"/>
        </w:rPr>
        <w:t xml:space="preserve">Nappali ellátás intézményi térítési díja: </w:t>
      </w:r>
    </w:p>
    <w:p w:rsidR="00897439" w:rsidRPr="005905BB" w:rsidRDefault="00897439" w:rsidP="0089743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905BB">
        <w:rPr>
          <w:sz w:val="24"/>
          <w:szCs w:val="24"/>
        </w:rPr>
        <w:t xml:space="preserve">Étkezés </w:t>
      </w:r>
      <w:proofErr w:type="gramStart"/>
      <w:r w:rsidRPr="005905BB">
        <w:rPr>
          <w:sz w:val="24"/>
          <w:szCs w:val="24"/>
        </w:rPr>
        <w:t>nélkül</w:t>
      </w:r>
      <w:r w:rsidRPr="005905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2E4B1E">
        <w:rPr>
          <w:sz w:val="24"/>
          <w:szCs w:val="24"/>
        </w:rPr>
        <w:t>1800</w:t>
      </w:r>
      <w:proofErr w:type="gramEnd"/>
      <w:r w:rsidRPr="005905BB">
        <w:rPr>
          <w:sz w:val="24"/>
          <w:szCs w:val="24"/>
        </w:rPr>
        <w:t>,- Ft/nap</w:t>
      </w:r>
    </w:p>
    <w:p w:rsidR="00897439" w:rsidRPr="00E26341" w:rsidRDefault="00897439" w:rsidP="00897439">
      <w:pPr>
        <w:rPr>
          <w:b/>
          <w:color w:val="7030A0"/>
          <w:sz w:val="24"/>
          <w:szCs w:val="24"/>
        </w:rPr>
      </w:pPr>
      <w:r w:rsidRPr="005905BB">
        <w:rPr>
          <w:sz w:val="24"/>
          <w:szCs w:val="24"/>
        </w:rPr>
        <w:tab/>
      </w:r>
      <w:r>
        <w:rPr>
          <w:b/>
          <w:color w:val="7030A0"/>
          <w:sz w:val="24"/>
          <w:szCs w:val="24"/>
        </w:rPr>
        <w:t xml:space="preserve"> </w:t>
      </w:r>
      <w:r w:rsidRPr="00E26341">
        <w:rPr>
          <w:b/>
          <w:color w:val="7030A0"/>
          <w:sz w:val="24"/>
          <w:szCs w:val="24"/>
        </w:rPr>
        <w:t xml:space="preserve"> </w:t>
      </w:r>
    </w:p>
    <w:p w:rsidR="00897439" w:rsidRPr="00E26341" w:rsidRDefault="00897439" w:rsidP="00897439">
      <w:pPr>
        <w:rPr>
          <w:b/>
          <w:color w:val="7030A0"/>
          <w:sz w:val="24"/>
          <w:szCs w:val="24"/>
        </w:rPr>
      </w:pPr>
    </w:p>
    <w:p w:rsidR="00897439" w:rsidRPr="005905BB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Pr="00734AF3" w:rsidRDefault="00897439" w:rsidP="00897439">
      <w:pPr>
        <w:rPr>
          <w:sz w:val="24"/>
          <w:szCs w:val="24"/>
        </w:rPr>
      </w:pPr>
      <w:r w:rsidRPr="00734AF3">
        <w:rPr>
          <w:sz w:val="24"/>
          <w:szCs w:val="24"/>
          <w:u w:val="single"/>
        </w:rPr>
        <w:t>Megjegyzés</w:t>
      </w:r>
      <w:proofErr w:type="gramStart"/>
      <w:r w:rsidRPr="00734AF3">
        <w:rPr>
          <w:sz w:val="24"/>
          <w:szCs w:val="24"/>
        </w:rPr>
        <w:t>:  az</w:t>
      </w:r>
      <w:proofErr w:type="gramEnd"/>
      <w:r w:rsidRPr="00734AF3">
        <w:rPr>
          <w:sz w:val="24"/>
          <w:szCs w:val="24"/>
        </w:rPr>
        <w:t xml:space="preserve"> árak  áfa nélkül értendők, melyek a mindenkori  áfa  változással  módosulnak</w:t>
      </w: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p w:rsidR="00897439" w:rsidRDefault="00897439" w:rsidP="00897439">
      <w:pPr>
        <w:rPr>
          <w:sz w:val="24"/>
          <w:szCs w:val="24"/>
        </w:rPr>
      </w:pPr>
    </w:p>
    <w:sectPr w:rsidR="00897439" w:rsidSect="0042410D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276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0272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C2667" w:rsidRDefault="00E0272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0272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97439">
      <w:rPr>
        <w:rStyle w:val="Oldalszm"/>
        <w:noProof/>
      </w:rPr>
      <w:t>2</w:t>
    </w:r>
    <w:r>
      <w:rPr>
        <w:rStyle w:val="Oldalszm"/>
      </w:rPr>
      <w:fldChar w:fldCharType="end"/>
    </w:r>
  </w:p>
  <w:p w:rsidR="00AC2667" w:rsidRDefault="00E0272A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0272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2667" w:rsidRDefault="00E0272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0272A">
    <w:pPr>
      <w:pStyle w:val="lfej"/>
      <w:framePr w:wrap="around" w:vAnchor="text" w:hAnchor="margin" w:xAlign="center" w:y="1"/>
      <w:rPr>
        <w:rStyle w:val="Oldalszm"/>
      </w:rPr>
    </w:pPr>
  </w:p>
  <w:p w:rsidR="00AC2667" w:rsidRDefault="00E0272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439"/>
    <w:rsid w:val="00897439"/>
    <w:rsid w:val="00C94C2C"/>
    <w:rsid w:val="00E0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97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9743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97439"/>
  </w:style>
  <w:style w:type="paragraph" w:styleId="lfej">
    <w:name w:val="header"/>
    <w:basedOn w:val="Norml"/>
    <w:link w:val="lfejChar"/>
    <w:rsid w:val="00897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743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1040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2017-04-07T11:54:00Z</dcterms:created>
  <dcterms:modified xsi:type="dcterms:W3CDTF">2017-04-07T11:55:00Z</dcterms:modified>
</cp:coreProperties>
</file>