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3" w:rsidRDefault="006275A3" w:rsidP="006275A3">
      <w:pPr>
        <w:rPr>
          <w:rFonts w:ascii="Times New Roman" w:hAnsi="Times New Roman"/>
        </w:rPr>
      </w:pPr>
    </w:p>
    <w:p w:rsidR="006275A3" w:rsidRPr="00967BEE" w:rsidRDefault="006275A3" w:rsidP="006275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1</w:t>
      </w:r>
      <w:proofErr w:type="gramStart"/>
      <w:r>
        <w:rPr>
          <w:rFonts w:ascii="Times New Roman" w:hAnsi="Times New Roman"/>
        </w:rPr>
        <w:t>.sz.</w:t>
      </w:r>
      <w:proofErr w:type="gramEnd"/>
      <w:r>
        <w:rPr>
          <w:rFonts w:ascii="Times New Roman" w:hAnsi="Times New Roman"/>
        </w:rPr>
        <w:t xml:space="preserve"> melléklet</w:t>
      </w:r>
    </w:p>
    <w:p w:rsidR="006275A3" w:rsidRPr="00967BEE" w:rsidRDefault="006275A3" w:rsidP="006275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2014</w:t>
      </w:r>
      <w:r w:rsidRPr="00967BEE">
        <w:rPr>
          <w:rFonts w:ascii="Times New Roman" w:hAnsi="Times New Roman"/>
          <w:b/>
          <w:sz w:val="24"/>
          <w:szCs w:val="24"/>
        </w:rPr>
        <w:t>.</w:t>
      </w:r>
    </w:p>
    <w:p w:rsidR="006275A3" w:rsidRDefault="006275A3" w:rsidP="006275A3">
      <w:pPr>
        <w:jc w:val="both"/>
        <w:rPr>
          <w:rFonts w:ascii="Times New Roman" w:hAnsi="Times New Roman"/>
          <w:sz w:val="24"/>
          <w:szCs w:val="24"/>
        </w:rPr>
      </w:pPr>
    </w:p>
    <w:p w:rsidR="006275A3" w:rsidRPr="00517A92" w:rsidRDefault="006275A3" w:rsidP="006275A3">
      <w:pPr>
        <w:jc w:val="both"/>
        <w:rPr>
          <w:rFonts w:ascii="Times New Roman" w:hAnsi="Times New Roman"/>
          <w:sz w:val="24"/>
          <w:szCs w:val="24"/>
        </w:rPr>
      </w:pPr>
    </w:p>
    <w:p w:rsidR="006275A3" w:rsidRPr="00517A92" w:rsidRDefault="006275A3" w:rsidP="006275A3">
      <w:pPr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A személyes gondoskodást nyújtó szociális ellátások térítési díjáról szóló 29/1993. (II. 17.) Korm. rendelet 9.§ (2) bekezdése értelmében az étkeztetés intézményi térítési díja nem haladhatja meg az egy ellátottra jutó szolgáltatási önköltség és a tárgyévi normatív állami hozzájárulás különbségének egy napra jutó összegét.</w:t>
      </w:r>
    </w:p>
    <w:p w:rsidR="006275A3" w:rsidRPr="002810FF" w:rsidRDefault="006275A3" w:rsidP="006275A3">
      <w:pPr>
        <w:ind w:left="1701"/>
        <w:jc w:val="both"/>
        <w:rPr>
          <w:rFonts w:ascii="Times New Roman" w:hAnsi="Times New Roman"/>
          <w:i/>
          <w:sz w:val="24"/>
          <w:szCs w:val="24"/>
        </w:rPr>
      </w:pP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évben az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5.146</w:t>
      </w:r>
      <w:r w:rsidRPr="00517A92">
        <w:rPr>
          <w:rFonts w:ascii="Times New Roman" w:hAnsi="Times New Roman"/>
          <w:sz w:val="24"/>
          <w:szCs w:val="24"/>
        </w:rPr>
        <w:t xml:space="preserve"> e Ft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6275A3" w:rsidRDefault="006275A3" w:rsidP="006275A3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7.530</w:t>
      </w:r>
      <w:r w:rsidRPr="00517A92">
        <w:rPr>
          <w:rFonts w:ascii="Times New Roman" w:hAnsi="Times New Roman"/>
          <w:sz w:val="24"/>
          <w:szCs w:val="24"/>
        </w:rPr>
        <w:t xml:space="preserve"> adag </w:t>
      </w:r>
    </w:p>
    <w:p w:rsidR="006275A3" w:rsidRDefault="006275A3" w:rsidP="006275A3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6275A3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adagra jutó étkezési önköltség 201</w:t>
      </w:r>
      <w:r>
        <w:rPr>
          <w:rFonts w:ascii="Times New Roman" w:hAnsi="Times New Roman"/>
          <w:sz w:val="24"/>
          <w:szCs w:val="24"/>
        </w:rPr>
        <w:t>4</w:t>
      </w:r>
      <w:r w:rsidRPr="00517A92">
        <w:rPr>
          <w:rFonts w:ascii="Times New Roman" w:hAnsi="Times New Roman"/>
          <w:sz w:val="24"/>
          <w:szCs w:val="24"/>
        </w:rPr>
        <w:t xml:space="preserve">. évben: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683 Ft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5.146 </w:t>
      </w:r>
      <w:r w:rsidRPr="00517A92">
        <w:rPr>
          <w:rFonts w:ascii="Times New Roman" w:hAnsi="Times New Roman"/>
          <w:i/>
          <w:sz w:val="24"/>
          <w:szCs w:val="24"/>
        </w:rPr>
        <w:t xml:space="preserve">e Ft / </w:t>
      </w:r>
      <w:r>
        <w:rPr>
          <w:rFonts w:ascii="Times New Roman" w:hAnsi="Times New Roman"/>
          <w:i/>
          <w:sz w:val="24"/>
          <w:szCs w:val="24"/>
        </w:rPr>
        <w:t>7.530</w:t>
      </w:r>
      <w:r w:rsidRPr="00517A92">
        <w:rPr>
          <w:rFonts w:ascii="Times New Roman" w:hAnsi="Times New Roman"/>
          <w:i/>
          <w:sz w:val="24"/>
          <w:szCs w:val="24"/>
        </w:rPr>
        <w:t xml:space="preserve"> adaggal) </w:t>
      </w: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évi normatív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 w:rsidRPr="00517A92">
        <w:rPr>
          <w:rFonts w:ascii="Times New Roman" w:hAnsi="Times New Roman"/>
          <w:sz w:val="24"/>
          <w:szCs w:val="24"/>
        </w:rPr>
        <w:t xml:space="preserve"> / fő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>. évi norma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sz w:val="24"/>
            <w:szCs w:val="24"/>
          </w:rPr>
          <w:t>221</w:t>
        </w:r>
        <w:r w:rsidRPr="00517A92">
          <w:rPr>
            <w:rFonts w:ascii="Times New Roman" w:hAnsi="Times New Roman"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sz w:val="24"/>
          <w:szCs w:val="24"/>
        </w:rPr>
        <w:t xml:space="preserve"> / fő 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</w:t>
      </w:r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462</w:t>
      </w:r>
      <w:r w:rsidRPr="00517A92">
        <w:rPr>
          <w:rFonts w:ascii="Times New Roman" w:hAnsi="Times New Roman"/>
          <w:b/>
          <w:sz w:val="24"/>
          <w:szCs w:val="24"/>
        </w:rPr>
        <w:t xml:space="preserve"> 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683 Ft – </w:t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i/>
            <w:sz w:val="24"/>
            <w:szCs w:val="24"/>
          </w:rPr>
          <w:t>221</w:t>
        </w:r>
        <w:r w:rsidRPr="00517A92">
          <w:rPr>
            <w:rFonts w:ascii="Times New Roman" w:hAnsi="Times New Roman"/>
            <w:i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275A3" w:rsidRPr="00517A92" w:rsidRDefault="006275A3" w:rsidP="006275A3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  <w:t xml:space="preserve">= </w:t>
      </w:r>
      <w:r>
        <w:rPr>
          <w:rFonts w:ascii="Times New Roman" w:hAnsi="Times New Roman"/>
          <w:b/>
          <w:sz w:val="24"/>
          <w:szCs w:val="24"/>
        </w:rPr>
        <w:t>460</w:t>
      </w:r>
      <w:r w:rsidRPr="00517A92">
        <w:rPr>
          <w:rFonts w:ascii="Times New Roman" w:hAnsi="Times New Roman"/>
          <w:b/>
          <w:sz w:val="24"/>
          <w:szCs w:val="24"/>
        </w:rPr>
        <w:t xml:space="preserve"> Ft  </w:t>
      </w:r>
    </w:p>
    <w:p w:rsidR="006275A3" w:rsidRPr="000E21BF" w:rsidRDefault="006275A3" w:rsidP="006275A3">
      <w:pPr>
        <w:rPr>
          <w:rFonts w:ascii="Times New Roman" w:hAnsi="Times New Roman"/>
        </w:rPr>
      </w:pPr>
    </w:p>
    <w:p w:rsidR="004A23DF" w:rsidRDefault="004A23DF">
      <w:bookmarkStart w:id="0" w:name="_GoBack"/>
      <w:bookmarkEnd w:id="0"/>
    </w:p>
    <w:sectPr w:rsidR="004A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A"/>
    <w:rsid w:val="000F13EA"/>
    <w:rsid w:val="004A23DF"/>
    <w:rsid w:val="006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5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5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2014-03-21T13:56:00Z</dcterms:created>
  <dcterms:modified xsi:type="dcterms:W3CDTF">2014-03-21T13:56:00Z</dcterms:modified>
</cp:coreProperties>
</file>