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2F" w:rsidRDefault="00163F2F" w:rsidP="00163F2F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 sz</w:t>
      </w:r>
      <w:r>
        <w:rPr>
          <w:rFonts w:hAnsi="Times New Roman Bold"/>
          <w:u w:val="single"/>
        </w:rPr>
        <w:t>á</w:t>
      </w:r>
      <w:r>
        <w:rPr>
          <w:rFonts w:ascii="Times New Roman Bold"/>
          <w:u w:val="single"/>
        </w:rPr>
        <w:t>m</w:t>
      </w:r>
      <w:r>
        <w:rPr>
          <w:rFonts w:hAnsi="Times New Roman Bold"/>
          <w:u w:val="single"/>
        </w:rPr>
        <w:t>ú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163F2F" w:rsidRDefault="00163F2F" w:rsidP="00163F2F">
      <w:pPr>
        <w:rPr>
          <w:rFonts w:ascii="Times New Roman Bold" w:eastAsia="Times New Roman Bold" w:hAnsi="Times New Roman Bold" w:cs="Times New Roman Bold"/>
          <w:u w:val="single"/>
        </w:rPr>
      </w:pPr>
    </w:p>
    <w:p w:rsidR="00163F2F" w:rsidRDefault="00163F2F" w:rsidP="00163F2F">
      <w:pPr>
        <w:rPr>
          <w:rFonts w:ascii="Times New Roman Bold" w:eastAsia="Times New Roman Bold" w:hAnsi="Times New Roman Bold" w:cs="Times New Roman Bold"/>
          <w:u w:val="single"/>
        </w:rPr>
      </w:pPr>
    </w:p>
    <w:p w:rsidR="00163F2F" w:rsidRDefault="00163F2F" w:rsidP="00163F2F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2014.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 xml:space="preserve">2014.12.31.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163F2F" w:rsidRDefault="00163F2F" w:rsidP="00163F2F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  <w:t>Feladatmutatók alapján járó támogatások:</w:t>
      </w: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  <w:t>Finanszírozás szempontjából elismert dolgozók bértámogatása</w:t>
      </w: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</w:rPr>
        <w:t xml:space="preserve">2014. évi októberi </w:t>
      </w:r>
      <w:proofErr w:type="gramStart"/>
      <w:r>
        <w:rPr>
          <w:rFonts w:ascii="Times New Roman Bold" w:eastAsia="Times New Roman Bold" w:hAnsi="Times New Roman Bold" w:cs="Times New Roman Bold"/>
        </w:rPr>
        <w:t>lemondás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 xml:space="preserve">      -</w:t>
      </w:r>
      <w:proofErr w:type="gramEnd"/>
      <w:r>
        <w:rPr>
          <w:rFonts w:ascii="Times New Roman Bold" w:eastAsia="Times New Roman Bold" w:hAnsi="Times New Roman Bold" w:cs="Times New Roman Bold"/>
        </w:rPr>
        <w:t xml:space="preserve"> 636.480,</w:t>
      </w:r>
      <w:proofErr w:type="spellStart"/>
      <w:r>
        <w:rPr>
          <w:rFonts w:ascii="Times New Roman Bold" w:eastAsia="Times New Roman Bold" w:hAnsi="Times New Roman Bold" w:cs="Times New Roman Bold"/>
        </w:rPr>
        <w:t>-Ft</w:t>
      </w:r>
      <w:proofErr w:type="spellEnd"/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hAns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zpontos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tott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nyzatok. egy</w:t>
      </w:r>
      <w:r>
        <w:rPr>
          <w:rFonts w:asci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b k</w:t>
      </w:r>
      <w:r>
        <w:rPr>
          <w:rFonts w:asci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asci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tt felhaszn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</w:t>
      </w:r>
      <w:r>
        <w:rPr>
          <w:rFonts w:ascii="Times New Roman Bold"/>
          <w:sz w:val="28"/>
          <w:szCs w:val="28"/>
          <w:u w:val="single"/>
        </w:rPr>
        <w:t>ú</w:t>
      </w:r>
      <w:r>
        <w:rPr>
          <w:rFonts w:ascii="Times New Roman Bold"/>
          <w:sz w:val="28"/>
          <w:szCs w:val="28"/>
          <w:u w:val="single"/>
        </w:rPr>
        <w:t xml:space="preserve"> t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sok:</w:t>
      </w: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  <w:t>Rendkívüli önkormányzati támogatás</w:t>
      </w:r>
      <w:proofErr w:type="gramStart"/>
      <w:r>
        <w:rPr>
          <w:rFonts w:ascii="Times New Roman Bold" w:eastAsia="Times New Roman Bold" w:hAnsi="Times New Roman Bold" w:cs="Times New Roman Bold"/>
        </w:rPr>
        <w:t>: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 xml:space="preserve">         625.</w:t>
      </w:r>
      <w:proofErr w:type="gramEnd"/>
      <w:r>
        <w:rPr>
          <w:rFonts w:ascii="Times New Roman Bold" w:eastAsia="Times New Roman Bold" w:hAnsi="Times New Roman Bold" w:cs="Times New Roman Bold"/>
        </w:rPr>
        <w:t>000,</w:t>
      </w:r>
      <w:proofErr w:type="spellStart"/>
      <w:r>
        <w:rPr>
          <w:rFonts w:ascii="Times New Roman Bold" w:eastAsia="Times New Roman Bold" w:hAnsi="Times New Roman Bold" w:cs="Times New Roman Bold"/>
        </w:rPr>
        <w:t>-Ft</w:t>
      </w:r>
      <w:proofErr w:type="spellEnd"/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</w:pPr>
      <w:r>
        <w:tab/>
        <w:t xml:space="preserve">2014. évi </w:t>
      </w:r>
      <w:proofErr w:type="spellStart"/>
      <w:proofErr w:type="gram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616.</w:t>
      </w:r>
      <w:proofErr w:type="gramEnd"/>
      <w:r>
        <w:t>404,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  <w:rPr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sz w:val="28"/>
          <w:szCs w:val="28"/>
          <w:u w:val="single"/>
        </w:rPr>
        <w:t>Egyes j</w:t>
      </w:r>
      <w:r>
        <w:rPr>
          <w:rFonts w:asci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vedelemp</w:t>
      </w:r>
      <w:r>
        <w:rPr>
          <w:rFonts w:asci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tl</w:t>
      </w:r>
      <w:r>
        <w:rPr>
          <w:rFonts w:asci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 xml:space="preserve"> t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asci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sok, kieg</w:t>
      </w:r>
      <w:r>
        <w:rPr>
          <w:rFonts w:asci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asci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asci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se</w:t>
      </w:r>
      <w:proofErr w:type="gramStart"/>
      <w:r>
        <w:rPr>
          <w:rFonts w:ascii="Times New Roman Bold"/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t xml:space="preserve">        344-956</w:t>
      </w:r>
      <w:proofErr w:type="gramEnd"/>
      <w:r>
        <w:t>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  <w:ind w:firstLine="708"/>
      </w:pPr>
      <w:r>
        <w:t>Foglalkoztatást helyettesítő tám.</w:t>
      </w:r>
      <w:r>
        <w:tab/>
        <w:t xml:space="preserve">             173.888,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  <w:ind w:firstLine="708"/>
      </w:pPr>
      <w:r>
        <w:t xml:space="preserve">Rendszeres </w:t>
      </w:r>
      <w:proofErr w:type="spellStart"/>
      <w:r>
        <w:t>szociá</w:t>
      </w:r>
      <w:proofErr w:type="spellEnd"/>
      <w:r>
        <w:rPr>
          <w:lang w:val="pt-PT"/>
        </w:rPr>
        <w:t xml:space="preserve">lis </w:t>
      </w:r>
      <w:proofErr w:type="gramStart"/>
      <w:r>
        <w:rPr>
          <w:lang w:val="pt-PT"/>
        </w:rPr>
        <w:t>seg</w:t>
      </w:r>
      <w:proofErr w:type="spellStart"/>
      <w:r>
        <w:t>ély</w:t>
      </w:r>
      <w:proofErr w:type="spellEnd"/>
      <w:r>
        <w:tab/>
      </w:r>
      <w:r>
        <w:tab/>
        <w:t xml:space="preserve">               19</w:t>
      </w:r>
      <w:proofErr w:type="gramEnd"/>
      <w:r>
        <w:t>.238,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  <w:ind w:firstLine="708"/>
      </w:pPr>
      <w:r>
        <w:t xml:space="preserve">Lakásfenntartási </w:t>
      </w:r>
      <w:proofErr w:type="gramStart"/>
      <w:r>
        <w:t>támogatás</w:t>
      </w:r>
      <w:r>
        <w:tab/>
      </w:r>
      <w:r>
        <w:tab/>
        <w:t xml:space="preserve">             151.</w:t>
      </w:r>
      <w:proofErr w:type="gramEnd"/>
      <w:r>
        <w:t>830,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</w:pPr>
    </w:p>
    <w:p w:rsidR="00163F2F" w:rsidRDefault="00163F2F" w:rsidP="00163F2F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Működési célú támogatásértékű bevétel:</w:t>
      </w:r>
    </w:p>
    <w:p w:rsidR="00163F2F" w:rsidRDefault="00163F2F" w:rsidP="00163F2F">
      <w:pPr>
        <w:spacing w:line="276" w:lineRule="auto"/>
        <w:rPr>
          <w:sz w:val="28"/>
          <w:szCs w:val="28"/>
          <w:u w:val="single"/>
        </w:rPr>
      </w:pPr>
    </w:p>
    <w:p w:rsidR="00163F2F" w:rsidRDefault="00163F2F" w:rsidP="00163F2F">
      <w:pPr>
        <w:spacing w:line="276" w:lineRule="auto"/>
      </w:pPr>
      <w:r>
        <w:rPr>
          <w:sz w:val="28"/>
          <w:szCs w:val="28"/>
        </w:rPr>
        <w:tab/>
      </w:r>
      <w:r>
        <w:t xml:space="preserve">Közfoglalkoztatottak </w:t>
      </w:r>
      <w:proofErr w:type="gramStart"/>
      <w:r>
        <w:t>támogatása</w:t>
      </w:r>
      <w:r>
        <w:tab/>
      </w:r>
      <w:r>
        <w:tab/>
      </w:r>
      <w:r>
        <w:tab/>
      </w:r>
      <w:r>
        <w:tab/>
      </w:r>
      <w:r>
        <w:tab/>
        <w:t xml:space="preserve">        2</w:t>
      </w:r>
      <w:proofErr w:type="gramEnd"/>
      <w:r>
        <w:t>.106.132,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</w:pPr>
      <w:r>
        <w:tab/>
        <w:t xml:space="preserve">Közfoglalkoztatás 5015. évi </w:t>
      </w:r>
      <w:proofErr w:type="gramStart"/>
      <w:r>
        <w:t>előlege</w:t>
      </w:r>
      <w:r>
        <w:tab/>
      </w:r>
      <w:r>
        <w:tab/>
      </w:r>
      <w:r>
        <w:tab/>
      </w:r>
      <w:r>
        <w:tab/>
      </w:r>
      <w:r>
        <w:tab/>
        <w:t xml:space="preserve">           225.</w:t>
      </w:r>
      <w:proofErr w:type="gramEnd"/>
      <w:r>
        <w:t>000,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</w:pPr>
    </w:p>
    <w:p w:rsidR="00163F2F" w:rsidRDefault="00163F2F" w:rsidP="00163F2F">
      <w:pPr>
        <w:spacing w:line="276" w:lineRule="auto"/>
      </w:pPr>
      <w:r>
        <w:tab/>
        <w:t xml:space="preserve">OEP </w:t>
      </w:r>
      <w:proofErr w:type="gramStart"/>
      <w:r>
        <w:t>támogatás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416.</w:t>
      </w:r>
      <w:proofErr w:type="gramEnd"/>
      <w:r>
        <w:t>100,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  <w:rPr>
          <w:sz w:val="28"/>
          <w:szCs w:val="28"/>
        </w:rPr>
      </w:pPr>
    </w:p>
    <w:p w:rsidR="00163F2F" w:rsidRDefault="00163F2F" w:rsidP="00163F2F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Saját bevétel:</w:t>
      </w:r>
    </w:p>
    <w:p w:rsidR="00163F2F" w:rsidRDefault="00163F2F" w:rsidP="00163F2F">
      <w:pPr>
        <w:spacing w:line="276" w:lineRule="auto"/>
      </w:pPr>
      <w:r>
        <w:tab/>
        <w:t>Telekértékesítés 173/2014. (VIII.19.</w:t>
      </w:r>
      <w:proofErr w:type="gramStart"/>
      <w:r>
        <w:t>)hat</w:t>
      </w:r>
      <w:proofErr w:type="gramEnd"/>
      <w:r>
        <w:t>.</w:t>
      </w:r>
      <w:r>
        <w:tab/>
      </w:r>
      <w:r>
        <w:tab/>
      </w:r>
      <w:r>
        <w:tab/>
      </w:r>
      <w:r>
        <w:tab/>
        <w:t xml:space="preserve">        3.628.009,</w:t>
      </w:r>
      <w:proofErr w:type="spellStart"/>
      <w:r>
        <w:t>-Ft</w:t>
      </w:r>
      <w:proofErr w:type="spellEnd"/>
    </w:p>
    <w:p w:rsidR="00163F2F" w:rsidRDefault="00163F2F" w:rsidP="00163F2F">
      <w:pPr>
        <w:spacing w:line="276" w:lineRule="auto"/>
      </w:pPr>
    </w:p>
    <w:p w:rsidR="00163F2F" w:rsidRDefault="00163F2F" w:rsidP="00163F2F">
      <w:pPr>
        <w:spacing w:line="276" w:lineRule="auto"/>
        <w:rPr>
          <w:b/>
        </w:rPr>
      </w:pPr>
      <w:proofErr w:type="spellStart"/>
      <w:r>
        <w:rPr>
          <w:b/>
        </w:rPr>
        <w:t>Előirányzatmódosítás</w:t>
      </w:r>
      <w:proofErr w:type="spellEnd"/>
      <w:r>
        <w:rPr>
          <w:b/>
        </w:rPr>
        <w:t xml:space="preserve"> összesen</w:t>
      </w:r>
      <w:proofErr w:type="gramStart"/>
      <w:r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    7</w:t>
      </w:r>
      <w:proofErr w:type="gramEnd"/>
      <w:r>
        <w:rPr>
          <w:b/>
        </w:rPr>
        <w:t>.325.121,</w:t>
      </w:r>
      <w:proofErr w:type="spellStart"/>
      <w:r>
        <w:rPr>
          <w:b/>
        </w:rPr>
        <w:t>-Ft</w:t>
      </w:r>
      <w:proofErr w:type="spellEnd"/>
    </w:p>
    <w:p w:rsidR="00163F2F" w:rsidRDefault="00163F2F" w:rsidP="00163F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hAnsi="Times New Roman Bold"/>
        </w:rPr>
        <w:t>Á</w:t>
      </w:r>
      <w:r>
        <w:rPr>
          <w:rFonts w:ascii="Times New Roman Bold"/>
        </w:rPr>
        <w:t>tcsoportos</w:t>
      </w:r>
      <w:r>
        <w:rPr>
          <w:rFonts w:hAnsi="Times New Roman Bold"/>
        </w:rPr>
        <w:t>í</w:t>
      </w:r>
      <w:r>
        <w:rPr>
          <w:rFonts w:ascii="Times New Roman Bold"/>
        </w:rPr>
        <w:t>t</w:t>
      </w:r>
      <w:r>
        <w:rPr>
          <w:rFonts w:hAnsi="Times New Roman Bold"/>
        </w:rPr>
        <w:t>á</w:t>
      </w:r>
      <w:r>
        <w:rPr>
          <w:rFonts w:ascii="Times New Roman Bold"/>
        </w:rPr>
        <w:t xml:space="preserve">s 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  <w:b/>
        </w:rPr>
        <w:t xml:space="preserve">     11</w:t>
      </w:r>
      <w:proofErr w:type="gramEnd"/>
      <w:r>
        <w:rPr>
          <w:rFonts w:ascii="Times New Roman Bold"/>
          <w:b/>
        </w:rPr>
        <w:t>.825.879,</w:t>
      </w:r>
      <w:proofErr w:type="spellStart"/>
      <w:r>
        <w:rPr>
          <w:rFonts w:ascii="Times New Roman Bold"/>
          <w:b/>
        </w:rPr>
        <w:t>-Ft</w:t>
      </w:r>
      <w:proofErr w:type="spellEnd"/>
      <w:r>
        <w:rPr>
          <w:rFonts w:ascii="Times New Roman Bold"/>
        </w:rPr>
        <w:t>,</w:t>
      </w:r>
    </w:p>
    <w:p w:rsidR="00163F2F" w:rsidRDefault="00163F2F" w:rsidP="00163F2F">
      <w:pPr>
        <w:spacing w:line="276" w:lineRule="auto"/>
        <w:rPr>
          <w:rFonts w:ascii="Times New Roman Bold" w:eastAsia="Times New Roman Bold" w:hAnsi="Times New Roman Bold" w:cs="Times New Roman Bold"/>
        </w:rPr>
      </w:pPr>
    </w:p>
    <w:p w:rsidR="00163F2F" w:rsidRDefault="00163F2F" w:rsidP="00163F2F">
      <w:pPr>
        <w:spacing w:line="276" w:lineRule="auto"/>
      </w:pPr>
      <w:r>
        <w:rPr>
          <w:rFonts w:ascii="Times New Roman Bold"/>
          <w:b/>
          <w:sz w:val="28"/>
          <w:szCs w:val="28"/>
        </w:rPr>
        <w:t>El</w:t>
      </w:r>
      <w:r>
        <w:rPr>
          <w:rFonts w:hAnsi="Times New Roman Bold"/>
          <w:b/>
          <w:sz w:val="28"/>
          <w:szCs w:val="28"/>
        </w:rPr>
        <w:t>ő</w:t>
      </w:r>
      <w:r>
        <w:rPr>
          <w:rFonts w:ascii="Times New Roman Bold"/>
          <w:b/>
          <w:sz w:val="28"/>
          <w:szCs w:val="28"/>
        </w:rPr>
        <w:t>ir</w:t>
      </w:r>
      <w:r>
        <w:rPr>
          <w:rFonts w:hAnsi="Times New Roman Bold"/>
          <w:b/>
          <w:sz w:val="28"/>
          <w:szCs w:val="28"/>
        </w:rPr>
        <w:t>á</w:t>
      </w:r>
      <w:r>
        <w:rPr>
          <w:rFonts w:ascii="Times New Roman Bold"/>
          <w:b/>
          <w:sz w:val="28"/>
          <w:szCs w:val="28"/>
        </w:rPr>
        <w:t xml:space="preserve">nyzat </w:t>
      </w:r>
      <w:proofErr w:type="spellStart"/>
      <w:r>
        <w:rPr>
          <w:rFonts w:ascii="Times New Roman Bold"/>
          <w:b/>
          <w:sz w:val="28"/>
          <w:szCs w:val="28"/>
        </w:rPr>
        <w:t>m</w:t>
      </w:r>
      <w:r>
        <w:rPr>
          <w:rFonts w:hAnsi="Times New Roman Bold"/>
          <w:b/>
          <w:sz w:val="28"/>
          <w:szCs w:val="28"/>
        </w:rPr>
        <w:t>ó</w:t>
      </w:r>
      <w:proofErr w:type="spellEnd"/>
      <w:r>
        <w:rPr>
          <w:rFonts w:ascii="Times New Roman Bold"/>
          <w:b/>
          <w:sz w:val="28"/>
          <w:szCs w:val="28"/>
          <w:lang w:val="pt-PT"/>
        </w:rPr>
        <w:t>dos</w:t>
      </w:r>
      <w:proofErr w:type="spellStart"/>
      <w:r>
        <w:rPr>
          <w:rFonts w:hAnsi="Times New Roman Bold"/>
          <w:b/>
          <w:sz w:val="28"/>
          <w:szCs w:val="28"/>
        </w:rPr>
        <w:t>í</w:t>
      </w:r>
      <w:r>
        <w:rPr>
          <w:rFonts w:ascii="Times New Roman Bold"/>
          <w:b/>
          <w:sz w:val="28"/>
          <w:szCs w:val="28"/>
        </w:rPr>
        <w:t>t</w:t>
      </w:r>
      <w:r>
        <w:rPr>
          <w:rFonts w:hAnsi="Times New Roman Bold"/>
          <w:b/>
          <w:sz w:val="28"/>
          <w:szCs w:val="28"/>
        </w:rPr>
        <w:t>á</w:t>
      </w:r>
      <w:r>
        <w:rPr>
          <w:rFonts w:ascii="Times New Roman Bold"/>
          <w:b/>
          <w:sz w:val="28"/>
          <w:szCs w:val="28"/>
        </w:rPr>
        <w:t>s</w:t>
      </w:r>
      <w:proofErr w:type="spellEnd"/>
      <w:r>
        <w:rPr>
          <w:rFonts w:ascii="Times New Roman Bold"/>
          <w:b/>
          <w:sz w:val="28"/>
          <w:szCs w:val="28"/>
        </w:rPr>
        <w:t xml:space="preserve"> 2014. 07.01-12.31.-ig </w:t>
      </w:r>
      <w:r>
        <w:rPr>
          <w:rFonts w:hAnsi="Times New Roman Bold"/>
          <w:b/>
          <w:sz w:val="28"/>
          <w:szCs w:val="28"/>
        </w:rPr>
        <w:t>ö</w:t>
      </w:r>
      <w:r>
        <w:rPr>
          <w:rFonts w:ascii="Times New Roman Bold"/>
          <w:b/>
          <w:sz w:val="28"/>
          <w:szCs w:val="28"/>
        </w:rPr>
        <w:t>sszesen</w:t>
      </w:r>
      <w:proofErr w:type="gramStart"/>
      <w:r>
        <w:rPr>
          <w:rFonts w:ascii="Times New Roman Bold"/>
          <w:b/>
          <w:sz w:val="28"/>
          <w:szCs w:val="28"/>
        </w:rPr>
        <w:t>:</w:t>
      </w:r>
      <w:r>
        <w:rPr>
          <w:rFonts w:ascii="Times New Roman Bold"/>
          <w:b/>
          <w:sz w:val="28"/>
          <w:szCs w:val="28"/>
        </w:rPr>
        <w:tab/>
      </w:r>
      <w:r>
        <w:rPr>
          <w:rFonts w:ascii="Times New Roman Bold"/>
          <w:b/>
          <w:sz w:val="28"/>
          <w:szCs w:val="28"/>
        </w:rPr>
        <w:tab/>
        <w:t xml:space="preserve">  19</w:t>
      </w:r>
      <w:proofErr w:type="gramEnd"/>
      <w:r>
        <w:rPr>
          <w:rFonts w:ascii="Times New Roman Bold"/>
          <w:b/>
          <w:sz w:val="28"/>
          <w:szCs w:val="28"/>
        </w:rPr>
        <w:t>.151.000,</w:t>
      </w:r>
      <w:proofErr w:type="spellStart"/>
      <w:r>
        <w:rPr>
          <w:rFonts w:ascii="Times New Roman Bold"/>
          <w:b/>
          <w:sz w:val="28"/>
          <w:szCs w:val="28"/>
        </w:rPr>
        <w:t>-Ft</w:t>
      </w:r>
      <w:proofErr w:type="spellEnd"/>
      <w:r>
        <w:rPr>
          <w:sz w:val="28"/>
          <w:szCs w:val="28"/>
        </w:rPr>
        <w:t xml:space="preserve"> </w:t>
      </w:r>
      <w:r>
        <w:t xml:space="preserve">mely összegekkel a 2014. évi </w:t>
      </w:r>
      <w:proofErr w:type="spellStart"/>
      <w:r>
        <w:t>költségveté</w:t>
      </w:r>
      <w:proofErr w:type="spellEnd"/>
      <w:r>
        <w:rPr>
          <w:lang w:val="nl-NL"/>
        </w:rPr>
        <w:t>si előirányzat bev</w:t>
      </w:r>
      <w:r>
        <w:t xml:space="preserve">ételi és kiadási oldala is </w:t>
      </w:r>
      <w:proofErr w:type="spellStart"/>
      <w:r>
        <w:t>mó</w:t>
      </w:r>
      <w:proofErr w:type="spellEnd"/>
      <w:r>
        <w:rPr>
          <w:lang w:val="pt-PT"/>
        </w:rPr>
        <w:t>dos</w:t>
      </w:r>
      <w:proofErr w:type="spellStart"/>
      <w:r>
        <w:t>ításra</w:t>
      </w:r>
      <w:proofErr w:type="spellEnd"/>
      <w:r>
        <w:t xml:space="preserve"> került.</w:t>
      </w:r>
    </w:p>
    <w:p w:rsidR="00163F2F" w:rsidRDefault="00163F2F" w:rsidP="00163F2F">
      <w:pPr>
        <w:spacing w:line="276" w:lineRule="auto"/>
      </w:pPr>
      <w:bookmarkStart w:id="0" w:name="_GoBack"/>
      <w:bookmarkEnd w:id="0"/>
    </w:p>
    <w:p w:rsidR="001A6A54" w:rsidRDefault="00163F2F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E"/>
    <w:rsid w:val="00163F2F"/>
    <w:rsid w:val="002A16BE"/>
    <w:rsid w:val="0097473B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15B89-D4D7-48BD-ACCD-7BBCD1B0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2015-05-05T11:51:00Z</dcterms:created>
  <dcterms:modified xsi:type="dcterms:W3CDTF">2015-05-05T11:51:00Z</dcterms:modified>
</cp:coreProperties>
</file>