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E7" w:rsidRDefault="00E837E7" w:rsidP="00E837E7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melléklet</w:t>
      </w:r>
    </w:p>
    <w:p w:rsidR="00E837E7" w:rsidRDefault="00E837E7" w:rsidP="00E837E7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10/2014. (V.01.) önkormányzati rendelethez</w:t>
      </w:r>
    </w:p>
    <w:p w:rsidR="00E837E7" w:rsidRDefault="00E837E7" w:rsidP="00E837E7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837E7" w:rsidRDefault="00E837E7" w:rsidP="00E837E7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837E7" w:rsidRPr="00821F40" w:rsidRDefault="00E837E7" w:rsidP="00E837E7">
      <w:pPr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E837E7" w:rsidRPr="00821F40" w:rsidRDefault="00E837E7" w:rsidP="00E837E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21F40">
        <w:rPr>
          <w:rFonts w:ascii="Times New Roman" w:hAnsi="Times New Roman"/>
          <w:b/>
          <w:sz w:val="24"/>
          <w:szCs w:val="24"/>
          <w:u w:val="single"/>
        </w:rPr>
        <w:t>A személyes gondoskodást nyújtó ellátások térítési díjai</w:t>
      </w:r>
    </w:p>
    <w:p w:rsidR="00E837E7" w:rsidRPr="00821F40" w:rsidRDefault="00E837E7" w:rsidP="00E837E7">
      <w:pPr>
        <w:jc w:val="center"/>
        <w:rPr>
          <w:rFonts w:ascii="Times New Roman" w:hAnsi="Times New Roman"/>
          <w:sz w:val="24"/>
          <w:szCs w:val="24"/>
        </w:rPr>
      </w:pPr>
      <w:r w:rsidRPr="00821F40">
        <w:rPr>
          <w:rFonts w:ascii="Times New Roman" w:hAnsi="Times New Roman"/>
          <w:sz w:val="24"/>
          <w:szCs w:val="24"/>
        </w:rPr>
        <w:t>(a kerekítés szabályait figyelembe véve történik a térítési díj megállapítása)</w:t>
      </w:r>
    </w:p>
    <w:p w:rsidR="00E837E7" w:rsidRDefault="00E837E7" w:rsidP="00E837E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837E7" w:rsidRDefault="00E837E7" w:rsidP="00E837E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837E7" w:rsidRPr="000F33D7" w:rsidRDefault="00E837E7" w:rsidP="00E837E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  <w:u w:val="single"/>
        </w:rPr>
      </w:pPr>
      <w:r w:rsidRPr="00821F40">
        <w:rPr>
          <w:rFonts w:ascii="Times New Roman" w:hAnsi="Times New Roman"/>
          <w:b/>
          <w:sz w:val="24"/>
          <w:szCs w:val="24"/>
          <w:u w:val="single"/>
        </w:rPr>
        <w:t xml:space="preserve">Intézmény megnevezése: </w:t>
      </w: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 xml:space="preserve">Mesztegnyő Községi Önkormányzat </w:t>
      </w:r>
    </w:p>
    <w:p w:rsidR="00E837E7" w:rsidRDefault="00E837E7" w:rsidP="00E837E7">
      <w:pPr>
        <w:rPr>
          <w:b/>
          <w:sz w:val="24"/>
          <w:szCs w:val="24"/>
          <w:u w:val="single"/>
        </w:rPr>
      </w:pPr>
    </w:p>
    <w:p w:rsidR="00E837E7" w:rsidRPr="00D166C2" w:rsidRDefault="00E837E7" w:rsidP="00E837E7">
      <w:pPr>
        <w:pStyle w:val="Fcm1"/>
        <w:rPr>
          <w:sz w:val="24"/>
          <w:szCs w:val="24"/>
        </w:rPr>
      </w:pPr>
      <w:r w:rsidRPr="00D166C2">
        <w:rPr>
          <w:sz w:val="24"/>
          <w:szCs w:val="24"/>
        </w:rPr>
        <w:t>Étkeztetés</w:t>
      </w:r>
    </w:p>
    <w:p w:rsidR="00E837E7" w:rsidRPr="00D166C2" w:rsidRDefault="00E837E7" w:rsidP="00E837E7">
      <w:pPr>
        <w:pStyle w:val="Fcm2"/>
      </w:pPr>
      <w:bookmarkStart w:id="0" w:name="_Toc196152753"/>
      <w:proofErr w:type="gramStart"/>
      <w:r w:rsidRPr="00D166C2">
        <w:t>Étkeztetés szállítás</w:t>
      </w:r>
      <w:proofErr w:type="gramEnd"/>
      <w:r w:rsidRPr="00D166C2">
        <w:t xml:space="preserve"> nélkül</w:t>
      </w:r>
      <w:bookmarkEnd w:id="0"/>
    </w:p>
    <w:p w:rsidR="00E837E7" w:rsidRPr="00D166C2" w:rsidRDefault="00E837E7" w:rsidP="00E837E7">
      <w:pPr>
        <w:pStyle w:val="Fcm3"/>
      </w:pPr>
      <w:bookmarkStart w:id="1" w:name="_Toc196152754"/>
      <w:r w:rsidRPr="00D166C2">
        <w:t>Szolgáltatási önköltség</w:t>
      </w:r>
      <w:bookmarkEnd w:id="1"/>
    </w:p>
    <w:p w:rsidR="00E837E7" w:rsidRPr="00D166C2" w:rsidRDefault="00E837E7" w:rsidP="00E837E7">
      <w:pPr>
        <w:pStyle w:val="Listaszerbekezds"/>
        <w:numPr>
          <w:ilvl w:val="0"/>
          <w:numId w:val="2"/>
        </w:numPr>
        <w:ind w:left="709"/>
        <w:rPr>
          <w:szCs w:val="24"/>
        </w:rPr>
      </w:pPr>
      <w:r w:rsidRPr="00D166C2">
        <w:rPr>
          <w:szCs w:val="24"/>
        </w:rPr>
        <w:t>Ell</w:t>
      </w:r>
      <w:r>
        <w:rPr>
          <w:szCs w:val="24"/>
        </w:rPr>
        <w:t>átottak száma az előző évi (2013</w:t>
      </w:r>
      <w:r w:rsidRPr="00D166C2">
        <w:rPr>
          <w:szCs w:val="24"/>
        </w:rPr>
        <w:t xml:space="preserve">.) adatok alapján: </w:t>
      </w:r>
      <w:r>
        <w:rPr>
          <w:szCs w:val="24"/>
        </w:rPr>
        <w:t>26</w:t>
      </w:r>
      <w:r w:rsidRPr="00D166C2">
        <w:rPr>
          <w:szCs w:val="24"/>
        </w:rPr>
        <w:t xml:space="preserve"> fő</w:t>
      </w:r>
    </w:p>
    <w:p w:rsidR="00E837E7" w:rsidRDefault="00E837E7" w:rsidP="00E837E7">
      <w:pPr>
        <w:pStyle w:val="Listaszerbekezds"/>
        <w:numPr>
          <w:ilvl w:val="0"/>
          <w:numId w:val="2"/>
        </w:numPr>
        <w:ind w:left="709"/>
        <w:rPr>
          <w:szCs w:val="24"/>
        </w:rPr>
      </w:pPr>
      <w:r w:rsidRPr="00D166C2">
        <w:rPr>
          <w:szCs w:val="24"/>
        </w:rPr>
        <w:t>Étkeztet</w:t>
      </w:r>
      <w:r>
        <w:rPr>
          <w:szCs w:val="24"/>
        </w:rPr>
        <w:t>és önköltsége az előző évi adagszámot alapul véve</w:t>
      </w:r>
      <w:r w:rsidRPr="00D166C2">
        <w:rPr>
          <w:szCs w:val="24"/>
        </w:rPr>
        <w:t xml:space="preserve">: </w:t>
      </w:r>
    </w:p>
    <w:p w:rsidR="00E837E7" w:rsidRPr="00D166C2" w:rsidRDefault="00E837E7" w:rsidP="00E837E7">
      <w:pPr>
        <w:pStyle w:val="Listaszerbekezds"/>
        <w:ind w:left="349"/>
        <w:rPr>
          <w:szCs w:val="24"/>
        </w:rPr>
      </w:pPr>
      <w:r>
        <w:rPr>
          <w:szCs w:val="24"/>
        </w:rPr>
        <w:t xml:space="preserve">  6439 adag X </w:t>
      </w:r>
      <w:smartTag w:uri="urn:schemas-microsoft-com:office:smarttags" w:element="metricconverter">
        <w:smartTagPr>
          <w:attr w:name="ProductID" w:val="665 Ft"/>
        </w:smartTagPr>
        <w:r>
          <w:rPr>
            <w:szCs w:val="24"/>
          </w:rPr>
          <w:t>665 Ft</w:t>
        </w:r>
      </w:smartTag>
      <w:r>
        <w:rPr>
          <w:szCs w:val="24"/>
        </w:rPr>
        <w:t xml:space="preserve"> (</w:t>
      </w:r>
      <w:r w:rsidRPr="00076206">
        <w:rPr>
          <w:szCs w:val="24"/>
        </w:rPr>
        <w:t>vendégebéd ára</w:t>
      </w:r>
      <w:r>
        <w:rPr>
          <w:szCs w:val="24"/>
        </w:rPr>
        <w:t xml:space="preserve">) + </w:t>
      </w:r>
      <w:smartTag w:uri="urn:schemas-microsoft-com:office:smarttags" w:element="metricconverter">
        <w:smartTagPr>
          <w:attr w:name="ProductID" w:val="500.250 Ft"/>
        </w:smartTagPr>
        <w:r>
          <w:rPr>
            <w:szCs w:val="24"/>
          </w:rPr>
          <w:t>500.250 Ft</w:t>
        </w:r>
      </w:smartTag>
      <w:r>
        <w:rPr>
          <w:szCs w:val="24"/>
        </w:rPr>
        <w:t xml:space="preserve"> </w:t>
      </w:r>
      <w:r w:rsidRPr="00535723">
        <w:rPr>
          <w:szCs w:val="24"/>
        </w:rPr>
        <w:t>(szakfeladat költsége)</w:t>
      </w:r>
      <w:r>
        <w:rPr>
          <w:szCs w:val="24"/>
        </w:rPr>
        <w:t xml:space="preserve"> = </w:t>
      </w:r>
      <w:smartTag w:uri="urn:schemas-microsoft-com:office:smarttags" w:element="metricconverter">
        <w:smartTagPr>
          <w:attr w:name="ProductID" w:val="4.782.185 Ft"/>
        </w:smartTagPr>
        <w:r>
          <w:rPr>
            <w:szCs w:val="24"/>
          </w:rPr>
          <w:t>4.782.185 Ft</w:t>
        </w:r>
      </w:smartTag>
    </w:p>
    <w:p w:rsidR="00E837E7" w:rsidRPr="00D166C2" w:rsidRDefault="00E837E7" w:rsidP="00E837E7">
      <w:pPr>
        <w:pStyle w:val="Listaszerbekezds"/>
        <w:numPr>
          <w:ilvl w:val="0"/>
          <w:numId w:val="2"/>
        </w:numPr>
        <w:ind w:left="709"/>
        <w:rPr>
          <w:szCs w:val="24"/>
        </w:rPr>
      </w:pPr>
      <w:r>
        <w:rPr>
          <w:szCs w:val="24"/>
        </w:rPr>
        <w:t>Ellátási napok száma (2013</w:t>
      </w:r>
      <w:r w:rsidRPr="00D166C2">
        <w:rPr>
          <w:szCs w:val="24"/>
        </w:rPr>
        <w:t xml:space="preserve">. évi költségvetési törvény alapján): </w:t>
      </w:r>
      <w:r>
        <w:rPr>
          <w:szCs w:val="24"/>
        </w:rPr>
        <w:t>251</w:t>
      </w:r>
      <w:r w:rsidRPr="00D166C2">
        <w:rPr>
          <w:szCs w:val="24"/>
        </w:rPr>
        <w:t xml:space="preserve"> nap</w:t>
      </w:r>
    </w:p>
    <w:p w:rsidR="00E837E7" w:rsidRPr="00CB121C" w:rsidRDefault="00E837E7" w:rsidP="00E837E7">
      <w:pPr>
        <w:pStyle w:val="Listaszerbekezds"/>
        <w:ind w:left="360"/>
        <w:rPr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sz w:val="24"/>
          <w:szCs w:val="24"/>
        </w:rPr>
      </w:pPr>
      <w:r w:rsidRPr="00821F40">
        <w:rPr>
          <w:rFonts w:ascii="Times New Roman" w:hAnsi="Times New Roman"/>
          <w:sz w:val="24"/>
          <w:szCs w:val="24"/>
        </w:rPr>
        <w:t xml:space="preserve">Szolgáltatási önköltség számításának képlete: </w:t>
      </w:r>
    </w:p>
    <w:p w:rsidR="00E837E7" w:rsidRPr="00821F40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821F40" w:rsidRDefault="00E837E7" w:rsidP="00E837E7">
      <w:pPr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21F40">
        <w:rPr>
          <w:rFonts w:ascii="Times New Roman" w:hAnsi="Times New Roman"/>
          <w:sz w:val="24"/>
          <w:szCs w:val="24"/>
        </w:rPr>
        <w:t>étkeztetés</w:t>
      </w:r>
      <w:proofErr w:type="gramEnd"/>
      <w:r w:rsidRPr="00821F40">
        <w:rPr>
          <w:rFonts w:ascii="Times New Roman" w:hAnsi="Times New Roman"/>
          <w:sz w:val="24"/>
          <w:szCs w:val="24"/>
        </w:rPr>
        <w:t xml:space="preserve"> önköltsége/ellátottak száma/ellátási napok száma, azaz</w:t>
      </w:r>
    </w:p>
    <w:p w:rsidR="00E837E7" w:rsidRPr="00821F40" w:rsidRDefault="00E837E7" w:rsidP="00E837E7">
      <w:pPr>
        <w:ind w:left="360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782.185 Ft"/>
        </w:smartTagPr>
        <w:r>
          <w:rPr>
            <w:rFonts w:ascii="Times New Roman" w:hAnsi="Times New Roman"/>
            <w:sz w:val="24"/>
            <w:szCs w:val="24"/>
          </w:rPr>
          <w:t xml:space="preserve">4.782.185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 w:rsidRPr="00821F40">
        <w:rPr>
          <w:rFonts w:ascii="Times New Roman" w:hAnsi="Times New Roman"/>
          <w:sz w:val="24"/>
          <w:szCs w:val="24"/>
        </w:rPr>
        <w:t xml:space="preserve"> / 26 fő / 251 nap = 733 Ft/ebéd</w:t>
      </w:r>
    </w:p>
    <w:p w:rsidR="00E837E7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>Szolgáltatási önköltség: 733 Ft/ebéd</w:t>
      </w:r>
    </w:p>
    <w:p w:rsidR="00E837E7" w:rsidRPr="00D166C2" w:rsidRDefault="00E837E7" w:rsidP="00E837E7">
      <w:pPr>
        <w:ind w:left="360"/>
        <w:rPr>
          <w:rFonts w:ascii="Times New Roman" w:hAnsi="Times New Roman"/>
          <w:sz w:val="24"/>
          <w:szCs w:val="24"/>
        </w:rPr>
      </w:pPr>
    </w:p>
    <w:p w:rsidR="00E837E7" w:rsidRPr="00D166C2" w:rsidRDefault="00E837E7" w:rsidP="00E837E7">
      <w:pPr>
        <w:pStyle w:val="Fcm3"/>
      </w:pPr>
      <w:bookmarkStart w:id="2" w:name="_Toc196152755"/>
      <w:r w:rsidRPr="00D166C2">
        <w:t>Normatív támogatás</w:t>
      </w:r>
      <w:bookmarkEnd w:id="2"/>
    </w:p>
    <w:p w:rsidR="00E837E7" w:rsidRPr="00D166C2" w:rsidRDefault="00E837E7" w:rsidP="00E837E7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Étkezési napok száma (2014</w:t>
      </w:r>
      <w:r w:rsidRPr="00D166C2">
        <w:rPr>
          <w:szCs w:val="24"/>
        </w:rPr>
        <w:t>. évi költségvetési törvény alapján): 251 nap</w:t>
      </w:r>
    </w:p>
    <w:p w:rsidR="00E837E7" w:rsidRPr="00D166C2" w:rsidRDefault="00E837E7" w:rsidP="00E837E7">
      <w:pPr>
        <w:ind w:left="360"/>
        <w:rPr>
          <w:rFonts w:ascii="Times New Roman" w:hAnsi="Times New Roman"/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sz w:val="24"/>
          <w:szCs w:val="24"/>
        </w:rPr>
      </w:pPr>
      <w:r w:rsidRPr="00821F40">
        <w:rPr>
          <w:rFonts w:ascii="Times New Roman" w:hAnsi="Times New Roman"/>
          <w:sz w:val="24"/>
          <w:szCs w:val="24"/>
        </w:rPr>
        <w:t>Egy ebédre jutó normatív támogatás számításának képlete:</w:t>
      </w:r>
    </w:p>
    <w:p w:rsidR="00E837E7" w:rsidRPr="00821F40" w:rsidRDefault="00E837E7" w:rsidP="00E837E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21F40">
        <w:rPr>
          <w:rFonts w:ascii="Times New Roman" w:hAnsi="Times New Roman"/>
          <w:sz w:val="24"/>
          <w:szCs w:val="24"/>
        </w:rPr>
        <w:t>alapnormatíva</w:t>
      </w:r>
      <w:proofErr w:type="spellEnd"/>
      <w:r w:rsidRPr="00821F40">
        <w:rPr>
          <w:rFonts w:ascii="Times New Roman" w:hAnsi="Times New Roman"/>
          <w:sz w:val="24"/>
          <w:szCs w:val="24"/>
        </w:rPr>
        <w:t xml:space="preserve"> / étkezési napok száma, azaz</w:t>
      </w:r>
    </w:p>
    <w:p w:rsidR="00E837E7" w:rsidRPr="00821F40" w:rsidRDefault="00E837E7" w:rsidP="00E837E7">
      <w:pPr>
        <w:jc w:val="center"/>
        <w:rPr>
          <w:sz w:val="24"/>
          <w:szCs w:val="24"/>
        </w:rPr>
      </w:pPr>
    </w:p>
    <w:p w:rsidR="00E837E7" w:rsidRPr="00821F40" w:rsidRDefault="00E837E7" w:rsidP="00E837E7">
      <w:pPr>
        <w:jc w:val="center"/>
        <w:rPr>
          <w:sz w:val="24"/>
          <w:szCs w:val="24"/>
        </w:rPr>
        <w:sectPr w:rsidR="00E837E7" w:rsidRPr="00821F40" w:rsidSect="003566E8">
          <w:footerReference w:type="even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837E7" w:rsidRPr="00821F40" w:rsidRDefault="00E837E7" w:rsidP="00E837E7">
      <w:pPr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lastRenderedPageBreak/>
          <w:t xml:space="preserve">55.360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>
        <w:rPr>
          <w:rFonts w:ascii="Times New Roman" w:hAnsi="Times New Roman"/>
          <w:sz w:val="24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>
          <w:rPr>
            <w:rFonts w:ascii="Times New Roman" w:hAnsi="Times New Roman"/>
            <w:sz w:val="24"/>
            <w:szCs w:val="24"/>
          </w:rPr>
          <w:t xml:space="preserve">220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 w:rsidRPr="00821F40">
        <w:rPr>
          <w:rFonts w:ascii="Times New Roman" w:hAnsi="Times New Roman"/>
          <w:sz w:val="24"/>
          <w:szCs w:val="24"/>
        </w:rPr>
        <w:t xml:space="preserve"> (egy napra jutó normatíva)</w:t>
      </w:r>
    </w:p>
    <w:p w:rsidR="00E837E7" w:rsidRPr="00821F40" w:rsidRDefault="00E837E7" w:rsidP="00E837E7">
      <w:pPr>
        <w:jc w:val="center"/>
        <w:rPr>
          <w:rFonts w:ascii="Times New Roman" w:hAnsi="Times New Roman"/>
          <w:sz w:val="24"/>
          <w:szCs w:val="24"/>
        </w:rPr>
        <w:sectPr w:rsidR="00E837E7" w:rsidRPr="00821F40" w:rsidSect="00B1106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837E7" w:rsidRPr="00821F40" w:rsidRDefault="00E837E7" w:rsidP="00E837E7">
      <w:pPr>
        <w:ind w:left="360"/>
        <w:rPr>
          <w:sz w:val="24"/>
          <w:szCs w:val="24"/>
        </w:rPr>
        <w:sectPr w:rsidR="00E837E7" w:rsidRPr="00821F40" w:rsidSect="00B110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837E7" w:rsidRPr="00E86431" w:rsidRDefault="00E837E7" w:rsidP="00E837E7">
      <w:pPr>
        <w:ind w:left="1276"/>
        <w:rPr>
          <w:szCs w:val="24"/>
        </w:rPr>
      </w:pPr>
    </w:p>
    <w:p w:rsidR="00E837E7" w:rsidRPr="00D166C2" w:rsidRDefault="00E837E7" w:rsidP="00E837E7">
      <w:pPr>
        <w:pStyle w:val="Fcm3"/>
      </w:pPr>
      <w:bookmarkStart w:id="3" w:name="_Toc196152756"/>
      <w:r w:rsidRPr="00D166C2">
        <w:t>Intézményi térítési díj</w:t>
      </w:r>
      <w:bookmarkEnd w:id="3"/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E837E7" w:rsidRPr="00821F40" w:rsidRDefault="00E837E7" w:rsidP="00E837E7">
      <w:pPr>
        <w:ind w:left="360"/>
        <w:rPr>
          <w:rFonts w:ascii="Times New Roman" w:hAnsi="Times New Roman"/>
          <w:b/>
          <w:sz w:val="24"/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>Az intézményi térítési díj számításának képlete:</w:t>
      </w:r>
    </w:p>
    <w:p w:rsidR="00E837E7" w:rsidRPr="00821F40" w:rsidRDefault="00E837E7" w:rsidP="00E837E7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21F40">
        <w:rPr>
          <w:rFonts w:ascii="Times New Roman" w:hAnsi="Times New Roman"/>
          <w:b/>
          <w:sz w:val="24"/>
          <w:szCs w:val="24"/>
        </w:rPr>
        <w:t>szolgáltatási</w:t>
      </w:r>
      <w:proofErr w:type="gramEnd"/>
      <w:r w:rsidRPr="00821F40">
        <w:rPr>
          <w:rFonts w:ascii="Times New Roman" w:hAnsi="Times New Roman"/>
          <w:b/>
          <w:sz w:val="24"/>
          <w:szCs w:val="24"/>
        </w:rPr>
        <w:t xml:space="preserve"> önköltség - </w:t>
      </w:r>
      <w:proofErr w:type="spellStart"/>
      <w:r w:rsidRPr="00821F40">
        <w:rPr>
          <w:rFonts w:ascii="Times New Roman" w:hAnsi="Times New Roman"/>
          <w:b/>
          <w:sz w:val="24"/>
          <w:szCs w:val="24"/>
        </w:rPr>
        <w:t>alapnormatíva</w:t>
      </w:r>
      <w:proofErr w:type="spellEnd"/>
      <w:r w:rsidRPr="00821F40">
        <w:rPr>
          <w:rFonts w:ascii="Times New Roman" w:hAnsi="Times New Roman"/>
          <w:b/>
          <w:sz w:val="24"/>
          <w:szCs w:val="24"/>
        </w:rPr>
        <w:t>, azaz</w:t>
      </w:r>
    </w:p>
    <w:p w:rsidR="00E837E7" w:rsidRDefault="00E837E7" w:rsidP="00E837E7">
      <w:pPr>
        <w:jc w:val="center"/>
        <w:rPr>
          <w:rFonts w:ascii="Times New Roman" w:hAnsi="Times New Roman"/>
          <w:sz w:val="24"/>
          <w:szCs w:val="24"/>
        </w:rPr>
      </w:pPr>
    </w:p>
    <w:p w:rsidR="00E837E7" w:rsidRDefault="00E837E7" w:rsidP="00E837E7">
      <w:pPr>
        <w:jc w:val="center"/>
        <w:rPr>
          <w:rFonts w:ascii="Times New Roman" w:hAnsi="Times New Roman"/>
          <w:sz w:val="24"/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733 Ft"/>
        </w:smartTagPr>
        <w:r>
          <w:rPr>
            <w:rFonts w:ascii="Times New Roman" w:hAnsi="Times New Roman"/>
            <w:sz w:val="24"/>
            <w:szCs w:val="24"/>
          </w:rPr>
          <w:t xml:space="preserve">733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 w:rsidRPr="00821F40">
        <w:rPr>
          <w:rFonts w:ascii="Times New Roman" w:hAnsi="Times New Roman"/>
          <w:sz w:val="24"/>
          <w:szCs w:val="24"/>
        </w:rPr>
        <w:t xml:space="preserve">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821F40">
          <w:rPr>
            <w:rFonts w:ascii="Times New Roman" w:hAnsi="Times New Roman"/>
            <w:sz w:val="24"/>
            <w:szCs w:val="24"/>
          </w:rPr>
          <w:t>220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>
        <w:rPr>
          <w:rFonts w:ascii="Times New Roman" w:hAnsi="Times New Roman"/>
          <w:sz w:val="24"/>
          <w:szCs w:val="24"/>
        </w:rPr>
        <w:t xml:space="preserve"> (normatíva) = </w:t>
      </w:r>
      <w:smartTag w:uri="urn:schemas-microsoft-com:office:smarttags" w:element="metricconverter">
        <w:smartTagPr>
          <w:attr w:name="ProductID" w:val="513 Ft"/>
        </w:smartTagPr>
        <w:r>
          <w:rPr>
            <w:rFonts w:ascii="Times New Roman" w:hAnsi="Times New Roman"/>
            <w:sz w:val="24"/>
            <w:szCs w:val="24"/>
          </w:rPr>
          <w:t xml:space="preserve">513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 w:rsidRPr="00821F40">
        <w:rPr>
          <w:rFonts w:ascii="Times New Roman" w:hAnsi="Times New Roman"/>
          <w:sz w:val="24"/>
          <w:szCs w:val="24"/>
        </w:rPr>
        <w:t xml:space="preserve"> (térítési díj)</w:t>
      </w:r>
    </w:p>
    <w:p w:rsidR="00E837E7" w:rsidRDefault="00E837E7" w:rsidP="00E837E7">
      <w:pPr>
        <w:rPr>
          <w:rFonts w:ascii="Times New Roman" w:hAnsi="Times New Roman"/>
          <w:b/>
          <w:sz w:val="24"/>
          <w:szCs w:val="24"/>
        </w:rPr>
      </w:pPr>
    </w:p>
    <w:p w:rsidR="00E837E7" w:rsidRDefault="00E837E7" w:rsidP="00E837E7">
      <w:pPr>
        <w:rPr>
          <w:rFonts w:ascii="Times New Roman" w:hAnsi="Times New Roman"/>
          <w:b/>
          <w:sz w:val="24"/>
          <w:szCs w:val="24"/>
        </w:rPr>
      </w:pPr>
    </w:p>
    <w:p w:rsidR="00E837E7" w:rsidRDefault="00E837E7" w:rsidP="00E837E7">
      <w:pPr>
        <w:rPr>
          <w:szCs w:val="24"/>
          <w:u w:val="single"/>
        </w:rPr>
      </w:pPr>
    </w:p>
    <w:p w:rsidR="00E837E7" w:rsidRPr="00D166C2" w:rsidRDefault="00E837E7" w:rsidP="00E837E7">
      <w:pPr>
        <w:pStyle w:val="Fcm3"/>
      </w:pPr>
      <w:bookmarkStart w:id="4" w:name="_Toc196152757"/>
      <w:r w:rsidRPr="00D166C2">
        <w:t xml:space="preserve">Személyi térítési </w:t>
      </w:r>
      <w:proofErr w:type="gramStart"/>
      <w:r w:rsidRPr="00D166C2">
        <w:t>díj szállítás</w:t>
      </w:r>
      <w:proofErr w:type="gramEnd"/>
      <w:r w:rsidRPr="00D166C2">
        <w:t xml:space="preserve"> nélkül</w:t>
      </w:r>
      <w:bookmarkEnd w:id="4"/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E837E7" w:rsidRPr="00D166C2" w:rsidRDefault="00E837E7" w:rsidP="00E837E7">
      <w:pPr>
        <w:ind w:left="360"/>
        <w:rPr>
          <w:rFonts w:ascii="Times New Roman" w:hAnsi="Times New Roman"/>
          <w:sz w:val="24"/>
          <w:szCs w:val="24"/>
          <w:u w:val="single"/>
        </w:rPr>
      </w:pPr>
    </w:p>
    <w:p w:rsidR="00E837E7" w:rsidRPr="00D166C2" w:rsidRDefault="00E837E7" w:rsidP="00E837E7">
      <w:pPr>
        <w:pStyle w:val="Fcm2"/>
      </w:pPr>
      <w:bookmarkStart w:id="5" w:name="_Toc196152758"/>
      <w:r w:rsidRPr="00D166C2">
        <w:t>Kiszállítás</w:t>
      </w:r>
      <w:bookmarkEnd w:id="5"/>
    </w:p>
    <w:p w:rsidR="00E837E7" w:rsidRPr="00D166C2" w:rsidRDefault="00E837E7" w:rsidP="00E837E7">
      <w:pPr>
        <w:pStyle w:val="Listaszerbekezds"/>
        <w:numPr>
          <w:ilvl w:val="0"/>
          <w:numId w:val="4"/>
        </w:numPr>
        <w:ind w:left="709"/>
        <w:rPr>
          <w:szCs w:val="24"/>
        </w:rPr>
      </w:pPr>
      <w:r w:rsidRPr="00D166C2">
        <w:rPr>
          <w:szCs w:val="24"/>
        </w:rPr>
        <w:t>Ell</w:t>
      </w:r>
      <w:r>
        <w:rPr>
          <w:szCs w:val="24"/>
        </w:rPr>
        <w:t>átottak száma az előző évi (2013</w:t>
      </w:r>
      <w:r w:rsidRPr="00D166C2">
        <w:rPr>
          <w:szCs w:val="24"/>
        </w:rPr>
        <w:t xml:space="preserve">.) adatok </w:t>
      </w:r>
      <w:r>
        <w:rPr>
          <w:szCs w:val="24"/>
        </w:rPr>
        <w:t>alapján: 26</w:t>
      </w:r>
      <w:r w:rsidRPr="00D166C2">
        <w:rPr>
          <w:szCs w:val="24"/>
        </w:rPr>
        <w:t xml:space="preserve"> fő</w:t>
      </w:r>
    </w:p>
    <w:p w:rsidR="00E837E7" w:rsidRPr="00D166C2" w:rsidRDefault="00E837E7" w:rsidP="00E837E7">
      <w:pPr>
        <w:pStyle w:val="Listaszerbekezds"/>
        <w:numPr>
          <w:ilvl w:val="0"/>
          <w:numId w:val="4"/>
        </w:numPr>
        <w:ind w:left="709"/>
        <w:rPr>
          <w:szCs w:val="24"/>
        </w:rPr>
      </w:pPr>
      <w:r w:rsidRPr="00D166C2">
        <w:rPr>
          <w:szCs w:val="24"/>
        </w:rPr>
        <w:t>Kiszállít</w:t>
      </w:r>
      <w:r>
        <w:rPr>
          <w:szCs w:val="24"/>
        </w:rPr>
        <w:t>ás önköltsége az előző évi (2013</w:t>
      </w:r>
      <w:r w:rsidRPr="00D166C2">
        <w:rPr>
          <w:szCs w:val="24"/>
        </w:rPr>
        <w:t>.) adatok alapján</w:t>
      </w:r>
      <w:r>
        <w:rPr>
          <w:szCs w:val="24"/>
        </w:rPr>
        <w:t xml:space="preserve">: </w:t>
      </w:r>
      <w:smartTag w:uri="urn:schemas-microsoft-com:office:smarttags" w:element="metricconverter">
        <w:smartTagPr>
          <w:attr w:name="ProductID" w:val="1.070.720 Ft"/>
        </w:smartTagPr>
        <w:r>
          <w:rPr>
            <w:szCs w:val="24"/>
          </w:rPr>
          <w:t xml:space="preserve">1.070.720 </w:t>
        </w:r>
        <w:r w:rsidRPr="004375D8">
          <w:rPr>
            <w:szCs w:val="24"/>
          </w:rPr>
          <w:t>Ft</w:t>
        </w:r>
      </w:smartTag>
    </w:p>
    <w:p w:rsidR="00E837E7" w:rsidRPr="00D166C2" w:rsidRDefault="00E837E7" w:rsidP="00E837E7">
      <w:pPr>
        <w:pStyle w:val="Listaszerbekezds"/>
        <w:numPr>
          <w:ilvl w:val="0"/>
          <w:numId w:val="4"/>
        </w:numPr>
        <w:ind w:left="709"/>
        <w:rPr>
          <w:szCs w:val="24"/>
        </w:rPr>
      </w:pPr>
      <w:r>
        <w:rPr>
          <w:szCs w:val="24"/>
        </w:rPr>
        <w:t>Ellátási napok száma (2013</w:t>
      </w:r>
      <w:r w:rsidRPr="00D166C2">
        <w:rPr>
          <w:szCs w:val="24"/>
        </w:rPr>
        <w:t>. évi köl</w:t>
      </w:r>
      <w:r>
        <w:rPr>
          <w:szCs w:val="24"/>
        </w:rPr>
        <w:t>tségvetési törvény alapján): 251</w:t>
      </w:r>
      <w:r w:rsidRPr="00D166C2">
        <w:rPr>
          <w:szCs w:val="24"/>
        </w:rPr>
        <w:t xml:space="preserve"> nap</w:t>
      </w:r>
    </w:p>
    <w:p w:rsidR="00E837E7" w:rsidRDefault="00E837E7" w:rsidP="00E837E7">
      <w:pPr>
        <w:ind w:left="360"/>
        <w:rPr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 xml:space="preserve">Kiszállítási térítési díj számításának képlete: </w:t>
      </w:r>
    </w:p>
    <w:p w:rsidR="00E837E7" w:rsidRPr="00821F40" w:rsidRDefault="00E837E7" w:rsidP="00E837E7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21F40">
        <w:rPr>
          <w:rFonts w:ascii="Times New Roman" w:hAnsi="Times New Roman"/>
          <w:b/>
          <w:sz w:val="24"/>
          <w:szCs w:val="24"/>
        </w:rPr>
        <w:t>kiszállítás</w:t>
      </w:r>
      <w:proofErr w:type="gramEnd"/>
      <w:r w:rsidRPr="00821F40">
        <w:rPr>
          <w:rFonts w:ascii="Times New Roman" w:hAnsi="Times New Roman"/>
          <w:b/>
          <w:sz w:val="24"/>
          <w:szCs w:val="24"/>
        </w:rPr>
        <w:t xml:space="preserve"> önköltsége/ellátottak száma/ellátási napok száma, azaz</w:t>
      </w:r>
    </w:p>
    <w:p w:rsidR="00E837E7" w:rsidRPr="00821F40" w:rsidRDefault="00E837E7" w:rsidP="00E837E7">
      <w:pPr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.070.720 Ft"/>
        </w:smartTagPr>
        <w:r w:rsidRPr="00821F40">
          <w:rPr>
            <w:rFonts w:ascii="Times New Roman" w:hAnsi="Times New Roman"/>
            <w:b/>
            <w:sz w:val="24"/>
            <w:szCs w:val="24"/>
          </w:rPr>
          <w:t>1.070.720</w:t>
        </w:r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r w:rsidRPr="00821F40">
          <w:rPr>
            <w:rFonts w:ascii="Times New Roman" w:hAnsi="Times New Roman"/>
            <w:b/>
            <w:sz w:val="24"/>
            <w:szCs w:val="24"/>
          </w:rPr>
          <w:t>Ft</w:t>
        </w:r>
      </w:smartTag>
      <w:r w:rsidRPr="00821F40">
        <w:rPr>
          <w:rFonts w:ascii="Times New Roman" w:hAnsi="Times New Roman"/>
          <w:b/>
          <w:sz w:val="24"/>
          <w:szCs w:val="24"/>
        </w:rPr>
        <w:t xml:space="preserve"> / 26 fő / 251</w:t>
      </w:r>
      <w:r>
        <w:rPr>
          <w:rFonts w:ascii="Times New Roman" w:hAnsi="Times New Roman"/>
          <w:b/>
          <w:sz w:val="24"/>
          <w:szCs w:val="24"/>
        </w:rPr>
        <w:t xml:space="preserve"> nap = </w:t>
      </w:r>
      <w:smartTag w:uri="urn:schemas-microsoft-com:office:smarttags" w:element="metricconverter">
        <w:smartTagPr>
          <w:attr w:name="ProductID" w:val="164 Ft"/>
        </w:smartTagPr>
        <w:r>
          <w:rPr>
            <w:rFonts w:ascii="Times New Roman" w:hAnsi="Times New Roman"/>
            <w:b/>
            <w:sz w:val="24"/>
            <w:szCs w:val="24"/>
          </w:rPr>
          <w:t xml:space="preserve">164 </w:t>
        </w:r>
        <w:r w:rsidRPr="00821F40">
          <w:rPr>
            <w:rFonts w:ascii="Times New Roman" w:hAnsi="Times New Roman"/>
            <w:b/>
            <w:sz w:val="24"/>
            <w:szCs w:val="24"/>
          </w:rPr>
          <w:t>Ft</w:t>
        </w:r>
      </w:smartTag>
    </w:p>
    <w:p w:rsidR="00E837E7" w:rsidRPr="00D166C2" w:rsidRDefault="00E837E7" w:rsidP="00E837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sz w:val="24"/>
          <w:szCs w:val="24"/>
        </w:rPr>
      </w:pPr>
      <w:r w:rsidRPr="00821F40">
        <w:rPr>
          <w:rFonts w:ascii="Times New Roman" w:hAnsi="Times New Roman"/>
          <w:sz w:val="24"/>
          <w:szCs w:val="24"/>
        </w:rPr>
        <w:t>Kiszállítás térítési díja: 164 Ft/nap</w:t>
      </w:r>
    </w:p>
    <w:p w:rsidR="00E837E7" w:rsidRPr="00D166C2" w:rsidRDefault="00E837E7" w:rsidP="00E837E7">
      <w:pPr>
        <w:rPr>
          <w:rFonts w:ascii="Times New Roman" w:hAnsi="Times New Roman"/>
          <w:b/>
          <w:sz w:val="24"/>
          <w:szCs w:val="24"/>
        </w:rPr>
      </w:pPr>
    </w:p>
    <w:p w:rsidR="00E837E7" w:rsidRPr="00D166C2" w:rsidRDefault="00E837E7" w:rsidP="00E837E7">
      <w:pPr>
        <w:pStyle w:val="Fcm3"/>
      </w:pPr>
      <w:bookmarkStart w:id="6" w:name="_Toc196152759"/>
      <w:r w:rsidRPr="00D166C2">
        <w:t xml:space="preserve">Személyi térítési </w:t>
      </w:r>
      <w:proofErr w:type="gramStart"/>
      <w:r w:rsidRPr="00D166C2">
        <w:t>díj szállítással</w:t>
      </w:r>
      <w:bookmarkEnd w:id="6"/>
      <w:proofErr w:type="gramEnd"/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>Az étel kiszállítása esetén a személyi térítési díj a kiszállításra számított térítési díjnak és az adott hónapban kiszállítással igénybevett étkezési napok szorzatának összege.</w:t>
      </w: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</w:p>
    <w:p w:rsidR="00E837E7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D166C2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  <w:u w:val="single"/>
        </w:rPr>
      </w:pPr>
      <w:r w:rsidRPr="00821F40">
        <w:rPr>
          <w:rFonts w:ascii="Times New Roman" w:hAnsi="Times New Roman"/>
          <w:b/>
          <w:sz w:val="24"/>
          <w:szCs w:val="24"/>
          <w:u w:val="single"/>
        </w:rPr>
        <w:t xml:space="preserve">Intézmény megnevezése: </w:t>
      </w: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821F40">
        <w:rPr>
          <w:rFonts w:ascii="Times New Roman" w:hAnsi="Times New Roman"/>
          <w:b/>
          <w:sz w:val="24"/>
          <w:szCs w:val="24"/>
        </w:rPr>
        <w:t>Mikrokörzeti</w:t>
      </w:r>
      <w:proofErr w:type="spellEnd"/>
      <w:r w:rsidRPr="00821F40">
        <w:rPr>
          <w:rFonts w:ascii="Times New Roman" w:hAnsi="Times New Roman"/>
          <w:b/>
          <w:sz w:val="24"/>
          <w:szCs w:val="24"/>
        </w:rPr>
        <w:t xml:space="preserve"> Gyermekjóléti és Szociális Intézmény</w:t>
      </w: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</w:p>
    <w:p w:rsidR="00E837E7" w:rsidRPr="00821F40" w:rsidRDefault="00E837E7" w:rsidP="00E837E7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>Házi segítségnyújtás</w:t>
      </w:r>
    </w:p>
    <w:p w:rsidR="00E837E7" w:rsidRPr="008C0A18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8C0A18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  <w:r w:rsidRPr="00B11064">
        <w:rPr>
          <w:rFonts w:ascii="Times New Roman" w:hAnsi="Times New Roman"/>
          <w:sz w:val="24"/>
          <w:szCs w:val="24"/>
        </w:rPr>
        <w:t xml:space="preserve">A) </w:t>
      </w:r>
      <w:r w:rsidRPr="00B11064">
        <w:rPr>
          <w:rFonts w:ascii="Times New Roman" w:hAnsi="Times New Roman"/>
          <w:sz w:val="24"/>
          <w:szCs w:val="24"/>
        </w:rPr>
        <w:tab/>
        <w:t xml:space="preserve">21. </w:t>
      </w:r>
      <w:r>
        <w:rPr>
          <w:rFonts w:ascii="Times New Roman" w:hAnsi="Times New Roman"/>
          <w:sz w:val="24"/>
          <w:szCs w:val="24"/>
        </w:rPr>
        <w:t>űrlap 01-07 sora</w:t>
      </w:r>
      <w:proofErr w:type="gramStart"/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7.732.780 Ft"/>
        </w:smartTagPr>
        <w:r>
          <w:rPr>
            <w:rFonts w:ascii="Times New Roman" w:hAnsi="Times New Roman"/>
            <w:sz w:val="24"/>
            <w:szCs w:val="24"/>
          </w:rPr>
          <w:t>7</w:t>
        </w:r>
        <w:proofErr w:type="gramEnd"/>
        <w:r>
          <w:rPr>
            <w:rFonts w:ascii="Times New Roman" w:hAnsi="Times New Roman"/>
            <w:sz w:val="24"/>
            <w:szCs w:val="24"/>
          </w:rPr>
          <w:t>.732.780</w:t>
        </w:r>
        <w:r w:rsidRPr="00B11064">
          <w:rPr>
            <w:rFonts w:ascii="Times New Roman" w:hAnsi="Times New Roman"/>
            <w:sz w:val="24"/>
            <w:szCs w:val="24"/>
          </w:rPr>
          <w:t xml:space="preserve"> Ft</w:t>
        </w:r>
      </w:smartTag>
      <w:r w:rsidRPr="00B11064">
        <w:rPr>
          <w:rFonts w:ascii="Times New Roman" w:hAnsi="Times New Roman"/>
          <w:sz w:val="24"/>
          <w:szCs w:val="24"/>
        </w:rPr>
        <w:t xml:space="preserve"> (házi segítségnyújtás önköltsége)</w:t>
      </w: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  <w:r w:rsidRPr="00B11064">
        <w:rPr>
          <w:rFonts w:ascii="Times New Roman" w:hAnsi="Times New Roman"/>
          <w:sz w:val="24"/>
          <w:szCs w:val="24"/>
        </w:rPr>
        <w:t>B)</w:t>
      </w:r>
      <w:r w:rsidRPr="00B11064">
        <w:rPr>
          <w:rFonts w:ascii="Times New Roman" w:hAnsi="Times New Roman"/>
          <w:sz w:val="24"/>
          <w:szCs w:val="24"/>
        </w:rPr>
        <w:tab/>
        <w:t xml:space="preserve">ellátottak száma (2013): </w:t>
      </w:r>
      <w:r w:rsidRPr="00B11064">
        <w:rPr>
          <w:rFonts w:ascii="Times New Roman" w:hAnsi="Times New Roman"/>
          <w:sz w:val="24"/>
          <w:szCs w:val="24"/>
        </w:rPr>
        <w:tab/>
        <w:t xml:space="preserve">36 fő </w:t>
      </w: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  <w:r w:rsidRPr="00B11064">
        <w:rPr>
          <w:rFonts w:ascii="Times New Roman" w:hAnsi="Times New Roman"/>
          <w:sz w:val="24"/>
          <w:szCs w:val="24"/>
        </w:rPr>
        <w:t xml:space="preserve">C) </w:t>
      </w:r>
      <w:r w:rsidRPr="00B11064">
        <w:rPr>
          <w:rFonts w:ascii="Times New Roman" w:hAnsi="Times New Roman"/>
          <w:sz w:val="24"/>
          <w:szCs w:val="24"/>
        </w:rPr>
        <w:tab/>
        <w:t>ellátási napok száma (2013): 251 nap</w:t>
      </w:r>
    </w:p>
    <w:p w:rsidR="00E837E7" w:rsidRPr="008C0A18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B11064" w:rsidRDefault="00E837E7" w:rsidP="00E837E7">
      <w:pPr>
        <w:rPr>
          <w:rFonts w:ascii="Times New Roman" w:hAnsi="Times New Roman"/>
          <w:b/>
          <w:sz w:val="24"/>
          <w:szCs w:val="24"/>
          <w:u w:val="single"/>
        </w:rPr>
      </w:pPr>
      <w:r w:rsidRPr="00B11064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Szolgáltatási önköltség számítása: </w:t>
      </w:r>
    </w:p>
    <w:p w:rsidR="00E837E7" w:rsidRPr="008C0A18" w:rsidRDefault="00E837E7" w:rsidP="00E837E7">
      <w:pPr>
        <w:rPr>
          <w:rFonts w:ascii="Times New Roman" w:hAnsi="Times New Roman"/>
          <w:sz w:val="24"/>
          <w:szCs w:val="24"/>
        </w:rPr>
      </w:pPr>
      <w:r w:rsidRPr="008C0A18">
        <w:rPr>
          <w:rFonts w:ascii="Times New Roman" w:hAnsi="Times New Roman"/>
          <w:sz w:val="24"/>
          <w:szCs w:val="24"/>
        </w:rPr>
        <w:t xml:space="preserve"> </w:t>
      </w: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  <w:r w:rsidRPr="00B11064">
        <w:rPr>
          <w:rFonts w:ascii="Times New Roman" w:hAnsi="Times New Roman"/>
          <w:sz w:val="24"/>
          <w:szCs w:val="24"/>
        </w:rPr>
        <w:t xml:space="preserve">Házi segítségnyújtás önköltsége/ellátottak száma/ellátási napok száma/8 óra: </w:t>
      </w: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732.780 Ft"/>
        </w:smartTagPr>
        <w:r>
          <w:rPr>
            <w:rFonts w:ascii="Times New Roman" w:hAnsi="Times New Roman"/>
            <w:sz w:val="24"/>
            <w:szCs w:val="24"/>
          </w:rPr>
          <w:t xml:space="preserve">7.732.780 </w:t>
        </w:r>
        <w:r w:rsidRPr="00B11064">
          <w:rPr>
            <w:rFonts w:ascii="Times New Roman" w:hAnsi="Times New Roman"/>
            <w:sz w:val="24"/>
            <w:szCs w:val="24"/>
          </w:rPr>
          <w:t>Ft</w:t>
        </w:r>
      </w:smartTag>
      <w:r w:rsidRPr="00B11064">
        <w:rPr>
          <w:rFonts w:ascii="Times New Roman" w:hAnsi="Times New Roman"/>
          <w:sz w:val="24"/>
          <w:szCs w:val="24"/>
        </w:rPr>
        <w:t xml:space="preserve"> / 36 fő / 251 nap / 8 óra =</w:t>
      </w:r>
      <w:r w:rsidRPr="00B11064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06,9 Ft"/>
        </w:smartTagPr>
        <w:r w:rsidRPr="00B11064">
          <w:rPr>
            <w:rFonts w:ascii="Times New Roman" w:hAnsi="Times New Roman"/>
            <w:sz w:val="24"/>
            <w:szCs w:val="24"/>
            <w:u w:val="single"/>
          </w:rPr>
          <w:t>106,9 Ft</w:t>
        </w:r>
      </w:smartTag>
      <w:r>
        <w:rPr>
          <w:rFonts w:ascii="Times New Roman" w:hAnsi="Times New Roman"/>
          <w:sz w:val="24"/>
          <w:szCs w:val="24"/>
          <w:u w:val="single"/>
        </w:rPr>
        <w:t xml:space="preserve">  ≈ </w:t>
      </w:r>
      <w:smartTag w:uri="urn:schemas-microsoft-com:office:smarttags" w:element="metricconverter">
        <w:smartTagPr>
          <w:attr w:name="ProductID" w:val="107 Ft"/>
        </w:smartTagPr>
        <w:r>
          <w:rPr>
            <w:rFonts w:ascii="Times New Roman" w:hAnsi="Times New Roman"/>
            <w:sz w:val="24"/>
            <w:szCs w:val="24"/>
            <w:u w:val="single"/>
          </w:rPr>
          <w:t xml:space="preserve">107 </w:t>
        </w:r>
        <w:proofErr w:type="gramStart"/>
        <w:r w:rsidRPr="00B11064">
          <w:rPr>
            <w:rFonts w:ascii="Times New Roman" w:hAnsi="Times New Roman"/>
            <w:sz w:val="24"/>
            <w:szCs w:val="24"/>
            <w:u w:val="single"/>
          </w:rPr>
          <w:t>Ft</w:t>
        </w:r>
      </w:smartTag>
      <w:r w:rsidRPr="00B11064">
        <w:rPr>
          <w:rFonts w:ascii="Times New Roman" w:hAnsi="Times New Roman"/>
          <w:sz w:val="24"/>
          <w:szCs w:val="24"/>
        </w:rPr>
        <w:t>(</w:t>
      </w:r>
      <w:proofErr w:type="gramEnd"/>
      <w:r w:rsidRPr="00B11064">
        <w:rPr>
          <w:rFonts w:ascii="Times New Roman" w:hAnsi="Times New Roman"/>
          <w:sz w:val="24"/>
          <w:szCs w:val="24"/>
        </w:rPr>
        <w:t>= 1 munkaórára jutó szolgáltatási önköltség)</w:t>
      </w: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  <w:r w:rsidRPr="00B11064">
        <w:rPr>
          <w:rFonts w:ascii="Times New Roman" w:hAnsi="Times New Roman"/>
          <w:sz w:val="24"/>
          <w:szCs w:val="24"/>
          <w:u w:val="single"/>
        </w:rPr>
        <w:t>Normatíva egy órára jutó összege</w:t>
      </w:r>
      <w:r w:rsidRPr="00B11064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94 Ft"/>
        </w:smartTagPr>
        <w:r w:rsidRPr="00B11064">
          <w:rPr>
            <w:rFonts w:ascii="Times New Roman" w:hAnsi="Times New Roman"/>
            <w:sz w:val="24"/>
            <w:szCs w:val="24"/>
          </w:rPr>
          <w:t>94 Ft</w:t>
        </w:r>
      </w:smartTag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B11064" w:rsidRDefault="00E837E7" w:rsidP="00E837E7">
      <w:pPr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45.000 Ft"/>
        </w:smartTagPr>
        <w:r>
          <w:rPr>
            <w:rFonts w:ascii="Times New Roman" w:hAnsi="Times New Roman"/>
            <w:sz w:val="24"/>
            <w:szCs w:val="24"/>
          </w:rPr>
          <w:t xml:space="preserve">145.000 </w:t>
        </w:r>
        <w:r w:rsidRPr="00B11064">
          <w:rPr>
            <w:rFonts w:ascii="Times New Roman" w:hAnsi="Times New Roman"/>
            <w:sz w:val="24"/>
            <w:szCs w:val="24"/>
          </w:rPr>
          <w:t>Ft</w:t>
        </w:r>
      </w:smartTag>
      <w:r>
        <w:rPr>
          <w:rFonts w:ascii="Times New Roman" w:hAnsi="Times New Roman"/>
          <w:sz w:val="24"/>
          <w:szCs w:val="24"/>
        </w:rPr>
        <w:t xml:space="preserve"> / 251 nap / 8 óra = </w:t>
      </w:r>
      <w:smartTag w:uri="urn:schemas-microsoft-com:office:smarttags" w:element="metricconverter">
        <w:smartTagPr>
          <w:attr w:name="ProductID" w:val="93,87 Ft"/>
        </w:smartTagPr>
        <w:r>
          <w:rPr>
            <w:rFonts w:ascii="Times New Roman" w:hAnsi="Times New Roman"/>
            <w:sz w:val="24"/>
            <w:szCs w:val="24"/>
          </w:rPr>
          <w:t xml:space="preserve">93,87 </w:t>
        </w:r>
        <w:r w:rsidRPr="00B11064">
          <w:rPr>
            <w:rFonts w:ascii="Times New Roman" w:hAnsi="Times New Roman"/>
            <w:sz w:val="24"/>
            <w:szCs w:val="24"/>
          </w:rPr>
          <w:t>Ft</w:t>
        </w:r>
      </w:smartTag>
      <w:r>
        <w:rPr>
          <w:rFonts w:ascii="Times New Roman" w:hAnsi="Times New Roman"/>
          <w:sz w:val="24"/>
          <w:szCs w:val="24"/>
        </w:rPr>
        <w:t xml:space="preserve"> ≈ </w:t>
      </w:r>
      <w:smartTag w:uri="urn:schemas-microsoft-com:office:smarttags" w:element="metricconverter">
        <w:smartTagPr>
          <w:attr w:name="ProductID" w:val="94 Ft"/>
        </w:smartTagPr>
        <w:r>
          <w:rPr>
            <w:rFonts w:ascii="Times New Roman" w:hAnsi="Times New Roman"/>
            <w:sz w:val="24"/>
            <w:szCs w:val="24"/>
          </w:rPr>
          <w:t xml:space="preserve">94 </w:t>
        </w:r>
        <w:r w:rsidRPr="00B11064">
          <w:rPr>
            <w:rFonts w:ascii="Times New Roman" w:hAnsi="Times New Roman"/>
            <w:sz w:val="24"/>
            <w:szCs w:val="24"/>
          </w:rPr>
          <w:t>Ft</w:t>
        </w:r>
      </w:smartTag>
    </w:p>
    <w:p w:rsidR="00E837E7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8C0A18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B11064" w:rsidRDefault="00E837E7" w:rsidP="00E837E7">
      <w:pPr>
        <w:rPr>
          <w:rFonts w:ascii="Times New Roman" w:hAnsi="Times New Roman"/>
          <w:b/>
          <w:sz w:val="24"/>
          <w:szCs w:val="24"/>
          <w:u w:val="single"/>
        </w:rPr>
      </w:pPr>
      <w:r w:rsidRPr="00B11064">
        <w:rPr>
          <w:rFonts w:ascii="Times New Roman" w:hAnsi="Times New Roman"/>
          <w:b/>
          <w:sz w:val="24"/>
          <w:szCs w:val="24"/>
          <w:u w:val="single"/>
        </w:rPr>
        <w:t xml:space="preserve">Házi segítségnyújtás egy órányi intézményi térítési díja: </w:t>
      </w:r>
    </w:p>
    <w:p w:rsidR="00E837E7" w:rsidRPr="008C0A18" w:rsidRDefault="00E837E7" w:rsidP="00E837E7">
      <w:pPr>
        <w:rPr>
          <w:rFonts w:ascii="Times New Roman" w:hAnsi="Times New Roman"/>
          <w:sz w:val="24"/>
          <w:szCs w:val="24"/>
        </w:rPr>
      </w:pPr>
    </w:p>
    <w:p w:rsidR="00E837E7" w:rsidRPr="00B11064" w:rsidRDefault="00E837E7" w:rsidP="00E837E7">
      <w:pPr>
        <w:jc w:val="both"/>
        <w:rPr>
          <w:rFonts w:ascii="Times New Roman" w:hAnsi="Times New Roman"/>
          <w:sz w:val="24"/>
          <w:szCs w:val="24"/>
        </w:rPr>
      </w:pPr>
      <w:r w:rsidRPr="00B11064">
        <w:rPr>
          <w:rFonts w:ascii="Times New Roman" w:hAnsi="Times New Roman"/>
          <w:sz w:val="24"/>
          <w:szCs w:val="24"/>
        </w:rPr>
        <w:t>Házi segítségnyújtás önköltsége (1 óra) – Normatíva 1 órára jutó összege</w:t>
      </w:r>
      <w:r w:rsidRPr="00B11064">
        <w:rPr>
          <w:rFonts w:ascii="Times New Roman" w:hAnsi="Times New Roman"/>
          <w:sz w:val="24"/>
          <w:szCs w:val="24"/>
        </w:rPr>
        <w:tab/>
        <w:t xml:space="preserve">= </w:t>
      </w:r>
    </w:p>
    <w:p w:rsidR="00E837E7" w:rsidRPr="00B11064" w:rsidRDefault="00E837E7" w:rsidP="00E837E7">
      <w:pPr>
        <w:jc w:val="both"/>
        <w:rPr>
          <w:rFonts w:ascii="Times New Roman" w:hAnsi="Times New Roman"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107 Ft"/>
        </w:smartTagPr>
        <w:r>
          <w:rPr>
            <w:rFonts w:ascii="Times New Roman" w:hAnsi="Times New Roman"/>
            <w:sz w:val="24"/>
            <w:szCs w:val="24"/>
          </w:rPr>
          <w:t xml:space="preserve">107 </w:t>
        </w:r>
        <w:r w:rsidRPr="00B11064">
          <w:rPr>
            <w:rFonts w:ascii="Times New Roman" w:hAnsi="Times New Roman"/>
            <w:sz w:val="24"/>
            <w:szCs w:val="24"/>
          </w:rPr>
          <w:t>Ft</w:t>
        </w:r>
      </w:smartTag>
      <w:r>
        <w:rPr>
          <w:rFonts w:ascii="Times New Roman" w:hAnsi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94 Ft"/>
        </w:smartTagPr>
        <w:r>
          <w:rPr>
            <w:rFonts w:ascii="Times New Roman" w:hAnsi="Times New Roman"/>
            <w:sz w:val="24"/>
            <w:szCs w:val="24"/>
          </w:rPr>
          <w:t xml:space="preserve">94 </w:t>
        </w:r>
        <w:r w:rsidRPr="00B11064">
          <w:rPr>
            <w:rFonts w:ascii="Times New Roman" w:hAnsi="Times New Roman"/>
            <w:sz w:val="24"/>
            <w:szCs w:val="24"/>
          </w:rPr>
          <w:t>Ft</w:t>
        </w:r>
      </w:smartTag>
      <w:r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3 Ft"/>
        </w:smartTagPr>
        <w:r>
          <w:rPr>
            <w:rFonts w:ascii="Times New Roman" w:hAnsi="Times New Roman"/>
            <w:sz w:val="24"/>
            <w:szCs w:val="24"/>
          </w:rPr>
          <w:t xml:space="preserve">13 </w:t>
        </w:r>
        <w:r w:rsidRPr="00B11064">
          <w:rPr>
            <w:rFonts w:ascii="Times New Roman" w:hAnsi="Times New Roman"/>
            <w:sz w:val="24"/>
            <w:szCs w:val="24"/>
          </w:rPr>
          <w:t>Ft</w:t>
        </w:r>
      </w:smartTag>
    </w:p>
    <w:p w:rsidR="00E837E7" w:rsidRPr="00B11064" w:rsidRDefault="00E837E7" w:rsidP="00E837E7">
      <w:pPr>
        <w:jc w:val="both"/>
        <w:rPr>
          <w:rFonts w:ascii="Times New Roman" w:hAnsi="Times New Roman"/>
          <w:sz w:val="24"/>
          <w:szCs w:val="24"/>
        </w:rPr>
      </w:pPr>
    </w:p>
    <w:p w:rsidR="00E837E7" w:rsidRPr="00B11064" w:rsidRDefault="00E837E7" w:rsidP="00E837E7">
      <w:pPr>
        <w:jc w:val="both"/>
        <w:rPr>
          <w:rFonts w:ascii="Times New Roman" w:hAnsi="Times New Roman"/>
          <w:sz w:val="24"/>
          <w:szCs w:val="24"/>
        </w:rPr>
      </w:pPr>
      <w:r w:rsidRPr="00B11064">
        <w:rPr>
          <w:rFonts w:ascii="Times New Roman" w:hAnsi="Times New Roman"/>
          <w:sz w:val="24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E837E7" w:rsidRDefault="00E837E7" w:rsidP="00E837E7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837E7" w:rsidRDefault="00E837E7" w:rsidP="00E837E7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837E7" w:rsidRDefault="00E837E7" w:rsidP="00E837E7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837E7" w:rsidRDefault="00E837E7" w:rsidP="00E837E7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837E7" w:rsidRDefault="00E837E7" w:rsidP="00E837E7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837E7" w:rsidRDefault="00E837E7" w:rsidP="00E837E7">
      <w:pPr>
        <w:rPr>
          <w:b/>
        </w:rPr>
      </w:pPr>
    </w:p>
    <w:p w:rsidR="00E837E7" w:rsidRDefault="00E837E7" w:rsidP="00E837E7">
      <w:pPr>
        <w:jc w:val="both"/>
      </w:pPr>
    </w:p>
    <w:p w:rsidR="00E837E7" w:rsidRPr="00E52FDA" w:rsidRDefault="00E837E7" w:rsidP="00E837E7">
      <w:pPr>
        <w:jc w:val="both"/>
      </w:pPr>
    </w:p>
    <w:p w:rsidR="00E837E7" w:rsidRDefault="00E837E7" w:rsidP="00E837E7">
      <w:pPr>
        <w:jc w:val="both"/>
      </w:pPr>
    </w:p>
    <w:p w:rsidR="00E837E7" w:rsidRPr="00CE1428" w:rsidRDefault="00E837E7" w:rsidP="00E837E7">
      <w:pPr>
        <w:jc w:val="both"/>
        <w:rPr>
          <w:b/>
        </w:rPr>
      </w:pPr>
    </w:p>
    <w:p w:rsidR="003F71E3" w:rsidRDefault="003F71E3">
      <w:bookmarkStart w:id="7" w:name="_GoBack"/>
      <w:bookmarkEnd w:id="7"/>
    </w:p>
    <w:sectPr w:rsidR="003F71E3" w:rsidSect="005577EF">
      <w:pgSz w:w="11906" w:h="16838" w:code="9"/>
      <w:pgMar w:top="1418" w:right="1418" w:bottom="1418" w:left="1418" w:header="709" w:footer="709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6B" w:rsidRDefault="00E837E7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E837E7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6B" w:rsidRDefault="00E837E7" w:rsidP="00B1106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CC5"/>
    <w:multiLevelType w:val="multilevel"/>
    <w:tmpl w:val="CB0E837A"/>
    <w:lvl w:ilvl="0">
      <w:start w:val="1"/>
      <w:numFmt w:val="decimal"/>
      <w:pStyle w:val="Fcm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cm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cm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84535C"/>
    <w:multiLevelType w:val="hybridMultilevel"/>
    <w:tmpl w:val="D4960740"/>
    <w:lvl w:ilvl="0" w:tplc="1834DA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E7"/>
    <w:rsid w:val="0034645F"/>
    <w:rsid w:val="003F71E3"/>
    <w:rsid w:val="00E837E7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7E7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837E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customStyle="1" w:styleId="Fcm1">
    <w:name w:val="Főcím1"/>
    <w:basedOn w:val="Listaszerbekezds"/>
    <w:qFormat/>
    <w:rsid w:val="00E837E7"/>
    <w:pPr>
      <w:numPr>
        <w:numId w:val="1"/>
      </w:numPr>
      <w:ind w:left="426" w:hanging="426"/>
    </w:pPr>
    <w:rPr>
      <w:b/>
      <w:sz w:val="28"/>
      <w:szCs w:val="28"/>
    </w:rPr>
  </w:style>
  <w:style w:type="paragraph" w:customStyle="1" w:styleId="Fcm2">
    <w:name w:val="Főcím2"/>
    <w:basedOn w:val="Listaszerbekezds"/>
    <w:qFormat/>
    <w:rsid w:val="00E837E7"/>
    <w:pPr>
      <w:numPr>
        <w:ilvl w:val="1"/>
        <w:numId w:val="1"/>
      </w:numPr>
      <w:tabs>
        <w:tab w:val="left" w:pos="851"/>
      </w:tabs>
      <w:ind w:left="851" w:hanging="567"/>
    </w:pPr>
    <w:rPr>
      <w:b/>
      <w:szCs w:val="24"/>
    </w:rPr>
  </w:style>
  <w:style w:type="paragraph" w:customStyle="1" w:styleId="Fcm3">
    <w:name w:val="Főcím3"/>
    <w:basedOn w:val="Listaszerbekezds"/>
    <w:qFormat/>
    <w:rsid w:val="00E837E7"/>
    <w:pPr>
      <w:numPr>
        <w:ilvl w:val="2"/>
        <w:numId w:val="1"/>
      </w:numPr>
      <w:ind w:left="1134" w:hanging="567"/>
    </w:pPr>
    <w:rPr>
      <w:b/>
      <w:szCs w:val="24"/>
    </w:rPr>
  </w:style>
  <w:style w:type="paragraph" w:styleId="llb">
    <w:name w:val="footer"/>
    <w:basedOn w:val="Norml"/>
    <w:link w:val="llbChar"/>
    <w:rsid w:val="00E837E7"/>
    <w:pPr>
      <w:tabs>
        <w:tab w:val="center" w:pos="4536"/>
        <w:tab w:val="right" w:pos="9072"/>
      </w:tabs>
    </w:pPr>
    <w:rPr>
      <w:rFonts w:ascii="Arial" w:hAnsi="Arial"/>
      <w:b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E837E7"/>
    <w:rPr>
      <w:rFonts w:ascii="Arial" w:eastAsia="Times New Roman" w:hAnsi="Arial"/>
      <w:b/>
      <w:sz w:val="20"/>
      <w:szCs w:val="20"/>
      <w:lang w:eastAsia="hu-HU"/>
    </w:rPr>
  </w:style>
  <w:style w:type="character" w:styleId="Oldalszm">
    <w:name w:val="page number"/>
    <w:basedOn w:val="Bekezdsalapbettpusa"/>
    <w:rsid w:val="00E83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7E7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837E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customStyle="1" w:styleId="Fcm1">
    <w:name w:val="Főcím1"/>
    <w:basedOn w:val="Listaszerbekezds"/>
    <w:qFormat/>
    <w:rsid w:val="00E837E7"/>
    <w:pPr>
      <w:numPr>
        <w:numId w:val="1"/>
      </w:numPr>
      <w:ind w:left="426" w:hanging="426"/>
    </w:pPr>
    <w:rPr>
      <w:b/>
      <w:sz w:val="28"/>
      <w:szCs w:val="28"/>
    </w:rPr>
  </w:style>
  <w:style w:type="paragraph" w:customStyle="1" w:styleId="Fcm2">
    <w:name w:val="Főcím2"/>
    <w:basedOn w:val="Listaszerbekezds"/>
    <w:qFormat/>
    <w:rsid w:val="00E837E7"/>
    <w:pPr>
      <w:numPr>
        <w:ilvl w:val="1"/>
        <w:numId w:val="1"/>
      </w:numPr>
      <w:tabs>
        <w:tab w:val="left" w:pos="851"/>
      </w:tabs>
      <w:ind w:left="851" w:hanging="567"/>
    </w:pPr>
    <w:rPr>
      <w:b/>
      <w:szCs w:val="24"/>
    </w:rPr>
  </w:style>
  <w:style w:type="paragraph" w:customStyle="1" w:styleId="Fcm3">
    <w:name w:val="Főcím3"/>
    <w:basedOn w:val="Listaszerbekezds"/>
    <w:qFormat/>
    <w:rsid w:val="00E837E7"/>
    <w:pPr>
      <w:numPr>
        <w:ilvl w:val="2"/>
        <w:numId w:val="1"/>
      </w:numPr>
      <w:ind w:left="1134" w:hanging="567"/>
    </w:pPr>
    <w:rPr>
      <w:b/>
      <w:szCs w:val="24"/>
    </w:rPr>
  </w:style>
  <w:style w:type="paragraph" w:styleId="llb">
    <w:name w:val="footer"/>
    <w:basedOn w:val="Norml"/>
    <w:link w:val="llbChar"/>
    <w:rsid w:val="00E837E7"/>
    <w:pPr>
      <w:tabs>
        <w:tab w:val="center" w:pos="4536"/>
        <w:tab w:val="right" w:pos="9072"/>
      </w:tabs>
    </w:pPr>
    <w:rPr>
      <w:rFonts w:ascii="Arial" w:hAnsi="Arial"/>
      <w:b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E837E7"/>
    <w:rPr>
      <w:rFonts w:ascii="Arial" w:eastAsia="Times New Roman" w:hAnsi="Arial"/>
      <w:b/>
      <w:sz w:val="20"/>
      <w:szCs w:val="20"/>
      <w:lang w:eastAsia="hu-HU"/>
    </w:rPr>
  </w:style>
  <w:style w:type="character" w:styleId="Oldalszm">
    <w:name w:val="page number"/>
    <w:basedOn w:val="Bekezdsalapbettpusa"/>
    <w:rsid w:val="00E8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2014-05-23T11:07:00Z</dcterms:created>
  <dcterms:modified xsi:type="dcterms:W3CDTF">2014-05-23T11:07:00Z</dcterms:modified>
</cp:coreProperties>
</file>