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E9" w:rsidRDefault="001B3DE9" w:rsidP="001B3DE9">
      <w:pPr>
        <w:spacing w:after="120" w:line="240" w:lineRule="auto"/>
        <w:ind w:right="-709"/>
        <w:jc w:val="right"/>
        <w:rPr>
          <w:rFonts w:ascii="Tahoma" w:eastAsia="Times New Roman" w:hAnsi="Tahoma" w:cs="Tahoma"/>
          <w:b/>
          <w:sz w:val="24"/>
          <w:szCs w:val="24"/>
          <w:lang w:eastAsia="hu-HU"/>
        </w:rPr>
      </w:pPr>
      <w:r>
        <w:rPr>
          <w:rFonts w:ascii="Tahoma" w:eastAsia="Times New Roman" w:hAnsi="Tahoma" w:cs="Tahoma"/>
          <w:b/>
          <w:sz w:val="24"/>
          <w:szCs w:val="24"/>
          <w:lang w:eastAsia="hu-HU"/>
        </w:rPr>
        <w:t>1</w:t>
      </w:r>
      <w:proofErr w:type="gramStart"/>
      <w:r>
        <w:rPr>
          <w:rFonts w:ascii="Tahoma" w:eastAsia="Times New Roman" w:hAnsi="Tahoma" w:cs="Tahoma"/>
          <w:b/>
          <w:sz w:val="24"/>
          <w:szCs w:val="24"/>
          <w:lang w:eastAsia="hu-HU"/>
        </w:rPr>
        <w:t>.melléklet</w:t>
      </w:r>
      <w:proofErr w:type="gramEnd"/>
      <w:r>
        <w:rPr>
          <w:rFonts w:ascii="Tahoma" w:eastAsia="Times New Roman" w:hAnsi="Tahoma" w:cs="Tahoma"/>
          <w:b/>
          <w:sz w:val="24"/>
          <w:szCs w:val="24"/>
          <w:lang w:eastAsia="hu-HU"/>
        </w:rPr>
        <w:t xml:space="preserve">  a  6/2018</w:t>
      </w:r>
      <w:r w:rsidRPr="00336883">
        <w:rPr>
          <w:rFonts w:ascii="Tahoma" w:eastAsia="Times New Roman" w:hAnsi="Tahoma" w:cs="Tahoma"/>
          <w:b/>
          <w:sz w:val="24"/>
          <w:szCs w:val="24"/>
          <w:lang w:eastAsia="hu-HU"/>
        </w:rPr>
        <w:t>. (</w:t>
      </w:r>
      <w:r>
        <w:rPr>
          <w:rFonts w:ascii="Tahoma" w:eastAsia="Times New Roman" w:hAnsi="Tahoma" w:cs="Tahoma"/>
          <w:b/>
          <w:sz w:val="24"/>
          <w:szCs w:val="24"/>
          <w:lang w:eastAsia="hu-HU"/>
        </w:rPr>
        <w:t>XII.19.</w:t>
      </w:r>
      <w:r w:rsidRPr="00336883">
        <w:rPr>
          <w:rFonts w:ascii="Tahoma" w:eastAsia="Times New Roman" w:hAnsi="Tahoma" w:cs="Tahoma"/>
          <w:b/>
          <w:sz w:val="24"/>
          <w:szCs w:val="24"/>
          <w:lang w:eastAsia="hu-HU"/>
        </w:rPr>
        <w:t>) önkormányzati rendelethez</w:t>
      </w:r>
      <w:r w:rsidRPr="00A10A58">
        <w:rPr>
          <w:rFonts w:ascii="Tahoma" w:eastAsia="Times New Roman" w:hAnsi="Tahoma" w:cs="Tahoma"/>
          <w:b/>
          <w:sz w:val="24"/>
          <w:szCs w:val="24"/>
          <w:lang w:eastAsia="hu-HU"/>
        </w:rPr>
        <w:t xml:space="preserve">  </w:t>
      </w:r>
    </w:p>
    <w:p w:rsidR="001B3DE9" w:rsidRDefault="001B3DE9" w:rsidP="001B3DE9">
      <w:pPr>
        <w:spacing w:after="120" w:line="240" w:lineRule="auto"/>
        <w:ind w:right="-709"/>
        <w:jc w:val="both"/>
        <w:rPr>
          <w:rFonts w:ascii="Tahoma" w:eastAsia="Times New Roman" w:hAnsi="Tahoma" w:cs="Tahoma"/>
          <w:b/>
          <w:sz w:val="24"/>
          <w:szCs w:val="24"/>
          <w:lang w:eastAsia="hu-HU"/>
        </w:rPr>
      </w:pPr>
    </w:p>
    <w:p w:rsidR="001B3DE9" w:rsidRDefault="001B3DE9" w:rsidP="001B3DE9">
      <w:pPr>
        <w:spacing w:after="120" w:line="240" w:lineRule="auto"/>
        <w:ind w:right="-709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  <w:r w:rsidRPr="00D62BE6">
        <w:rPr>
          <w:rFonts w:ascii="Tahoma" w:eastAsia="Times New Roman" w:hAnsi="Tahoma" w:cs="Tahoma"/>
          <w:sz w:val="24"/>
          <w:szCs w:val="24"/>
          <w:lang w:eastAsia="hu-HU"/>
        </w:rPr>
        <w:t>A képviselő-testület döntése értelmében a közterületi térfigyelő rendszer részét képező képfelvevőkkel megfigyelt közterületek felsorolása:</w:t>
      </w:r>
      <w:r w:rsidRPr="00D62BE6">
        <w:rPr>
          <w:rFonts w:ascii="Tahoma" w:eastAsia="Times New Roman" w:hAnsi="Tahoma" w:cs="Tahoma"/>
          <w:sz w:val="24"/>
          <w:szCs w:val="24"/>
          <w:lang w:eastAsia="hu-HU"/>
        </w:rPr>
        <w:cr/>
      </w:r>
    </w:p>
    <w:p w:rsidR="001B3DE9" w:rsidRDefault="001B3DE9" w:rsidP="001B3DE9">
      <w:pPr>
        <w:spacing w:after="120" w:line="240" w:lineRule="auto"/>
        <w:ind w:right="-709"/>
        <w:jc w:val="both"/>
        <w:rPr>
          <w:rFonts w:ascii="Tahoma" w:eastAsia="Times New Roman" w:hAnsi="Tahoma" w:cs="Tahoma"/>
          <w:sz w:val="24"/>
          <w:szCs w:val="24"/>
          <w:lang w:eastAsia="hu-HU"/>
        </w:rPr>
      </w:pPr>
    </w:p>
    <w:tbl>
      <w:tblPr>
        <w:tblW w:w="8714" w:type="dxa"/>
        <w:jc w:val="center"/>
        <w:tblInd w:w="-1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52"/>
        <w:gridCol w:w="3189"/>
        <w:gridCol w:w="4073"/>
      </w:tblGrid>
      <w:tr w:rsidR="001B3DE9" w:rsidRPr="00297090" w:rsidTr="0056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 w:right="81" w:firstLine="40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hu-HU"/>
              </w:rPr>
            </w:pPr>
            <w:r w:rsidRPr="00297090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204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hu-HU"/>
              </w:rPr>
            </w:pPr>
            <w:r w:rsidRPr="00297090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hu-HU"/>
              </w:rPr>
              <w:t xml:space="preserve">Kihelyezett kamera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48" w:right="711" w:hanging="708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hu-HU"/>
              </w:rPr>
              <w:t>Látószög</w:t>
            </w:r>
          </w:p>
        </w:tc>
      </w:tr>
      <w:tr w:rsidR="001B3DE9" w:rsidRPr="00297090" w:rsidTr="0056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297090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1</w:t>
            </w: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Szalonna, Kossuth u. 9.</w:t>
            </w:r>
          </w:p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önkormányzati telephely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27. sz. főút, Szendrő felőli bejövő rész</w:t>
            </w:r>
          </w:p>
        </w:tc>
      </w:tr>
      <w:tr w:rsidR="001B3DE9" w:rsidRPr="00297090" w:rsidTr="0056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297090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</w:t>
            </w: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06" w:right="823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Dózsa György út sarka,</w:t>
            </w:r>
          </w:p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left="106" w:right="823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hrsz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: 329/86.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uborka ültetvény</w:t>
            </w:r>
          </w:p>
        </w:tc>
      </w:tr>
      <w:tr w:rsidR="001B3DE9" w:rsidRPr="00297090" w:rsidTr="0056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297090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Szalonna, Rákóczi u.24.</w:t>
            </w:r>
          </w:p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Orvosi rendelő épülete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 xml:space="preserve">Petőfi út kivezető szakasza Rakaca település felé </w:t>
            </w:r>
          </w:p>
        </w:tc>
      </w:tr>
      <w:tr w:rsidR="001B3DE9" w:rsidRPr="00297090" w:rsidTr="0056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297090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4</w:t>
            </w: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Szalonna, Kossuth u.30.</w:t>
            </w:r>
          </w:p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ABC-Áruház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 xml:space="preserve"> épülete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27</w:t>
            </w:r>
            <w:proofErr w:type="gramStart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.sz.</w:t>
            </w:r>
            <w:proofErr w:type="gramEnd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 xml:space="preserve"> főút, Kossuth út Posta és helyközi buszmegállók,</w:t>
            </w:r>
          </w:p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takarékszövetkezet parkolója</w:t>
            </w:r>
          </w:p>
        </w:tc>
      </w:tr>
      <w:tr w:rsidR="001B3DE9" w:rsidRPr="00297090" w:rsidTr="0056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297090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5</w:t>
            </w: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Szalonna, Fő tér 5.</w:t>
            </w:r>
          </w:p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tornaterem épülete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9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27</w:t>
            </w:r>
            <w:proofErr w:type="gramStart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.sz.</w:t>
            </w:r>
            <w:proofErr w:type="gramEnd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 xml:space="preserve"> főút településről kivezető szakasza Perkupa település felé</w:t>
            </w:r>
          </w:p>
        </w:tc>
      </w:tr>
      <w:tr w:rsidR="001B3DE9" w:rsidRPr="00297090" w:rsidTr="0056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297090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6</w:t>
            </w: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Katolikus Templom</w:t>
            </w:r>
          </w:p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Szalonna, Petőfi u.</w:t>
            </w:r>
          </w:p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hrsz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: 1.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A templom udvara</w:t>
            </w:r>
          </w:p>
        </w:tc>
      </w:tr>
      <w:tr w:rsidR="001B3DE9" w:rsidRPr="00297090" w:rsidTr="0056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297090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7</w:t>
            </w: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Katolikus Templom</w:t>
            </w:r>
          </w:p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Szalonna, Petőfi u.</w:t>
            </w:r>
          </w:p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hrsz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: 2.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A templom mögött lévő temető rész</w:t>
            </w:r>
          </w:p>
        </w:tc>
      </w:tr>
      <w:tr w:rsidR="001B3DE9" w:rsidRPr="00297090" w:rsidTr="0056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7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297090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8</w:t>
            </w: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Ravatalozó épülete</w:t>
            </w:r>
          </w:p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Szalonna, Malom u.</w:t>
            </w:r>
          </w:p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hrsz. 227.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9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Református temető</w:t>
            </w:r>
            <w:proofErr w:type="gramEnd"/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 xml:space="preserve"> hátsó része</w:t>
            </w:r>
          </w:p>
        </w:tc>
      </w:tr>
      <w:tr w:rsidR="001B3DE9" w:rsidRPr="00297090" w:rsidTr="00567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 w:rsidRPr="00297090"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9</w:t>
            </w: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Szalonna, Petőfi u. 26.</w:t>
            </w:r>
          </w:p>
          <w:p w:rsidR="001B3DE9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 xml:space="preserve">Kalász László Általános </w:t>
            </w:r>
          </w:p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06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Iskola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DE9" w:rsidRPr="00297090" w:rsidRDefault="001B3DE9" w:rsidP="00567AD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hu-HU"/>
              </w:rPr>
              <w:t>Aszfaltos sportpálya</w:t>
            </w:r>
          </w:p>
        </w:tc>
      </w:tr>
    </w:tbl>
    <w:p w:rsidR="001B3DE9" w:rsidRDefault="001B3DE9" w:rsidP="001B3DE9">
      <w:pPr>
        <w:spacing w:after="120" w:line="240" w:lineRule="auto"/>
        <w:ind w:right="-709"/>
        <w:jc w:val="center"/>
        <w:rPr>
          <w:rFonts w:ascii="Tahoma" w:eastAsia="Times New Roman" w:hAnsi="Tahoma" w:cs="Tahoma"/>
          <w:sz w:val="24"/>
          <w:szCs w:val="24"/>
          <w:lang w:eastAsia="hu-HU"/>
        </w:rPr>
      </w:pPr>
    </w:p>
    <w:p w:rsidR="001B3DE9" w:rsidRDefault="001B3DE9" w:rsidP="001B3DE9">
      <w:pPr>
        <w:spacing w:after="120" w:line="240" w:lineRule="auto"/>
        <w:ind w:right="-709"/>
        <w:jc w:val="center"/>
        <w:rPr>
          <w:rFonts w:ascii="Tahoma" w:eastAsia="Times New Roman" w:hAnsi="Tahoma" w:cs="Tahoma"/>
          <w:sz w:val="24"/>
          <w:szCs w:val="24"/>
          <w:lang w:eastAsia="hu-HU"/>
        </w:rPr>
      </w:pPr>
    </w:p>
    <w:p w:rsidR="001F2EC8" w:rsidRDefault="001F2EC8"/>
    <w:sectPr w:rsidR="001F2EC8" w:rsidSect="001F2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3DE9"/>
    <w:rsid w:val="001B3DE9"/>
    <w:rsid w:val="001F2EC8"/>
    <w:rsid w:val="003B5B57"/>
    <w:rsid w:val="005A598E"/>
    <w:rsid w:val="00685C05"/>
    <w:rsid w:val="007001AB"/>
    <w:rsid w:val="00A677C3"/>
    <w:rsid w:val="00BE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D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2018-12-30T16:02:00Z</dcterms:created>
  <dcterms:modified xsi:type="dcterms:W3CDTF">2018-12-30T16:03:00Z</dcterms:modified>
</cp:coreProperties>
</file>