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1A8" w:rsidRDefault="00CD31A8" w:rsidP="00CD31A8">
      <w:pPr>
        <w:pBdr>
          <w:top w:val="dashDotStroked" w:sz="24" w:space="2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  <w:sz w:val="28"/>
        </w:rPr>
      </w:pPr>
    </w:p>
    <w:p w:rsidR="00CD31A8" w:rsidRDefault="00CD31A8" w:rsidP="00CD31A8">
      <w:pPr>
        <w:pBdr>
          <w:top w:val="dashDotStroked" w:sz="24" w:space="2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  <w:sz w:val="28"/>
        </w:rPr>
      </w:pPr>
    </w:p>
    <w:p w:rsidR="00CD31A8" w:rsidRDefault="00CD31A8" w:rsidP="00CD31A8">
      <w:pPr>
        <w:pBdr>
          <w:top w:val="dashDotStroked" w:sz="24" w:space="2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  <w:sz w:val="28"/>
        </w:rPr>
      </w:pPr>
    </w:p>
    <w:p w:rsidR="00CD31A8" w:rsidRDefault="00CD31A8" w:rsidP="00CD31A8">
      <w:pPr>
        <w:pBdr>
          <w:top w:val="dashDotStroked" w:sz="24" w:space="2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  <w:sz w:val="28"/>
        </w:rPr>
      </w:pPr>
    </w:p>
    <w:p w:rsidR="00CD31A8" w:rsidRDefault="00CD31A8" w:rsidP="00CD31A8">
      <w:pPr>
        <w:pBdr>
          <w:top w:val="dashDotStroked" w:sz="24" w:space="2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1447800" cy="1619250"/>
            <wp:effectExtent l="19050" t="0" r="0" b="0"/>
            <wp:docPr id="1" name="Kép 1" descr="C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1A8" w:rsidRDefault="00CD31A8" w:rsidP="00CD31A8">
      <w:pPr>
        <w:pBdr>
          <w:top w:val="dashDotStroked" w:sz="24" w:space="2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  <w:sz w:val="28"/>
        </w:rPr>
      </w:pPr>
    </w:p>
    <w:p w:rsidR="00CD31A8" w:rsidRDefault="00CD31A8" w:rsidP="00CD31A8">
      <w:pPr>
        <w:pBdr>
          <w:top w:val="dashDotStroked" w:sz="24" w:space="2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  <w:sz w:val="28"/>
        </w:rPr>
      </w:pPr>
      <w:r>
        <w:rPr>
          <w:b/>
          <w:sz w:val="28"/>
        </w:rPr>
        <w:t xml:space="preserve">C  S  </w:t>
      </w:r>
      <w:proofErr w:type="gramStart"/>
      <w:r>
        <w:rPr>
          <w:b/>
          <w:sz w:val="28"/>
        </w:rPr>
        <w:t>A</w:t>
      </w:r>
      <w:proofErr w:type="gramEnd"/>
      <w:r>
        <w:rPr>
          <w:b/>
          <w:sz w:val="28"/>
        </w:rPr>
        <w:t xml:space="preserve">  N  Á  D  P  A  L  O  T  A</w:t>
      </w:r>
    </w:p>
    <w:p w:rsidR="00CD31A8" w:rsidRDefault="00CD31A8" w:rsidP="00CD31A8">
      <w:pPr>
        <w:pBdr>
          <w:top w:val="dashDotStroked" w:sz="24" w:space="2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  <w:sz w:val="28"/>
        </w:rPr>
      </w:pPr>
    </w:p>
    <w:p w:rsidR="00CD31A8" w:rsidRDefault="00CD31A8" w:rsidP="00CD31A8">
      <w:pPr>
        <w:pBdr>
          <w:top w:val="dashDotStroked" w:sz="24" w:space="2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  <w:sz w:val="28"/>
        </w:rPr>
      </w:pPr>
      <w:r>
        <w:rPr>
          <w:b/>
          <w:sz w:val="28"/>
        </w:rPr>
        <w:t>VÁROS</w:t>
      </w:r>
    </w:p>
    <w:p w:rsidR="00CD31A8" w:rsidRDefault="00CD31A8" w:rsidP="00CD31A8">
      <w:pPr>
        <w:pBdr>
          <w:top w:val="dashDotStroked" w:sz="24" w:space="2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  <w:sz w:val="28"/>
        </w:rPr>
      </w:pPr>
    </w:p>
    <w:p w:rsidR="00CD31A8" w:rsidRDefault="00CD31A8" w:rsidP="00CD31A8">
      <w:pPr>
        <w:pBdr>
          <w:top w:val="dashDotStroked" w:sz="24" w:space="2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  <w:sz w:val="28"/>
        </w:rPr>
      </w:pPr>
      <w:r>
        <w:rPr>
          <w:b/>
          <w:sz w:val="28"/>
        </w:rPr>
        <w:t>ÖNKORMÁNYZAT KÉPVISELŐ-TESTÜLETÉNEK</w:t>
      </w:r>
    </w:p>
    <w:p w:rsidR="00CD31A8" w:rsidRDefault="00CD31A8" w:rsidP="00CD31A8">
      <w:pPr>
        <w:pBdr>
          <w:top w:val="dashDotStroked" w:sz="24" w:space="2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  <w:sz w:val="28"/>
        </w:rPr>
      </w:pPr>
    </w:p>
    <w:p w:rsidR="00CD31A8" w:rsidRDefault="00CD31A8" w:rsidP="00CD31A8">
      <w:pPr>
        <w:pBdr>
          <w:top w:val="dashDotStroked" w:sz="24" w:space="2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  <w:sz w:val="28"/>
        </w:rPr>
      </w:pPr>
      <w:r>
        <w:rPr>
          <w:b/>
          <w:sz w:val="28"/>
        </w:rPr>
        <w:t xml:space="preserve">8/2015. (IV.30.) </w:t>
      </w:r>
    </w:p>
    <w:p w:rsidR="00CD31A8" w:rsidRDefault="00CD31A8" w:rsidP="00CD31A8">
      <w:pPr>
        <w:pBdr>
          <w:top w:val="dashDotStroked" w:sz="24" w:space="2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  <w:sz w:val="28"/>
        </w:rPr>
      </w:pPr>
    </w:p>
    <w:p w:rsidR="00CD31A8" w:rsidRDefault="00CD31A8" w:rsidP="00CD31A8">
      <w:pPr>
        <w:pBdr>
          <w:top w:val="dashDotStroked" w:sz="24" w:space="2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  <w:sz w:val="28"/>
        </w:rPr>
      </w:pPr>
      <w:proofErr w:type="gramStart"/>
      <w:r>
        <w:rPr>
          <w:b/>
          <w:sz w:val="28"/>
        </w:rPr>
        <w:t>önkormányzati</w:t>
      </w:r>
      <w:proofErr w:type="gramEnd"/>
      <w:r>
        <w:rPr>
          <w:b/>
          <w:sz w:val="28"/>
        </w:rPr>
        <w:t xml:space="preserve"> rendelete</w:t>
      </w:r>
    </w:p>
    <w:p w:rsidR="00CD31A8" w:rsidRDefault="00CD31A8" w:rsidP="00CD31A8">
      <w:pPr>
        <w:pBdr>
          <w:top w:val="dashDotStroked" w:sz="24" w:space="2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  <w:sz w:val="28"/>
        </w:rPr>
      </w:pPr>
    </w:p>
    <w:p w:rsidR="00CD31A8" w:rsidRDefault="00CD31A8" w:rsidP="00CD31A8">
      <w:pPr>
        <w:pBdr>
          <w:top w:val="dashDotStroked" w:sz="24" w:space="2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  <w:sz w:val="28"/>
        </w:rPr>
      </w:pPr>
    </w:p>
    <w:p w:rsidR="00CD31A8" w:rsidRDefault="00CD31A8" w:rsidP="00CD31A8">
      <w:pPr>
        <w:pBdr>
          <w:top w:val="dashDotStroked" w:sz="24" w:space="2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  <w:sz w:val="28"/>
        </w:rPr>
      </w:pPr>
      <w:proofErr w:type="gramStart"/>
      <w:r>
        <w:rPr>
          <w:b/>
          <w:sz w:val="28"/>
        </w:rPr>
        <w:t>az</w:t>
      </w:r>
      <w:proofErr w:type="gramEnd"/>
      <w:r>
        <w:rPr>
          <w:b/>
          <w:sz w:val="28"/>
        </w:rPr>
        <w:t xml:space="preserve"> önkormányzat 2014. évi költségvetéséről szóló  1/2014. (I. 29.) önkormányzati rendelet módosításáról</w:t>
      </w:r>
    </w:p>
    <w:p w:rsidR="00CD31A8" w:rsidRDefault="00CD31A8" w:rsidP="00CD31A8">
      <w:pPr>
        <w:pBdr>
          <w:top w:val="dashDotStroked" w:sz="24" w:space="2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  <w:sz w:val="28"/>
        </w:rPr>
      </w:pPr>
    </w:p>
    <w:p w:rsidR="00CD31A8" w:rsidRDefault="00CD31A8" w:rsidP="00CD31A8">
      <w:pPr>
        <w:pBdr>
          <w:top w:val="dashDotStroked" w:sz="24" w:space="2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  <w:sz w:val="28"/>
        </w:rPr>
      </w:pPr>
    </w:p>
    <w:p w:rsidR="00CD31A8" w:rsidRDefault="00CD31A8" w:rsidP="00CD31A8">
      <w:pPr>
        <w:pBdr>
          <w:top w:val="dashDotStroked" w:sz="24" w:space="2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  <w:sz w:val="28"/>
        </w:rPr>
      </w:pPr>
    </w:p>
    <w:p w:rsidR="00CD31A8" w:rsidRDefault="00CD31A8" w:rsidP="00CD31A8">
      <w:pPr>
        <w:pBdr>
          <w:top w:val="dashDotStroked" w:sz="24" w:space="2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jc w:val="center"/>
        <w:rPr>
          <w:b/>
          <w:sz w:val="28"/>
        </w:rPr>
      </w:pPr>
    </w:p>
    <w:p w:rsidR="00CD31A8" w:rsidRDefault="00CD31A8" w:rsidP="00CD31A8">
      <w:pPr>
        <w:pBdr>
          <w:top w:val="dashDotStroked" w:sz="24" w:space="2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jc w:val="center"/>
      </w:pPr>
    </w:p>
    <w:p w:rsidR="00CD31A8" w:rsidRDefault="00CD31A8" w:rsidP="00CD31A8">
      <w:pPr>
        <w:pBdr>
          <w:top w:val="dashDotStroked" w:sz="24" w:space="2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jc w:val="center"/>
      </w:pPr>
    </w:p>
    <w:p w:rsidR="00CD31A8" w:rsidRDefault="00CD31A8" w:rsidP="00CD31A8">
      <w:pPr>
        <w:pBdr>
          <w:top w:val="dashDotStroked" w:sz="24" w:space="2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jc w:val="center"/>
      </w:pPr>
    </w:p>
    <w:p w:rsidR="00CD31A8" w:rsidRDefault="00CD31A8" w:rsidP="00CD31A8">
      <w:pPr>
        <w:pBdr>
          <w:top w:val="dashDotStroked" w:sz="24" w:space="2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jc w:val="center"/>
      </w:pPr>
    </w:p>
    <w:p w:rsidR="00CD31A8" w:rsidRDefault="00CD31A8" w:rsidP="00CD31A8">
      <w:pPr>
        <w:pBdr>
          <w:top w:val="dashDotStroked" w:sz="24" w:space="2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tabs>
          <w:tab w:val="left" w:pos="142"/>
        </w:tabs>
        <w:jc w:val="center"/>
      </w:pPr>
    </w:p>
    <w:p w:rsidR="00CD31A8" w:rsidRPr="006C6F2C" w:rsidRDefault="00CD31A8" w:rsidP="00CD31A8">
      <w:pPr>
        <w:pBdr>
          <w:top w:val="dashDotStroked" w:sz="24" w:space="2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rPr>
          <w:sz w:val="24"/>
          <w:szCs w:val="24"/>
        </w:rPr>
      </w:pPr>
    </w:p>
    <w:p w:rsidR="00CD31A8" w:rsidRDefault="00CD31A8" w:rsidP="00CD31A8">
      <w:pPr>
        <w:pBdr>
          <w:top w:val="dashDotStroked" w:sz="24" w:space="2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rPr>
          <w:sz w:val="24"/>
          <w:szCs w:val="24"/>
        </w:rPr>
      </w:pPr>
    </w:p>
    <w:p w:rsidR="00CD31A8" w:rsidRDefault="00CD31A8" w:rsidP="00CD31A8">
      <w:pPr>
        <w:pBdr>
          <w:top w:val="dashDotStroked" w:sz="24" w:space="2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rPr>
          <w:sz w:val="24"/>
          <w:szCs w:val="24"/>
        </w:rPr>
      </w:pPr>
    </w:p>
    <w:p w:rsidR="00CD31A8" w:rsidRDefault="00CD31A8" w:rsidP="00CD31A8">
      <w:pPr>
        <w:pBdr>
          <w:top w:val="dashDotStroked" w:sz="24" w:space="2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rPr>
          <w:sz w:val="24"/>
          <w:szCs w:val="24"/>
        </w:rPr>
      </w:pPr>
    </w:p>
    <w:p w:rsidR="00CD31A8" w:rsidRDefault="00CD31A8" w:rsidP="00CD31A8">
      <w:pPr>
        <w:pBdr>
          <w:top w:val="dashDotStroked" w:sz="24" w:space="2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rPr>
          <w:sz w:val="24"/>
          <w:szCs w:val="24"/>
        </w:rPr>
      </w:pPr>
    </w:p>
    <w:p w:rsidR="00CD31A8" w:rsidRDefault="00CD31A8" w:rsidP="00CD31A8">
      <w:pPr>
        <w:pBdr>
          <w:top w:val="dashDotStroked" w:sz="24" w:space="2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rPr>
          <w:sz w:val="24"/>
          <w:szCs w:val="24"/>
        </w:rPr>
      </w:pPr>
    </w:p>
    <w:p w:rsidR="00CD31A8" w:rsidRPr="006C6F2C" w:rsidRDefault="00CD31A8" w:rsidP="00CD31A8">
      <w:pPr>
        <w:pBdr>
          <w:top w:val="dashDotStroked" w:sz="24" w:space="2" w:color="auto" w:shadow="1"/>
          <w:left w:val="dashDotStroked" w:sz="24" w:space="0" w:color="auto" w:shadow="1"/>
          <w:bottom w:val="dashDotStroked" w:sz="24" w:space="1" w:color="auto" w:shadow="1"/>
          <w:right w:val="dashDotStroked" w:sz="24" w:space="4" w:color="auto" w:shadow="1"/>
        </w:pBdr>
        <w:rPr>
          <w:sz w:val="24"/>
          <w:szCs w:val="24"/>
        </w:rPr>
      </w:pPr>
    </w:p>
    <w:p w:rsidR="00CD31A8" w:rsidRDefault="00CD31A8" w:rsidP="00CD31A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CD31A8" w:rsidRPr="00273A45" w:rsidRDefault="00CD31A8" w:rsidP="00CD31A8">
      <w:pPr>
        <w:tabs>
          <w:tab w:val="right" w:pos="7513"/>
        </w:tabs>
        <w:jc w:val="both"/>
        <w:rPr>
          <w:sz w:val="24"/>
          <w:szCs w:val="24"/>
        </w:rPr>
      </w:pPr>
      <w:r w:rsidRPr="00273A45">
        <w:rPr>
          <w:sz w:val="24"/>
          <w:szCs w:val="24"/>
        </w:rPr>
        <w:lastRenderedPageBreak/>
        <w:t xml:space="preserve">Csanádpalota Város Önkormányzat Képviselő-testülete </w:t>
      </w:r>
      <w:r>
        <w:rPr>
          <w:sz w:val="24"/>
          <w:szCs w:val="24"/>
        </w:rPr>
        <w:t xml:space="preserve">az </w:t>
      </w:r>
      <w:r w:rsidRPr="00273A45">
        <w:rPr>
          <w:sz w:val="24"/>
          <w:szCs w:val="24"/>
        </w:rPr>
        <w:t>Alaptörvény 32. cikk (</w:t>
      </w:r>
      <w:r>
        <w:rPr>
          <w:sz w:val="24"/>
          <w:szCs w:val="24"/>
        </w:rPr>
        <w:t>2</w:t>
      </w:r>
      <w:r w:rsidRPr="00273A45">
        <w:rPr>
          <w:sz w:val="24"/>
          <w:szCs w:val="24"/>
        </w:rPr>
        <w:t>) bekezdés</w:t>
      </w:r>
      <w:r>
        <w:rPr>
          <w:sz w:val="24"/>
          <w:szCs w:val="24"/>
        </w:rPr>
        <w:t xml:space="preserve">ében meghatározott eredeti jogalkotói hatáskörében, az Alaptörvény 32. cikk (1) bekezdés f) pontjában meghatározott feladatkörében eljárva, az önkormányzat 2014. évi költségvetéséről szóló 1/2014. (I. 29.) önkormányzati rendelet (a továbbiakban: R.) módosításáról a következőket rendeli el: </w:t>
      </w:r>
    </w:p>
    <w:p w:rsidR="00CD31A8" w:rsidRDefault="00CD31A8" w:rsidP="00CD31A8">
      <w:pPr>
        <w:pStyle w:val="Szvegtrzs2"/>
      </w:pPr>
    </w:p>
    <w:p w:rsidR="00CD31A8" w:rsidRDefault="00CD31A8" w:rsidP="00CD31A8">
      <w:pPr>
        <w:pStyle w:val="Szvegtrzs2"/>
        <w:jc w:val="center"/>
        <w:rPr>
          <w:b/>
        </w:rPr>
      </w:pPr>
      <w:r w:rsidRPr="00AD79A1">
        <w:rPr>
          <w:b/>
        </w:rPr>
        <w:t>1.</w:t>
      </w:r>
      <w:r>
        <w:rPr>
          <w:b/>
        </w:rPr>
        <w:t xml:space="preserve"> </w:t>
      </w:r>
      <w:r w:rsidRPr="00AD79A1">
        <w:rPr>
          <w:b/>
        </w:rPr>
        <w:t>§</w:t>
      </w:r>
    </w:p>
    <w:p w:rsidR="00CD31A8" w:rsidRPr="00AD79A1" w:rsidRDefault="00CD31A8" w:rsidP="00CD31A8">
      <w:pPr>
        <w:pStyle w:val="Szvegtrzs2"/>
        <w:jc w:val="center"/>
        <w:rPr>
          <w:b/>
        </w:rPr>
      </w:pPr>
    </w:p>
    <w:p w:rsidR="00CD31A8" w:rsidRDefault="00CD31A8" w:rsidP="00CD31A8">
      <w:pPr>
        <w:pStyle w:val="Szvegtrzs2"/>
      </w:pPr>
      <w:r>
        <w:t>Csanádpalota Város Önkormányzatának Képviselő-testülete az önkormányzat 2014. évi költségvetését az alábbiak szerint az 1-5. mellékletben részletezetteknek megfelelően:</w:t>
      </w:r>
    </w:p>
    <w:p w:rsidR="00CD31A8" w:rsidRDefault="00CD31A8" w:rsidP="00CD31A8">
      <w:pPr>
        <w:tabs>
          <w:tab w:val="left" w:pos="851"/>
          <w:tab w:val="right" w:pos="6804"/>
        </w:tabs>
        <w:rPr>
          <w:sz w:val="24"/>
        </w:rPr>
      </w:pPr>
      <w:r>
        <w:rPr>
          <w:sz w:val="24"/>
        </w:rPr>
        <w:tab/>
      </w:r>
    </w:p>
    <w:p w:rsidR="00CD31A8" w:rsidRPr="00543399" w:rsidRDefault="00CD31A8" w:rsidP="00CD31A8">
      <w:pPr>
        <w:tabs>
          <w:tab w:val="left" w:pos="851"/>
          <w:tab w:val="right" w:pos="6804"/>
        </w:tabs>
        <w:rPr>
          <w:b/>
          <w:sz w:val="24"/>
        </w:rPr>
      </w:pPr>
      <w:r w:rsidRPr="00543399">
        <w:rPr>
          <w:b/>
          <w:sz w:val="24"/>
        </w:rPr>
        <w:t>Bevételi főösszegét:</w:t>
      </w:r>
      <w:r w:rsidRPr="00543399">
        <w:rPr>
          <w:b/>
          <w:sz w:val="24"/>
        </w:rPr>
        <w:tab/>
      </w:r>
      <w:r>
        <w:rPr>
          <w:b/>
          <w:sz w:val="24"/>
        </w:rPr>
        <w:t>3</w:t>
      </w:r>
      <w:r w:rsidRPr="00543399">
        <w:rPr>
          <w:b/>
          <w:sz w:val="24"/>
        </w:rPr>
        <w:t>.</w:t>
      </w:r>
      <w:r>
        <w:rPr>
          <w:b/>
          <w:sz w:val="24"/>
        </w:rPr>
        <w:t>328.834</w:t>
      </w:r>
      <w:r w:rsidRPr="00543399">
        <w:rPr>
          <w:b/>
          <w:sz w:val="24"/>
        </w:rPr>
        <w:t xml:space="preserve"> </w:t>
      </w:r>
      <w:proofErr w:type="spellStart"/>
      <w:r w:rsidRPr="00543399">
        <w:rPr>
          <w:b/>
          <w:sz w:val="24"/>
        </w:rPr>
        <w:t>eFt</w:t>
      </w:r>
      <w:proofErr w:type="spellEnd"/>
    </w:p>
    <w:p w:rsidR="00CD31A8" w:rsidRDefault="00CD31A8" w:rsidP="00CD31A8">
      <w:pPr>
        <w:tabs>
          <w:tab w:val="left" w:pos="851"/>
          <w:tab w:val="right" w:pos="6804"/>
        </w:tabs>
        <w:rPr>
          <w:sz w:val="24"/>
        </w:rPr>
      </w:pPr>
      <w:r>
        <w:rPr>
          <w:sz w:val="24"/>
        </w:rPr>
        <w:tab/>
        <w:t xml:space="preserve">Működési </w:t>
      </w:r>
      <w:proofErr w:type="gramStart"/>
      <w:r>
        <w:rPr>
          <w:sz w:val="24"/>
        </w:rPr>
        <w:t>bevételek :</w:t>
      </w:r>
      <w:proofErr w:type="gramEnd"/>
      <w:r>
        <w:rPr>
          <w:sz w:val="24"/>
        </w:rPr>
        <w:tab/>
        <w:t>548.616 e Ft</w:t>
      </w:r>
    </w:p>
    <w:p w:rsidR="00CD31A8" w:rsidRDefault="00CD31A8" w:rsidP="00CD31A8">
      <w:pPr>
        <w:tabs>
          <w:tab w:val="left" w:pos="851"/>
          <w:tab w:val="right" w:pos="6804"/>
        </w:tabs>
        <w:rPr>
          <w:sz w:val="24"/>
        </w:rPr>
      </w:pPr>
      <w:r>
        <w:rPr>
          <w:sz w:val="24"/>
        </w:rPr>
        <w:tab/>
        <w:t>Felhalmozási bevételek:</w:t>
      </w:r>
      <w:r>
        <w:rPr>
          <w:sz w:val="24"/>
        </w:rPr>
        <w:tab/>
        <w:t xml:space="preserve">2.663.830 </w:t>
      </w:r>
      <w:proofErr w:type="spellStart"/>
      <w:r>
        <w:rPr>
          <w:sz w:val="24"/>
        </w:rPr>
        <w:t>eFt</w:t>
      </w:r>
      <w:proofErr w:type="spellEnd"/>
    </w:p>
    <w:p w:rsidR="00CD31A8" w:rsidRDefault="00CD31A8" w:rsidP="00CD31A8">
      <w:pPr>
        <w:tabs>
          <w:tab w:val="left" w:pos="851"/>
          <w:tab w:val="right" w:pos="6804"/>
        </w:tabs>
        <w:rPr>
          <w:sz w:val="24"/>
        </w:rPr>
      </w:pPr>
    </w:p>
    <w:p w:rsidR="00CD31A8" w:rsidRDefault="00CD31A8" w:rsidP="00CD31A8">
      <w:pPr>
        <w:tabs>
          <w:tab w:val="left" w:pos="851"/>
          <w:tab w:val="right" w:pos="6804"/>
        </w:tabs>
        <w:rPr>
          <w:b/>
          <w:sz w:val="24"/>
        </w:rPr>
      </w:pPr>
      <w:r w:rsidRPr="00543399">
        <w:rPr>
          <w:b/>
          <w:sz w:val="24"/>
        </w:rPr>
        <w:t>Kiadási főösszegét:</w:t>
      </w:r>
      <w:r>
        <w:rPr>
          <w:b/>
          <w:sz w:val="24"/>
        </w:rPr>
        <w:tab/>
        <w:t>3.328.834</w:t>
      </w:r>
      <w:r w:rsidRPr="00543399">
        <w:rPr>
          <w:b/>
          <w:sz w:val="24"/>
        </w:rPr>
        <w:t xml:space="preserve"> </w:t>
      </w:r>
      <w:proofErr w:type="spellStart"/>
      <w:r w:rsidRPr="00543399">
        <w:rPr>
          <w:b/>
          <w:sz w:val="24"/>
        </w:rPr>
        <w:t>eFt</w:t>
      </w:r>
      <w:proofErr w:type="spellEnd"/>
    </w:p>
    <w:p w:rsidR="00CD31A8" w:rsidRDefault="00CD31A8" w:rsidP="00CD31A8">
      <w:pPr>
        <w:tabs>
          <w:tab w:val="left" w:pos="851"/>
          <w:tab w:val="right" w:pos="6804"/>
        </w:tabs>
        <w:rPr>
          <w:sz w:val="24"/>
        </w:rPr>
      </w:pPr>
      <w:r w:rsidRPr="00543399">
        <w:rPr>
          <w:b/>
          <w:sz w:val="24"/>
        </w:rPr>
        <w:tab/>
      </w:r>
      <w:proofErr w:type="gramStart"/>
      <w:r w:rsidRPr="00711E9D">
        <w:rPr>
          <w:sz w:val="24"/>
        </w:rPr>
        <w:t xml:space="preserve">Működési </w:t>
      </w:r>
      <w:r>
        <w:rPr>
          <w:sz w:val="24"/>
        </w:rPr>
        <w:t xml:space="preserve"> kiadások</w:t>
      </w:r>
      <w:proofErr w:type="gramEnd"/>
      <w:r>
        <w:rPr>
          <w:sz w:val="24"/>
        </w:rPr>
        <w:t>:</w:t>
      </w:r>
      <w:r>
        <w:rPr>
          <w:sz w:val="24"/>
        </w:rPr>
        <w:tab/>
        <w:t xml:space="preserve">548.616 </w:t>
      </w:r>
      <w:proofErr w:type="spellStart"/>
      <w:r>
        <w:rPr>
          <w:sz w:val="24"/>
        </w:rPr>
        <w:t>eFt</w:t>
      </w:r>
      <w:proofErr w:type="spellEnd"/>
    </w:p>
    <w:p w:rsidR="00CD31A8" w:rsidRDefault="00CD31A8" w:rsidP="00CD31A8">
      <w:pPr>
        <w:tabs>
          <w:tab w:val="left" w:pos="851"/>
          <w:tab w:val="right" w:pos="6804"/>
        </w:tabs>
        <w:rPr>
          <w:sz w:val="24"/>
        </w:rPr>
      </w:pPr>
      <w:r>
        <w:rPr>
          <w:sz w:val="24"/>
        </w:rPr>
        <w:tab/>
        <w:t>Felhalmozási kiadások:</w:t>
      </w:r>
      <w:r>
        <w:rPr>
          <w:sz w:val="24"/>
        </w:rPr>
        <w:tab/>
        <w:t xml:space="preserve">2.663.830 </w:t>
      </w:r>
      <w:proofErr w:type="spellStart"/>
      <w:r>
        <w:rPr>
          <w:sz w:val="24"/>
        </w:rPr>
        <w:t>eFt</w:t>
      </w:r>
      <w:proofErr w:type="spellEnd"/>
    </w:p>
    <w:p w:rsidR="00CD31A8" w:rsidRDefault="00CD31A8" w:rsidP="00CD31A8">
      <w:pPr>
        <w:tabs>
          <w:tab w:val="left" w:pos="851"/>
          <w:tab w:val="right" w:pos="6804"/>
        </w:tabs>
        <w:rPr>
          <w:sz w:val="24"/>
        </w:rPr>
      </w:pPr>
      <w:proofErr w:type="gramStart"/>
      <w:r>
        <w:rPr>
          <w:sz w:val="24"/>
        </w:rPr>
        <w:t>összegre</w:t>
      </w:r>
      <w:proofErr w:type="gramEnd"/>
      <w:r>
        <w:rPr>
          <w:sz w:val="24"/>
        </w:rPr>
        <w:t xml:space="preserve"> módosítja</w:t>
      </w:r>
    </w:p>
    <w:p w:rsidR="00CD31A8" w:rsidRDefault="00CD31A8" w:rsidP="00CD31A8">
      <w:pPr>
        <w:pStyle w:val="Szvegtrzs2"/>
        <w:jc w:val="center"/>
        <w:rPr>
          <w:b/>
        </w:rPr>
      </w:pPr>
      <w:r w:rsidRPr="00AD79A1">
        <w:rPr>
          <w:b/>
        </w:rPr>
        <w:t>2.</w:t>
      </w:r>
      <w:r>
        <w:rPr>
          <w:b/>
        </w:rPr>
        <w:t xml:space="preserve"> </w:t>
      </w:r>
      <w:r w:rsidRPr="00AD79A1">
        <w:rPr>
          <w:b/>
        </w:rPr>
        <w:t>§</w:t>
      </w:r>
    </w:p>
    <w:p w:rsidR="00CD31A8" w:rsidRDefault="00CD31A8" w:rsidP="00CD31A8">
      <w:pPr>
        <w:pStyle w:val="Szvegtrzs2"/>
      </w:pPr>
      <w:r>
        <w:t>Az R. 1. melléklet helyébe a jelen rendelet 1. melléklete lép.</w:t>
      </w:r>
    </w:p>
    <w:p w:rsidR="00CD31A8" w:rsidRDefault="00CD31A8" w:rsidP="00CD31A8">
      <w:pPr>
        <w:pStyle w:val="Szvegtrzs2"/>
      </w:pPr>
    </w:p>
    <w:p w:rsidR="00CD31A8" w:rsidRDefault="00CD31A8" w:rsidP="00CD31A8">
      <w:pPr>
        <w:pStyle w:val="Szvegtrzs2"/>
        <w:jc w:val="center"/>
        <w:rPr>
          <w:b/>
        </w:rPr>
      </w:pPr>
      <w:r>
        <w:rPr>
          <w:b/>
        </w:rPr>
        <w:t>3. §</w:t>
      </w:r>
    </w:p>
    <w:p w:rsidR="00CD31A8" w:rsidRDefault="00CD31A8" w:rsidP="00CD31A8">
      <w:pPr>
        <w:pStyle w:val="Szvegtrzs2"/>
      </w:pPr>
      <w:r>
        <w:t xml:space="preserve">Az R.2. </w:t>
      </w:r>
      <w:proofErr w:type="gramStart"/>
      <w:r>
        <w:t>melléklete</w:t>
      </w:r>
      <w:proofErr w:type="gramEnd"/>
      <w:r>
        <w:t xml:space="preserve"> hatályon kívül helyezésre kerül.</w:t>
      </w:r>
    </w:p>
    <w:p w:rsidR="00CD31A8" w:rsidRDefault="00CD31A8" w:rsidP="00CD31A8">
      <w:pPr>
        <w:pStyle w:val="Szvegtrzs2"/>
      </w:pPr>
    </w:p>
    <w:p w:rsidR="00CD31A8" w:rsidRDefault="00CD31A8" w:rsidP="00CD31A8">
      <w:pPr>
        <w:pStyle w:val="Szvegtrzs2"/>
        <w:jc w:val="center"/>
        <w:rPr>
          <w:b/>
        </w:rPr>
      </w:pPr>
      <w:r>
        <w:rPr>
          <w:b/>
        </w:rPr>
        <w:t>4. §</w:t>
      </w:r>
    </w:p>
    <w:p w:rsidR="00CD31A8" w:rsidRDefault="00CD31A8" w:rsidP="00CD31A8">
      <w:pPr>
        <w:pStyle w:val="Szvegtrzs2"/>
      </w:pPr>
      <w:r>
        <w:t xml:space="preserve">Az R.3. </w:t>
      </w:r>
      <w:proofErr w:type="gramStart"/>
      <w:r>
        <w:t>melléklet</w:t>
      </w:r>
      <w:proofErr w:type="gramEnd"/>
      <w:r>
        <w:t xml:space="preserve"> helyébe a jelen rendelet 2. melléklete lép.</w:t>
      </w:r>
    </w:p>
    <w:p w:rsidR="00CD31A8" w:rsidRDefault="00CD31A8" w:rsidP="00CD31A8">
      <w:pPr>
        <w:pStyle w:val="Szvegtrzs2"/>
      </w:pPr>
    </w:p>
    <w:p w:rsidR="00CD31A8" w:rsidRDefault="00CD31A8" w:rsidP="00CD31A8">
      <w:pPr>
        <w:pStyle w:val="Listaszerbekezds"/>
        <w:ind w:left="0"/>
        <w:jc w:val="center"/>
        <w:rPr>
          <w:b/>
          <w:sz w:val="24"/>
        </w:rPr>
      </w:pPr>
      <w:r>
        <w:rPr>
          <w:b/>
          <w:sz w:val="24"/>
        </w:rPr>
        <w:t>5. §</w:t>
      </w:r>
    </w:p>
    <w:p w:rsidR="00CD31A8" w:rsidRDefault="00CD31A8" w:rsidP="00CD31A8">
      <w:pPr>
        <w:pStyle w:val="Szvegtrzs2"/>
      </w:pPr>
      <w:r>
        <w:t>Az R. 4. melléklet helyébe a jelen rendelet 3. melléklete lép.</w:t>
      </w:r>
    </w:p>
    <w:p w:rsidR="00CD31A8" w:rsidRDefault="00CD31A8" w:rsidP="00CD31A8">
      <w:pPr>
        <w:pStyle w:val="Szvegtrzs2"/>
      </w:pPr>
    </w:p>
    <w:p w:rsidR="00CD31A8" w:rsidRDefault="00CD31A8" w:rsidP="00CD31A8">
      <w:pPr>
        <w:pStyle w:val="Szvegtrzs2"/>
        <w:jc w:val="center"/>
        <w:rPr>
          <w:b/>
        </w:rPr>
      </w:pPr>
      <w:r>
        <w:rPr>
          <w:b/>
        </w:rPr>
        <w:t>6</w:t>
      </w:r>
      <w:r w:rsidRPr="00AD79A1">
        <w:rPr>
          <w:b/>
        </w:rPr>
        <w:t>.</w:t>
      </w:r>
      <w:r>
        <w:rPr>
          <w:b/>
        </w:rPr>
        <w:t xml:space="preserve"> </w:t>
      </w:r>
      <w:r w:rsidRPr="00AD79A1">
        <w:rPr>
          <w:b/>
        </w:rPr>
        <w:t>§</w:t>
      </w:r>
    </w:p>
    <w:p w:rsidR="00CD31A8" w:rsidRDefault="00CD31A8" w:rsidP="00CD31A8">
      <w:pPr>
        <w:pStyle w:val="Szvegtrzs2"/>
      </w:pPr>
      <w:r>
        <w:t>Az R. 5 melléklet helyébe a jelen rendelet 7. melléklete lép.</w:t>
      </w:r>
    </w:p>
    <w:p w:rsidR="00CD31A8" w:rsidRDefault="00CD31A8" w:rsidP="00CD31A8">
      <w:pPr>
        <w:pStyle w:val="Szvegtrzs2"/>
      </w:pPr>
    </w:p>
    <w:p w:rsidR="00CD31A8" w:rsidRDefault="00CD31A8" w:rsidP="00CD31A8">
      <w:pPr>
        <w:pStyle w:val="Szvegtrzs2"/>
        <w:jc w:val="center"/>
        <w:rPr>
          <w:b/>
        </w:rPr>
      </w:pPr>
      <w:r>
        <w:rPr>
          <w:b/>
        </w:rPr>
        <w:t>7</w:t>
      </w:r>
      <w:r w:rsidRPr="00AD79A1">
        <w:rPr>
          <w:b/>
        </w:rPr>
        <w:t>.</w:t>
      </w:r>
      <w:r>
        <w:rPr>
          <w:b/>
        </w:rPr>
        <w:t xml:space="preserve"> </w:t>
      </w:r>
      <w:r w:rsidRPr="00AD79A1">
        <w:rPr>
          <w:b/>
        </w:rPr>
        <w:t>§</w:t>
      </w:r>
    </w:p>
    <w:p w:rsidR="00CD31A8" w:rsidRDefault="00CD31A8" w:rsidP="00CD31A8">
      <w:pPr>
        <w:pStyle w:val="Szvegtrzs2"/>
      </w:pPr>
      <w:r>
        <w:t>Az R. 6 melléklet helyébe a jelen rendelet 5. melléklete lép.</w:t>
      </w:r>
    </w:p>
    <w:p w:rsidR="00CD31A8" w:rsidRDefault="00CD31A8" w:rsidP="00CD31A8">
      <w:pPr>
        <w:pStyle w:val="Szvegtrzs2"/>
      </w:pPr>
    </w:p>
    <w:p w:rsidR="00CD31A8" w:rsidRDefault="00CD31A8" w:rsidP="00CD31A8">
      <w:pPr>
        <w:pStyle w:val="Szvegtrzs2"/>
        <w:jc w:val="center"/>
        <w:rPr>
          <w:b/>
        </w:rPr>
      </w:pPr>
      <w:r>
        <w:rPr>
          <w:b/>
        </w:rPr>
        <w:t>8</w:t>
      </w:r>
      <w:r w:rsidRPr="00AD79A1">
        <w:rPr>
          <w:b/>
        </w:rPr>
        <w:t>.</w:t>
      </w:r>
      <w:r>
        <w:rPr>
          <w:b/>
        </w:rPr>
        <w:t xml:space="preserve"> </w:t>
      </w:r>
      <w:r w:rsidRPr="00AD79A1">
        <w:rPr>
          <w:b/>
        </w:rPr>
        <w:t>§</w:t>
      </w:r>
    </w:p>
    <w:p w:rsidR="00CD31A8" w:rsidRDefault="00CD31A8" w:rsidP="00CD31A8">
      <w:pPr>
        <w:pStyle w:val="Szvegtrzs2"/>
      </w:pPr>
      <w:r>
        <w:t>Az R. 7 melléklet helyébe a jelen rendelet 4. melléklete lép.</w:t>
      </w:r>
    </w:p>
    <w:p w:rsidR="00CD31A8" w:rsidRDefault="00CD31A8" w:rsidP="00CD31A8">
      <w:pPr>
        <w:pStyle w:val="Szvegtrzs2"/>
      </w:pPr>
    </w:p>
    <w:p w:rsidR="00CD31A8" w:rsidRDefault="00CD31A8" w:rsidP="00CD31A8">
      <w:pPr>
        <w:pStyle w:val="Szvegtrzs2"/>
        <w:jc w:val="center"/>
        <w:rPr>
          <w:b/>
        </w:rPr>
      </w:pPr>
      <w:r>
        <w:rPr>
          <w:b/>
        </w:rPr>
        <w:t>9</w:t>
      </w:r>
      <w:r w:rsidRPr="00AD79A1">
        <w:rPr>
          <w:b/>
        </w:rPr>
        <w:t>.</w:t>
      </w:r>
      <w:r>
        <w:rPr>
          <w:b/>
        </w:rPr>
        <w:t xml:space="preserve"> </w:t>
      </w:r>
      <w:r w:rsidRPr="00AD79A1">
        <w:rPr>
          <w:b/>
        </w:rPr>
        <w:t>§</w:t>
      </w:r>
    </w:p>
    <w:p w:rsidR="00CD31A8" w:rsidRDefault="00CD31A8" w:rsidP="00CD31A8">
      <w:pPr>
        <w:pStyle w:val="Szvegtrzs2"/>
      </w:pPr>
      <w:r>
        <w:t>Az R. 7/a melléklet helyébe a jelen rendelet 4/</w:t>
      </w:r>
      <w:proofErr w:type="gramStart"/>
      <w:r>
        <w:t>a.</w:t>
      </w:r>
      <w:proofErr w:type="gramEnd"/>
      <w:r>
        <w:t xml:space="preserve"> melléklete lép.</w:t>
      </w:r>
    </w:p>
    <w:p w:rsidR="00CD31A8" w:rsidRDefault="00CD31A8" w:rsidP="00CD31A8">
      <w:pPr>
        <w:pStyle w:val="Szvegtrzs2"/>
      </w:pPr>
    </w:p>
    <w:p w:rsidR="00CD31A8" w:rsidRDefault="00CD31A8" w:rsidP="00CD31A8">
      <w:pPr>
        <w:pStyle w:val="Szvegtrzs2"/>
        <w:jc w:val="center"/>
        <w:rPr>
          <w:b/>
        </w:rPr>
      </w:pPr>
      <w:r>
        <w:rPr>
          <w:b/>
        </w:rPr>
        <w:t>10</w:t>
      </w:r>
      <w:r w:rsidRPr="00AD79A1">
        <w:rPr>
          <w:b/>
        </w:rPr>
        <w:t>.</w:t>
      </w:r>
      <w:r>
        <w:rPr>
          <w:b/>
        </w:rPr>
        <w:t xml:space="preserve"> </w:t>
      </w:r>
      <w:r w:rsidRPr="00AD79A1">
        <w:rPr>
          <w:b/>
        </w:rPr>
        <w:t>§</w:t>
      </w:r>
    </w:p>
    <w:p w:rsidR="00CD31A8" w:rsidRDefault="00CD31A8" w:rsidP="00CD31A8">
      <w:pPr>
        <w:pStyle w:val="Szvegtrzs2"/>
      </w:pPr>
      <w:r>
        <w:t>Az R. 7/b melléklet helyébe a jelen rendelet 4/b. melléklete lép.</w:t>
      </w:r>
    </w:p>
    <w:p w:rsidR="00CD31A8" w:rsidRDefault="00CD31A8" w:rsidP="00CD31A8">
      <w:pPr>
        <w:pStyle w:val="Szvegtrzs2"/>
      </w:pPr>
    </w:p>
    <w:p w:rsidR="00CD31A8" w:rsidRDefault="00CD31A8" w:rsidP="00CD31A8">
      <w:pPr>
        <w:pStyle w:val="Szvegtrzs2"/>
        <w:jc w:val="center"/>
        <w:rPr>
          <w:b/>
        </w:rPr>
      </w:pPr>
      <w:r>
        <w:rPr>
          <w:b/>
        </w:rPr>
        <w:t xml:space="preserve">11. </w:t>
      </w:r>
      <w:r w:rsidRPr="00AD79A1">
        <w:rPr>
          <w:b/>
        </w:rPr>
        <w:t>§</w:t>
      </w:r>
    </w:p>
    <w:p w:rsidR="00CD31A8" w:rsidRDefault="00CD31A8" w:rsidP="00CD31A8">
      <w:pPr>
        <w:pStyle w:val="Szvegtrzs2"/>
      </w:pPr>
      <w:r>
        <w:t>Az R. 7/c melléklete hatályon kívül helyezésre kerül.</w:t>
      </w:r>
    </w:p>
    <w:p w:rsidR="00CD31A8" w:rsidRDefault="00CD31A8" w:rsidP="00CD31A8">
      <w:pPr>
        <w:pStyle w:val="Szvegtrzs2"/>
      </w:pPr>
    </w:p>
    <w:p w:rsidR="00CD31A8" w:rsidRDefault="00CD31A8" w:rsidP="00CD31A8">
      <w:pPr>
        <w:pStyle w:val="Szvegtrzs2"/>
        <w:jc w:val="center"/>
        <w:rPr>
          <w:b/>
        </w:rPr>
      </w:pPr>
      <w:r>
        <w:rPr>
          <w:b/>
        </w:rPr>
        <w:t>12</w:t>
      </w:r>
      <w:r w:rsidRPr="00AD79A1">
        <w:rPr>
          <w:b/>
        </w:rPr>
        <w:t>.</w:t>
      </w:r>
      <w:r>
        <w:rPr>
          <w:b/>
        </w:rPr>
        <w:t xml:space="preserve"> </w:t>
      </w:r>
      <w:r w:rsidRPr="00AD79A1">
        <w:rPr>
          <w:b/>
        </w:rPr>
        <w:t>§</w:t>
      </w:r>
    </w:p>
    <w:p w:rsidR="00CD31A8" w:rsidRDefault="00CD31A8" w:rsidP="00CD31A8">
      <w:pPr>
        <w:pStyle w:val="Szvegtrzs2"/>
      </w:pPr>
      <w:r>
        <w:lastRenderedPageBreak/>
        <w:t>Az R. 8 melléklet helyébe a jelen rendelet 6. melléklete lép.</w:t>
      </w:r>
    </w:p>
    <w:p w:rsidR="00CD31A8" w:rsidRDefault="00CD31A8" w:rsidP="00CD31A8">
      <w:pPr>
        <w:pStyle w:val="Szvegtrzs2"/>
      </w:pPr>
    </w:p>
    <w:p w:rsidR="00CD31A8" w:rsidRDefault="00CD31A8" w:rsidP="00CD31A8">
      <w:pPr>
        <w:pStyle w:val="Szvegtrzs2"/>
        <w:jc w:val="center"/>
        <w:rPr>
          <w:b/>
        </w:rPr>
      </w:pPr>
      <w:r>
        <w:rPr>
          <w:b/>
        </w:rPr>
        <w:t>13</w:t>
      </w:r>
      <w:r w:rsidRPr="00AD79A1">
        <w:rPr>
          <w:b/>
        </w:rPr>
        <w:t>.</w:t>
      </w:r>
      <w:r>
        <w:rPr>
          <w:b/>
        </w:rPr>
        <w:t xml:space="preserve"> </w:t>
      </w:r>
      <w:r w:rsidRPr="00AD79A1">
        <w:rPr>
          <w:b/>
        </w:rPr>
        <w:t>§</w:t>
      </w:r>
    </w:p>
    <w:p w:rsidR="00CD31A8" w:rsidRDefault="00CD31A8" w:rsidP="00CD31A8">
      <w:pPr>
        <w:pStyle w:val="Szvegtrzs2"/>
      </w:pPr>
      <w:r>
        <w:t>Az R. 10 melléklet helyébe a jelen rendelet 4/c. melléklete lép.</w:t>
      </w:r>
    </w:p>
    <w:p w:rsidR="00CD31A8" w:rsidRDefault="00CD31A8" w:rsidP="00CD31A8">
      <w:pPr>
        <w:pStyle w:val="Szvegtrzs2"/>
        <w:ind w:left="720"/>
        <w:rPr>
          <w:b/>
        </w:rPr>
      </w:pPr>
    </w:p>
    <w:p w:rsidR="00CD31A8" w:rsidRDefault="00CD31A8" w:rsidP="00CD31A8">
      <w:pPr>
        <w:jc w:val="center"/>
        <w:rPr>
          <w:b/>
          <w:sz w:val="24"/>
        </w:rPr>
      </w:pPr>
      <w:r>
        <w:rPr>
          <w:b/>
          <w:sz w:val="24"/>
        </w:rPr>
        <w:t>14.§</w:t>
      </w:r>
    </w:p>
    <w:p w:rsidR="00CD31A8" w:rsidRDefault="00CD31A8" w:rsidP="00CD31A8">
      <w:pPr>
        <w:rPr>
          <w:sz w:val="24"/>
        </w:rPr>
      </w:pPr>
      <w:r>
        <w:rPr>
          <w:sz w:val="24"/>
        </w:rPr>
        <w:t>Ezen rendelet kihirdetést követő napon lép hatályba. Kihirdetésről a helyben szokásos módon a jegyző gondoskodik.</w:t>
      </w:r>
    </w:p>
    <w:p w:rsidR="00CD31A8" w:rsidRDefault="00CD31A8" w:rsidP="00CD31A8">
      <w:pPr>
        <w:rPr>
          <w:sz w:val="24"/>
        </w:rPr>
      </w:pPr>
    </w:p>
    <w:p w:rsidR="00CD31A8" w:rsidRDefault="00CD31A8" w:rsidP="00CD31A8">
      <w:r>
        <w:rPr>
          <w:sz w:val="24"/>
        </w:rPr>
        <w:t>Csanádpalota, 2015. április 29.</w:t>
      </w:r>
    </w:p>
    <w:p w:rsidR="00CD31A8" w:rsidRDefault="00CD31A8" w:rsidP="00CD31A8">
      <w:pPr>
        <w:pStyle w:val="Szvegtrzs"/>
      </w:pPr>
    </w:p>
    <w:p w:rsidR="00CD31A8" w:rsidRDefault="00CD31A8" w:rsidP="00CD31A8">
      <w:pPr>
        <w:rPr>
          <w:sz w:val="24"/>
        </w:rPr>
      </w:pPr>
    </w:p>
    <w:p w:rsidR="00CD31A8" w:rsidRDefault="00CD31A8" w:rsidP="00CD31A8">
      <w:pPr>
        <w:rPr>
          <w:sz w:val="24"/>
        </w:rPr>
      </w:pPr>
    </w:p>
    <w:p w:rsidR="00CD31A8" w:rsidRDefault="00CD31A8" w:rsidP="00CD31A8">
      <w:pPr>
        <w:tabs>
          <w:tab w:val="center" w:pos="2268"/>
          <w:tab w:val="center" w:pos="6663"/>
        </w:tabs>
        <w:rPr>
          <w:sz w:val="24"/>
        </w:rPr>
      </w:pPr>
      <w:r>
        <w:rPr>
          <w:sz w:val="24"/>
        </w:rPr>
        <w:tab/>
        <w:t>Kovács Sándor</w:t>
      </w:r>
      <w:r>
        <w:rPr>
          <w:sz w:val="24"/>
        </w:rPr>
        <w:tab/>
        <w:t>dr. Barna Angéla</w:t>
      </w:r>
    </w:p>
    <w:p w:rsidR="00CD31A8" w:rsidRDefault="00CD31A8" w:rsidP="00CD31A8">
      <w:pPr>
        <w:tabs>
          <w:tab w:val="center" w:pos="2268"/>
          <w:tab w:val="center" w:pos="6663"/>
        </w:tabs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polgármester</w:t>
      </w:r>
      <w:proofErr w:type="gramEnd"/>
      <w:r>
        <w:rPr>
          <w:sz w:val="24"/>
        </w:rPr>
        <w:tab/>
        <w:t xml:space="preserve"> jegyző</w:t>
      </w:r>
    </w:p>
    <w:p w:rsidR="00CD31A8" w:rsidRDefault="00CD31A8" w:rsidP="00CD31A8">
      <w:pPr>
        <w:tabs>
          <w:tab w:val="center" w:pos="2268"/>
          <w:tab w:val="center" w:pos="6663"/>
        </w:tabs>
        <w:rPr>
          <w:sz w:val="24"/>
        </w:rPr>
      </w:pPr>
    </w:p>
    <w:p w:rsidR="00CD31A8" w:rsidRDefault="00CD31A8" w:rsidP="00CD31A8">
      <w:pPr>
        <w:tabs>
          <w:tab w:val="center" w:pos="2268"/>
          <w:tab w:val="center" w:pos="6663"/>
        </w:tabs>
        <w:rPr>
          <w:sz w:val="24"/>
        </w:rPr>
      </w:pPr>
    </w:p>
    <w:p w:rsidR="00CD31A8" w:rsidRDefault="00CD31A8" w:rsidP="00CD31A8">
      <w:pPr>
        <w:tabs>
          <w:tab w:val="center" w:pos="2268"/>
          <w:tab w:val="center" w:pos="6663"/>
        </w:tabs>
        <w:rPr>
          <w:sz w:val="24"/>
        </w:rPr>
      </w:pPr>
    </w:p>
    <w:p w:rsidR="00CD31A8" w:rsidRDefault="00CD31A8" w:rsidP="00CD31A8">
      <w:pPr>
        <w:tabs>
          <w:tab w:val="center" w:pos="2268"/>
          <w:tab w:val="center" w:pos="6663"/>
        </w:tabs>
        <w:rPr>
          <w:sz w:val="24"/>
        </w:rPr>
      </w:pPr>
      <w:r>
        <w:rPr>
          <w:sz w:val="24"/>
        </w:rPr>
        <w:t>Kihirdetve:</w:t>
      </w:r>
    </w:p>
    <w:p w:rsidR="00CD31A8" w:rsidRDefault="00CD31A8" w:rsidP="00CD31A8">
      <w:pPr>
        <w:tabs>
          <w:tab w:val="center" w:pos="2268"/>
          <w:tab w:val="center" w:pos="6663"/>
        </w:tabs>
        <w:rPr>
          <w:sz w:val="24"/>
        </w:rPr>
      </w:pPr>
    </w:p>
    <w:p w:rsidR="00CD31A8" w:rsidRDefault="00CD31A8" w:rsidP="00CD31A8">
      <w:pPr>
        <w:tabs>
          <w:tab w:val="center" w:pos="2268"/>
          <w:tab w:val="center" w:pos="6663"/>
        </w:tabs>
        <w:rPr>
          <w:sz w:val="24"/>
        </w:rPr>
      </w:pPr>
      <w:r>
        <w:rPr>
          <w:sz w:val="24"/>
        </w:rPr>
        <w:t>Csanádpalota, 2015. április 30.</w:t>
      </w:r>
    </w:p>
    <w:p w:rsidR="00CD31A8" w:rsidRDefault="00CD31A8" w:rsidP="00CD31A8">
      <w:pPr>
        <w:tabs>
          <w:tab w:val="center" w:pos="2268"/>
          <w:tab w:val="center" w:pos="6663"/>
        </w:tabs>
        <w:rPr>
          <w:sz w:val="24"/>
        </w:rPr>
      </w:pPr>
    </w:p>
    <w:p w:rsidR="00CD31A8" w:rsidRDefault="00CD31A8" w:rsidP="00CD31A8">
      <w:pPr>
        <w:tabs>
          <w:tab w:val="center" w:pos="2268"/>
          <w:tab w:val="center" w:pos="6663"/>
        </w:tabs>
        <w:rPr>
          <w:sz w:val="24"/>
        </w:rPr>
      </w:pPr>
    </w:p>
    <w:p w:rsidR="00CD31A8" w:rsidRDefault="00CD31A8" w:rsidP="00CD31A8">
      <w:pPr>
        <w:tabs>
          <w:tab w:val="center" w:pos="2268"/>
          <w:tab w:val="center" w:pos="6663"/>
        </w:tabs>
        <w:rPr>
          <w:sz w:val="24"/>
        </w:rPr>
      </w:pPr>
      <w:proofErr w:type="gramStart"/>
      <w:r>
        <w:rPr>
          <w:sz w:val="24"/>
        </w:rPr>
        <w:t>dr.</w:t>
      </w:r>
      <w:proofErr w:type="gramEnd"/>
      <w:r>
        <w:rPr>
          <w:sz w:val="24"/>
        </w:rPr>
        <w:t xml:space="preserve"> Barna Angéla</w:t>
      </w:r>
    </w:p>
    <w:p w:rsidR="00CD31A8" w:rsidRDefault="00CD31A8" w:rsidP="00CD31A8">
      <w:pPr>
        <w:tabs>
          <w:tab w:val="center" w:pos="2268"/>
          <w:tab w:val="center" w:pos="6663"/>
        </w:tabs>
        <w:rPr>
          <w:sz w:val="24"/>
        </w:rPr>
      </w:pPr>
      <w:proofErr w:type="gramStart"/>
      <w:r>
        <w:rPr>
          <w:sz w:val="24"/>
        </w:rPr>
        <w:t>jegyző</w:t>
      </w:r>
      <w:proofErr w:type="gramEnd"/>
    </w:p>
    <w:p w:rsidR="00832C6F" w:rsidRDefault="00832C6F"/>
    <w:sectPr w:rsidR="00832C6F">
      <w:headerReference w:type="even" r:id="rId5"/>
      <w:headerReference w:type="default" r:id="rId6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7B7" w:rsidRDefault="00CD31A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D37B7" w:rsidRDefault="00CD31A8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7B7" w:rsidRDefault="00CD31A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8D37B7" w:rsidRDefault="00CD31A8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31A8"/>
    <w:rsid w:val="00832C6F"/>
    <w:rsid w:val="00C97A3C"/>
    <w:rsid w:val="00CD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31A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D31A8"/>
    <w:rPr>
      <w:sz w:val="24"/>
    </w:rPr>
  </w:style>
  <w:style w:type="character" w:customStyle="1" w:styleId="SzvegtrzsChar">
    <w:name w:val="Szövegtörzs Char"/>
    <w:basedOn w:val="Bekezdsalapbettpusa"/>
    <w:link w:val="Szvegtrzs"/>
    <w:rsid w:val="00CD31A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rsid w:val="00CD31A8"/>
    <w:pPr>
      <w:jc w:val="both"/>
    </w:pPr>
    <w:rPr>
      <w:sz w:val="24"/>
    </w:rPr>
  </w:style>
  <w:style w:type="character" w:customStyle="1" w:styleId="Szvegtrzs2Char">
    <w:name w:val="Szövegtörzs 2 Char"/>
    <w:basedOn w:val="Bekezdsalapbettpusa"/>
    <w:link w:val="Szvegtrzs2"/>
    <w:rsid w:val="00CD31A8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CD31A8"/>
  </w:style>
  <w:style w:type="paragraph" w:styleId="lfej">
    <w:name w:val="header"/>
    <w:basedOn w:val="Norml"/>
    <w:link w:val="lfejChar"/>
    <w:rsid w:val="00CD31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D31A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D31A8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D31A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31A8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271</Words>
  <Characters>1874</Characters>
  <Application>Microsoft Office Word</Application>
  <DocSecurity>0</DocSecurity>
  <Lines>15</Lines>
  <Paragraphs>4</Paragraphs>
  <ScaleCrop>false</ScaleCrop>
  <Company>Polgármestrei Hivatala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Csanádpalota Város</dc:creator>
  <cp:keywords/>
  <dc:description/>
  <cp:lastModifiedBy>Csanádpalota Város</cp:lastModifiedBy>
  <cp:revision>1</cp:revision>
  <dcterms:created xsi:type="dcterms:W3CDTF">2015-05-19T10:53:00Z</dcterms:created>
  <dcterms:modified xsi:type="dcterms:W3CDTF">2015-05-19T10:55:00Z</dcterms:modified>
</cp:coreProperties>
</file>