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2F107" w14:textId="77777777" w:rsidR="00B9741F" w:rsidRPr="00DA0420" w:rsidRDefault="00B9741F" w:rsidP="00B9741F">
      <w:pPr>
        <w:numPr>
          <w:ilvl w:val="0"/>
          <w:numId w:val="2"/>
        </w:numPr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függelék </w:t>
      </w:r>
      <w:proofErr w:type="gramStart"/>
      <w:r>
        <w:rPr>
          <w:rFonts w:cs="Times New Roman"/>
          <w:b/>
        </w:rPr>
        <w:t>a  6</w:t>
      </w:r>
      <w:proofErr w:type="gramEnd"/>
      <w:r>
        <w:rPr>
          <w:rFonts w:cs="Times New Roman"/>
          <w:b/>
        </w:rPr>
        <w:t>/2020.   (V.6.) önkormányzati rendelethez</w:t>
      </w:r>
    </w:p>
    <w:p w14:paraId="7C958151" w14:textId="77777777" w:rsidR="00B9741F" w:rsidRPr="00DA0420" w:rsidRDefault="00B9741F" w:rsidP="00B9741F">
      <w:pPr>
        <w:jc w:val="center"/>
        <w:rPr>
          <w:rFonts w:cs="Times New Roman"/>
          <w:b/>
        </w:rPr>
      </w:pPr>
    </w:p>
    <w:p w14:paraId="0E8EF039" w14:textId="77777777" w:rsidR="00B9741F" w:rsidRPr="00DA0420" w:rsidRDefault="00B9741F" w:rsidP="00B9741F">
      <w:pPr>
        <w:jc w:val="center"/>
        <w:rPr>
          <w:rFonts w:cs="Times New Roman"/>
          <w:b/>
        </w:rPr>
      </w:pPr>
      <w:r w:rsidRPr="00DA0420">
        <w:rPr>
          <w:rFonts w:cs="Times New Roman"/>
          <w:b/>
        </w:rPr>
        <w:t>Telepítésre javasolt őshonos növényfajok,</w:t>
      </w:r>
    </w:p>
    <w:p w14:paraId="1CA26E7C" w14:textId="77777777" w:rsidR="00B9741F" w:rsidRPr="00DA0420" w:rsidRDefault="00B9741F" w:rsidP="00B9741F">
      <w:pPr>
        <w:jc w:val="center"/>
        <w:rPr>
          <w:rFonts w:cs="Times New Roman"/>
          <w:b/>
        </w:rPr>
      </w:pPr>
      <w:r w:rsidRPr="00DA0420">
        <w:rPr>
          <w:rFonts w:cs="Times New Roman"/>
          <w:b/>
        </w:rPr>
        <w:t>továbbá függelékek a vonatkozó, EU, FMV és Korm rendeletekből</w:t>
      </w:r>
    </w:p>
    <w:p w14:paraId="1E75523B" w14:textId="77777777" w:rsidR="00B9741F" w:rsidRPr="00DA0420" w:rsidRDefault="00B9741F" w:rsidP="00B9741F">
      <w:pPr>
        <w:pStyle w:val="Cmsor1"/>
        <w:ind w:left="0"/>
        <w:rPr>
          <w:color w:val="auto"/>
          <w:sz w:val="22"/>
          <w:szCs w:val="22"/>
          <w:lang w:val="en-US"/>
        </w:rPr>
      </w:pPr>
    </w:p>
    <w:p w14:paraId="15E06A57" w14:textId="77777777" w:rsidR="00B9741F" w:rsidRPr="00DA0420" w:rsidRDefault="00B9741F" w:rsidP="00B9741F">
      <w:pPr>
        <w:pStyle w:val="compact-western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 xml:space="preserve">Évelők </w:t>
      </w:r>
      <w:smartTag w:uri="urn:schemas-microsoft-com:office:smarttags" w:element="metricconverter">
        <w:smartTagPr>
          <w:attr w:name="ProductID" w:val="35 cm"/>
        </w:smartTagPr>
        <w:r w:rsidRPr="00DA0420">
          <w:rPr>
            <w:color w:val="auto"/>
            <w:sz w:val="22"/>
            <w:szCs w:val="22"/>
            <w:lang w:val="en-US"/>
          </w:rPr>
          <w:t>35 cm</w:t>
        </w:r>
      </w:smartTag>
      <w:r w:rsidRPr="00DA0420">
        <w:rPr>
          <w:color w:val="auto"/>
          <w:sz w:val="22"/>
          <w:szCs w:val="22"/>
          <w:lang w:val="en-US"/>
        </w:rPr>
        <w:t xml:space="preserve"> alatt</w:t>
      </w:r>
    </w:p>
    <w:p w14:paraId="5D5C5B54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Aquilegia flabellata – Harangláb</w:t>
      </w:r>
    </w:p>
    <w:p w14:paraId="3B28898C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Dianthus barbatusnanus Midget - Törökszegfű</w:t>
      </w:r>
    </w:p>
    <w:p w14:paraId="1D318625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Narcissus Tete-a-Tete – Nárcisz</w:t>
      </w:r>
    </w:p>
    <w:p w14:paraId="0FF3FB75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Viola × wittrockiana – hibridárvácskák (áttelelő egy éves vagy kétéves)</w:t>
      </w:r>
    </w:p>
    <w:p w14:paraId="1E026BF5" w14:textId="77777777" w:rsidR="00B9741F" w:rsidRPr="00DA0420" w:rsidRDefault="00B9741F" w:rsidP="00B9741F">
      <w:pPr>
        <w:pStyle w:val="compact-western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Évelők 35-</w:t>
      </w:r>
      <w:smartTag w:uri="urn:schemas-microsoft-com:office:smarttags" w:element="metricconverter">
        <w:smartTagPr>
          <w:attr w:name="ProductID" w:val="90 cm"/>
        </w:smartTagPr>
        <w:r w:rsidRPr="00DA0420">
          <w:rPr>
            <w:color w:val="auto"/>
            <w:sz w:val="22"/>
            <w:szCs w:val="22"/>
            <w:lang w:val="en-US"/>
          </w:rPr>
          <w:t>90 cm</w:t>
        </w:r>
      </w:smartTag>
      <w:r w:rsidRPr="00DA0420">
        <w:rPr>
          <w:color w:val="auto"/>
          <w:sz w:val="22"/>
          <w:szCs w:val="22"/>
          <w:lang w:val="en-US"/>
        </w:rPr>
        <w:t xml:space="preserve"> között</w:t>
      </w:r>
    </w:p>
    <w:p w14:paraId="5DF44F2C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Aster amellus Rudolph Goethe – Csillag őszirózsa</w:t>
      </w:r>
    </w:p>
    <w:p w14:paraId="008E3B88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Aquilegia alpina – Havasi harangláb</w:t>
      </w:r>
    </w:p>
    <w:p w14:paraId="6B8E7D23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 xml:space="preserve">Aquilegia Flabellata </w:t>
      </w:r>
      <w:proofErr w:type="gramStart"/>
      <w:r w:rsidRPr="00DA0420">
        <w:rPr>
          <w:color w:val="auto"/>
          <w:sz w:val="22"/>
          <w:szCs w:val="22"/>
          <w:lang w:val="en-US"/>
        </w:rPr>
        <w:t>Pink-white</w:t>
      </w:r>
      <w:proofErr w:type="gramEnd"/>
      <w:r w:rsidRPr="00DA0420">
        <w:rPr>
          <w:color w:val="auto"/>
          <w:sz w:val="22"/>
          <w:szCs w:val="22"/>
          <w:lang w:val="en-US"/>
        </w:rPr>
        <w:t xml:space="preserve"> – Harangláb</w:t>
      </w:r>
    </w:p>
    <w:p w14:paraId="5463926A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Bergeniacordifolia – Szívlevelű bőrlevél</w:t>
      </w:r>
    </w:p>
    <w:p w14:paraId="0AF4C4B4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BergeniaRotblum – Bőrlevél</w:t>
      </w:r>
    </w:p>
    <w:p w14:paraId="6B2AD8D9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Iris germanica – Nőszirom (zöld és tarka levelű változata)</w:t>
      </w:r>
    </w:p>
    <w:p w14:paraId="65CDE428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Oenotheraperennis - Ligetszépe</w:t>
      </w:r>
    </w:p>
    <w:p w14:paraId="26B6BEF4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Paeonialactiflora – Illatos bazsarózsa, pünkösdi rózsa</w:t>
      </w:r>
    </w:p>
    <w:p w14:paraId="4BC86A1C" w14:textId="77777777" w:rsidR="00B9741F" w:rsidRPr="00DA0420" w:rsidRDefault="00B9741F" w:rsidP="00B9741F">
      <w:pPr>
        <w:pStyle w:val="compact-western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Évelők 90-</w:t>
      </w:r>
      <w:smartTag w:uri="urn:schemas-microsoft-com:office:smarttags" w:element="metricconverter">
        <w:smartTagPr>
          <w:attr w:name="ProductID" w:val="160 cm"/>
        </w:smartTagPr>
        <w:r w:rsidRPr="00DA0420">
          <w:rPr>
            <w:color w:val="auto"/>
            <w:sz w:val="22"/>
            <w:szCs w:val="22"/>
            <w:lang w:val="en-US"/>
          </w:rPr>
          <w:t>160 cm</w:t>
        </w:r>
      </w:smartTag>
      <w:r w:rsidRPr="00DA0420">
        <w:rPr>
          <w:color w:val="auto"/>
          <w:sz w:val="22"/>
          <w:szCs w:val="22"/>
          <w:lang w:val="en-US"/>
        </w:rPr>
        <w:t xml:space="preserve"> között</w:t>
      </w:r>
    </w:p>
    <w:p w14:paraId="629B9B59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Delphinium mix – Kerti szarkaláb</w:t>
      </w:r>
    </w:p>
    <w:p w14:paraId="06A383BF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Digitalis purpurea – Gyűszűvirág</w:t>
      </w:r>
    </w:p>
    <w:p w14:paraId="4A01E4C4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Páfrányok</w:t>
      </w:r>
    </w:p>
    <w:p w14:paraId="45B21DC0" w14:textId="77777777" w:rsidR="00B9741F" w:rsidRPr="00DA0420" w:rsidRDefault="00B9741F" w:rsidP="00B9741F">
      <w:pPr>
        <w:pStyle w:val="compact-western"/>
        <w:numPr>
          <w:ilvl w:val="2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Dryopterisfilix-mas – Erdei pajzsika</w:t>
      </w:r>
    </w:p>
    <w:p w14:paraId="5D2C33D4" w14:textId="77777777" w:rsidR="00B9741F" w:rsidRPr="00DA0420" w:rsidRDefault="00B9741F" w:rsidP="00B9741F">
      <w:pPr>
        <w:pStyle w:val="compact-western"/>
        <w:numPr>
          <w:ilvl w:val="2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Dryopterisfilix-femina – Erdei pajzsika</w:t>
      </w:r>
    </w:p>
    <w:p w14:paraId="03CD2722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HemerocallisfulvaKwanso - Sásliliom</w:t>
      </w:r>
    </w:p>
    <w:p w14:paraId="7062F207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Árnyékliliomok</w:t>
      </w:r>
    </w:p>
    <w:p w14:paraId="1EEBFCF7" w14:textId="77777777" w:rsidR="00B9741F" w:rsidRPr="00DA0420" w:rsidRDefault="00B9741F" w:rsidP="00B9741F">
      <w:pPr>
        <w:pStyle w:val="compact-western"/>
        <w:numPr>
          <w:ilvl w:val="2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Hosta Birchwood Parky's Gold – világoszöld levelű, aranysárga szegéllyel</w:t>
      </w:r>
    </w:p>
    <w:p w14:paraId="5E546479" w14:textId="77777777" w:rsidR="00B9741F" w:rsidRPr="00DA0420" w:rsidRDefault="00B9741F" w:rsidP="00B9741F">
      <w:pPr>
        <w:pStyle w:val="compact-western"/>
        <w:numPr>
          <w:ilvl w:val="2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Hosta Blue Cadet – kékeszöld levelű</w:t>
      </w:r>
    </w:p>
    <w:p w14:paraId="669F6081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Yucca filamentosa – Pálmaliliom</w:t>
      </w:r>
    </w:p>
    <w:p w14:paraId="0B4619F2" w14:textId="77777777" w:rsidR="00B9741F" w:rsidRPr="00DA0420" w:rsidRDefault="00B9741F" w:rsidP="00B9741F">
      <w:pPr>
        <w:pStyle w:val="compact-western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Cserjék</w:t>
      </w:r>
    </w:p>
    <w:p w14:paraId="1B5E0DAB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Buxussempervirens - Puszpáng</w:t>
      </w:r>
    </w:p>
    <w:p w14:paraId="023F07CE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Cornussanguinea – Veresgyűrű som</w:t>
      </w:r>
    </w:p>
    <w:p w14:paraId="471B2388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Cornus mas – Húsos som</w:t>
      </w:r>
    </w:p>
    <w:p w14:paraId="772EED00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Deutzia scabra – Gyöngyvirág cserje</w:t>
      </w:r>
    </w:p>
    <w:p w14:paraId="5E470C9D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Deutzia ’Kalmiflora’ – Teltvirágú gyögyvirág cserje</w:t>
      </w:r>
    </w:p>
    <w:p w14:paraId="66BBC75D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Forsythia × intermedia – Aranyvessző, aranyfa</w:t>
      </w:r>
    </w:p>
    <w:p w14:paraId="4CDC1CF1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Hydrangea macrophylla – Kerti hortenzia</w:t>
      </w:r>
    </w:p>
    <w:p w14:paraId="334F2171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Kerria japonica ’Plenifera’ – Boglárka cserje</w:t>
      </w:r>
    </w:p>
    <w:p w14:paraId="7DC2C85C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Phyladelphuscoronarius – Jezsámen</w:t>
      </w:r>
    </w:p>
    <w:p w14:paraId="348D693C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Phyladelphusvirginialis ’Schneestrum’ – Teltvirágú jezsámen</w:t>
      </w:r>
    </w:p>
    <w:p w14:paraId="300AE75C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Physocarpusopulifolius ’Dart’s Gold’ - Hólyagvessző</w:t>
      </w:r>
      <w:r w:rsidRPr="00DA0420">
        <w:rPr>
          <w:rFonts w:eastAsia="MS Mincho" w:hAnsi="MS Mincho"/>
          <w:color w:val="auto"/>
          <w:sz w:val="22"/>
          <w:szCs w:val="22"/>
          <w:lang w:val="en-US"/>
        </w:rPr>
        <w:t> </w:t>
      </w:r>
    </w:p>
    <w:p w14:paraId="2D5A6F9E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Rosa sp - Bokorrózsa</w:t>
      </w:r>
    </w:p>
    <w:p w14:paraId="0178C6E9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Symphorycarphusalbus – Fehér hóbogyó</w:t>
      </w:r>
    </w:p>
    <w:p w14:paraId="11738934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Syringa 'Andreutzen' – Kerti orgona</w:t>
      </w:r>
    </w:p>
    <w:p w14:paraId="186337FB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Syringa vulgaris – Kerti orgona</w:t>
      </w:r>
    </w:p>
    <w:p w14:paraId="31675DFB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Syringa vulg. ’Katherine Havemeyer’ – Levendulakék teltvirágú orgona</w:t>
      </w:r>
    </w:p>
    <w:p w14:paraId="658D3472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Syringa vulg. ’Andenken’ –Lila teltvirágú orgona</w:t>
      </w:r>
    </w:p>
    <w:p w14:paraId="7521DBD4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Weigelaflorida – Rózsalonc</w:t>
      </w:r>
    </w:p>
    <w:p w14:paraId="2EFB5771" w14:textId="77777777" w:rsidR="00B9741F" w:rsidRPr="00DA0420" w:rsidRDefault="00B9741F" w:rsidP="00B9741F">
      <w:pPr>
        <w:pStyle w:val="compact-western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lastRenderedPageBreak/>
        <w:t>Kúszócserjék</w:t>
      </w:r>
    </w:p>
    <w:p w14:paraId="7B56549A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Hedera sp. – Borostyán változatok</w:t>
      </w:r>
    </w:p>
    <w:p w14:paraId="39F88DE2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Lonicera japonica ’Halliana’ – Japán lonc</w:t>
      </w:r>
    </w:p>
    <w:p w14:paraId="0F67ED59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Parthenocissusquinquefolia – Ötlevélkéjű vadszőlő</w:t>
      </w:r>
    </w:p>
    <w:p w14:paraId="2109256F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Parthenocissustricuspidata – Ujjas vadszőlő, tapadókorongos vadszőlő</w:t>
      </w:r>
    </w:p>
    <w:p w14:paraId="76EDCC57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Wisteria sinensis – Lilaakác</w:t>
      </w:r>
    </w:p>
    <w:p w14:paraId="1BC52E94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Wisteria sinensis Floribunda ’Violacea Plena’ – Telvirágú lilaakác</w:t>
      </w:r>
    </w:p>
    <w:p w14:paraId="769898BD" w14:textId="77777777" w:rsidR="00B9741F" w:rsidRPr="00DA0420" w:rsidRDefault="00B9741F" w:rsidP="00B9741F">
      <w:pPr>
        <w:pStyle w:val="compact-western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Díszfák</w:t>
      </w:r>
    </w:p>
    <w:p w14:paraId="5728749C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Acer campestre – Mezei juhar</w:t>
      </w:r>
    </w:p>
    <w:p w14:paraId="460E5884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Aesculushippocastanum - Vadgesztenye</w:t>
      </w:r>
    </w:p>
    <w:p w14:paraId="2F66A39C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Alnusglutinosa – Enyves éger</w:t>
      </w:r>
    </w:p>
    <w:p w14:paraId="0F9F617B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Betulapendula – Nyírfa</w:t>
      </w:r>
    </w:p>
    <w:p w14:paraId="706B5BEF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Carpinusbetulus - Gyertyán</w:t>
      </w:r>
    </w:p>
    <w:p w14:paraId="61B2DF20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Castanea sativa – Szelídgesztenye</w:t>
      </w:r>
    </w:p>
    <w:p w14:paraId="2626BFD8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Crataeguslaevigata ’Paul’s Scarlet’ – Teltvirágú galagonya, Díszgalagonya</w:t>
      </w:r>
    </w:p>
    <w:p w14:paraId="379A868E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Crataegusmonogyna – Egybibés galagonya</w:t>
      </w:r>
    </w:p>
    <w:p w14:paraId="3E28BB32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Malusbaccata ’Liset’ – Díszalma</w:t>
      </w:r>
    </w:p>
    <w:p w14:paraId="3BA23D30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Malus ’Brandy Wine’ – Díszalma</w:t>
      </w:r>
    </w:p>
    <w:p w14:paraId="5A1233FA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Sorbus aria – Lisztes berkenye</w:t>
      </w:r>
    </w:p>
    <w:p w14:paraId="0760D9FC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Sorbusaucuparia – Madárberkenye</w:t>
      </w:r>
    </w:p>
    <w:p w14:paraId="29975C0F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Sorbusaucuparia ’Cardinal Royal’ – Tűzpiros termésű berkenye</w:t>
      </w:r>
    </w:p>
    <w:p w14:paraId="2EB3782D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Tiliacordata – Kislevelű hárs</w:t>
      </w:r>
    </w:p>
    <w:p w14:paraId="36163030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Tiliaplatyphyllos – Nagylevelű hárs</w:t>
      </w:r>
    </w:p>
    <w:p w14:paraId="0C43731D" w14:textId="77777777" w:rsidR="00B9741F" w:rsidRPr="00DA0420" w:rsidRDefault="00B9741F" w:rsidP="00B9741F">
      <w:pPr>
        <w:pStyle w:val="compact-western"/>
        <w:numPr>
          <w:ilvl w:val="0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Haszonnövények, gyümölcsfák</w:t>
      </w:r>
    </w:p>
    <w:p w14:paraId="12A3D290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Cydoniaoblonga – Birsalma</w:t>
      </w:r>
    </w:p>
    <w:p w14:paraId="31D1AC8A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Juglansregia –Dió (papírhéjú illetve egyéb hagyományos fajták)</w:t>
      </w:r>
    </w:p>
    <w:p w14:paraId="53D4F5E2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Malus – Alma (Húsvéti rozmaring, Batul, Asztraháni piros, Csörgőalma, Jonatán, illetve egyéb hagyományos fajták)</w:t>
      </w:r>
    </w:p>
    <w:p w14:paraId="2BE9D172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Mespilus – Naspolya</w:t>
      </w:r>
    </w:p>
    <w:p w14:paraId="4414BCEF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Morusnigra – Fekete eperfa</w:t>
      </w:r>
    </w:p>
    <w:p w14:paraId="6AA0F157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Prunus armeniaca – Kajszi (Ceglédi óriás, Gönczi Magyar kajszi, Magyar kajszi, illetve egyéb hagyományos fajták)</w:t>
      </w:r>
    </w:p>
    <w:p w14:paraId="3B57929D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 xml:space="preserve">Prunus </w:t>
      </w:r>
      <w:r w:rsidRPr="00DA0420">
        <w:rPr>
          <w:iCs/>
          <w:color w:val="auto"/>
          <w:sz w:val="22"/>
          <w:szCs w:val="22"/>
          <w:shd w:val="clear" w:color="auto" w:fill="FFFFFF"/>
        </w:rPr>
        <w:t>domestica</w:t>
      </w:r>
      <w:r w:rsidRPr="00DA0420">
        <w:rPr>
          <w:color w:val="auto"/>
          <w:sz w:val="30"/>
          <w:szCs w:val="30"/>
          <w:shd w:val="clear" w:color="auto" w:fill="FFFFFF"/>
        </w:rPr>
        <w:t xml:space="preserve"> </w:t>
      </w:r>
      <w:r w:rsidRPr="00DA0420">
        <w:rPr>
          <w:color w:val="auto"/>
          <w:sz w:val="22"/>
          <w:szCs w:val="22"/>
          <w:lang w:val="en-US"/>
        </w:rPr>
        <w:t>subg. – Nemes szilva (Besztercei, nemtudomszilva, fehér-zöldringló, Duránci, veresszilva illetve egyéb hagyományos fajták).</w:t>
      </w:r>
    </w:p>
    <w:p w14:paraId="29A05C1D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Pyrus – Körte (Vilmoskörte, Vérbélü v. pirosbelü körte, Hardy vajkörte, árpával érő, mézkörte, Búzáskörte, illetve egyéb hagyományos fajták)</w:t>
      </w:r>
    </w:p>
    <w:p w14:paraId="07FA9E87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Ribesuva-crispa – Egres</w:t>
      </w:r>
    </w:p>
    <w:p w14:paraId="34A05A4A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Ribes sp. – Ribizke (fehér, vörös, fekete gyümölcsű)</w:t>
      </w:r>
    </w:p>
    <w:p w14:paraId="06B49A09" w14:textId="77777777" w:rsidR="00B9741F" w:rsidRPr="00DA0420" w:rsidRDefault="00B9741F" w:rsidP="00B9741F">
      <w:pPr>
        <w:pStyle w:val="compact-western"/>
        <w:numPr>
          <w:ilvl w:val="1"/>
          <w:numId w:val="1"/>
        </w:numPr>
        <w:rPr>
          <w:color w:val="auto"/>
          <w:sz w:val="22"/>
          <w:szCs w:val="22"/>
          <w:lang w:val="en-US"/>
        </w:rPr>
      </w:pPr>
      <w:r w:rsidRPr="00DA0420">
        <w:rPr>
          <w:color w:val="auto"/>
          <w:sz w:val="22"/>
          <w:szCs w:val="22"/>
          <w:lang w:val="en-US"/>
        </w:rPr>
        <w:t>Vitisvinifera – Szőlő (tőkésen vagy lugasra futtatva)</w:t>
      </w:r>
    </w:p>
    <w:p w14:paraId="5985F3E1" w14:textId="77777777" w:rsidR="00B9741F" w:rsidRPr="00DA0420" w:rsidRDefault="00B9741F" w:rsidP="00B9741F">
      <w:pPr>
        <w:jc w:val="center"/>
        <w:rPr>
          <w:rFonts w:cs="Times New Roman"/>
          <w:b/>
          <w:sz w:val="24"/>
          <w:szCs w:val="24"/>
        </w:rPr>
      </w:pPr>
    </w:p>
    <w:p w14:paraId="2DA25976" w14:textId="188B9F70" w:rsidR="00D171D7" w:rsidRDefault="00D171D7" w:rsidP="00B9741F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B3919"/>
    <w:multiLevelType w:val="multilevel"/>
    <w:tmpl w:val="473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C5364"/>
    <w:multiLevelType w:val="hybridMultilevel"/>
    <w:tmpl w:val="D2AA5C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7F"/>
    <w:rsid w:val="004E147F"/>
    <w:rsid w:val="00B9741F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D9E74F"/>
  <w15:chartTrackingRefBased/>
  <w15:docId w15:val="{99C1069F-16EC-4481-B9FA-2DBCE289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41F"/>
    <w:pPr>
      <w:spacing w:after="0" w:line="240" w:lineRule="auto"/>
    </w:pPr>
    <w:rPr>
      <w:rFonts w:ascii="Times New Roman" w:eastAsia="Times New Roman" w:hAnsi="Times New Roman" w:cs="Calibri"/>
      <w:lang w:eastAsia="hu-HU"/>
    </w:rPr>
  </w:style>
  <w:style w:type="paragraph" w:styleId="Cmsor1">
    <w:name w:val="heading 1"/>
    <w:basedOn w:val="Norml"/>
    <w:link w:val="Cmsor1Char"/>
    <w:qFormat/>
    <w:rsid w:val="00B9741F"/>
    <w:pPr>
      <w:ind w:left="4440"/>
      <w:outlineLvl w:val="0"/>
    </w:pPr>
    <w:rPr>
      <w:rFonts w:cs="Times New Roman"/>
      <w:b/>
      <w:bCs/>
      <w:color w:val="00000A"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9741F"/>
    <w:rPr>
      <w:rFonts w:ascii="Times New Roman" w:eastAsia="Times New Roman" w:hAnsi="Times New Roman" w:cs="Times New Roman"/>
      <w:b/>
      <w:bCs/>
      <w:color w:val="00000A"/>
      <w:kern w:val="36"/>
      <w:sz w:val="48"/>
      <w:szCs w:val="48"/>
      <w:lang w:eastAsia="hu-HU"/>
    </w:rPr>
  </w:style>
  <w:style w:type="paragraph" w:customStyle="1" w:styleId="compact-western">
    <w:name w:val="compact-western"/>
    <w:basedOn w:val="Norml"/>
    <w:rsid w:val="00B9741F"/>
    <w:pPr>
      <w:spacing w:before="34" w:after="34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3047</Characters>
  <Application>Microsoft Office Word</Application>
  <DocSecurity>0</DocSecurity>
  <Lines>25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2020-05-08T08:22:00Z</dcterms:created>
  <dcterms:modified xsi:type="dcterms:W3CDTF">2020-05-08T08:22:00Z</dcterms:modified>
</cp:coreProperties>
</file>