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7E" w:rsidRPr="00DB017E" w:rsidRDefault="00C76DD9" w:rsidP="00DB017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B017E" w:rsidRPr="00DB017E">
        <w:rPr>
          <w:sz w:val="24"/>
          <w:szCs w:val="24"/>
        </w:rPr>
        <w:t>. sz. Melléklet</w:t>
      </w:r>
    </w:p>
    <w:p w:rsidR="00DB017E" w:rsidRPr="005B0CB1" w:rsidRDefault="00DB017E" w:rsidP="00DB017E">
      <w:pPr>
        <w:rPr>
          <w:sz w:val="24"/>
          <w:szCs w:val="24"/>
        </w:rPr>
      </w:pPr>
    </w:p>
    <w:p w:rsidR="00DB017E" w:rsidRPr="002769A2" w:rsidRDefault="00DB017E" w:rsidP="00DB017E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DB017E" w:rsidRDefault="00DB017E" w:rsidP="00DB01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szülésre</w:t>
      </w:r>
      <w:proofErr w:type="gramEnd"/>
      <w:r>
        <w:rPr>
          <w:b/>
          <w:sz w:val="32"/>
          <w:szCs w:val="32"/>
        </w:rPr>
        <w:t xml:space="preserve"> tekintettel nyújtott települési támogatás</w:t>
      </w:r>
    </w:p>
    <w:p w:rsidR="00DB017E" w:rsidRDefault="00DB017E" w:rsidP="00DB0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Pr="00131EBA">
        <w:rPr>
          <w:b/>
          <w:sz w:val="32"/>
          <w:szCs w:val="32"/>
        </w:rPr>
        <w:t>megállapításához</w:t>
      </w:r>
      <w:proofErr w:type="gramEnd"/>
    </w:p>
    <w:p w:rsidR="00DB017E" w:rsidRPr="00131EBA" w:rsidRDefault="00DB017E" w:rsidP="00DB017E">
      <w:pPr>
        <w:jc w:val="center"/>
        <w:rPr>
          <w:b/>
          <w:sz w:val="32"/>
          <w:szCs w:val="32"/>
        </w:rPr>
      </w:pPr>
    </w:p>
    <w:p w:rsidR="00DB017E" w:rsidRDefault="00DB017E" w:rsidP="00DB017E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DB017E" w:rsidRDefault="00DB017E" w:rsidP="00DB017E">
      <w:pPr>
        <w:jc w:val="center"/>
        <w:rPr>
          <w:b/>
          <w:bCs/>
        </w:rPr>
      </w:pPr>
    </w:p>
    <w:p w:rsidR="00DB017E" w:rsidRDefault="00DB017E" w:rsidP="00DB017E">
      <w:pPr>
        <w:pStyle w:val="Default"/>
      </w:pPr>
    </w:p>
    <w:p w:rsidR="00DB017E" w:rsidRDefault="00DB017E" w:rsidP="00DB017E">
      <w:pPr>
        <w:pStyle w:val="Default"/>
      </w:pPr>
    </w:p>
    <w:p w:rsidR="00DB017E" w:rsidRDefault="00DB017E" w:rsidP="00DB017E">
      <w:pPr>
        <w:pStyle w:val="Default"/>
      </w:pPr>
    </w:p>
    <w:p w:rsidR="00DB017E" w:rsidRDefault="00DB017E" w:rsidP="00DB017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DB017E" w:rsidRDefault="00DB017E" w:rsidP="00DB017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DB017E" w:rsidRDefault="00DB017E" w:rsidP="00DB017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5" o:title=""/>
          </v:shape>
          <o:OLEObject Type="Embed" ProgID="MSDraw" ShapeID="_x0000_i1025" DrawAspect="Content" ObjectID="_1486559026" r:id="rId6"/>
        </w:object>
      </w:r>
      <w:r>
        <w:object w:dxaOrig="280" w:dyaOrig="400">
          <v:shape id="_x0000_i1026" type="#_x0000_t75" style="width:14.25pt;height:20.25pt" o:ole="" fillcolor="window">
            <v:imagedata r:id="rId5" o:title=""/>
          </v:shape>
          <o:OLEObject Type="Embed" ProgID="MSDraw" ShapeID="_x0000_i1026" DrawAspect="Content" ObjectID="_1486559027" r:id="rId7"/>
        </w:object>
      </w:r>
      <w:r>
        <w:object w:dxaOrig="280" w:dyaOrig="400">
          <v:shape id="_x0000_i1027" type="#_x0000_t75" style="width:14.25pt;height:20.25pt" o:ole="" fillcolor="window">
            <v:imagedata r:id="rId5" o:title=""/>
          </v:shape>
          <o:OLEObject Type="Embed" ProgID="MSDraw" ShapeID="_x0000_i1027" DrawAspect="Content" ObjectID="_1486559028" r:id="rId8"/>
        </w:object>
      </w:r>
      <w:r>
        <w:t xml:space="preserve"> </w:t>
      </w:r>
      <w:r>
        <w:object w:dxaOrig="280" w:dyaOrig="400">
          <v:shape id="_x0000_i1028" type="#_x0000_t75" style="width:14.25pt;height:20.25pt" o:ole="" fillcolor="window">
            <v:imagedata r:id="rId5" o:title=""/>
          </v:shape>
          <o:OLEObject Type="Embed" ProgID="MSDraw" ShapeID="_x0000_i1028" DrawAspect="Content" ObjectID="_1486559029" r:id="rId9"/>
        </w:object>
      </w:r>
      <w:r>
        <w:object w:dxaOrig="280" w:dyaOrig="400">
          <v:shape id="_x0000_i1029" type="#_x0000_t75" style="width:14.25pt;height:20.25pt" o:ole="" fillcolor="window">
            <v:imagedata r:id="rId5" o:title=""/>
          </v:shape>
          <o:OLEObject Type="Embed" ProgID="MSDraw" ShapeID="_x0000_i1029" DrawAspect="Content" ObjectID="_1486559030" r:id="rId10"/>
        </w:object>
      </w:r>
      <w:r>
        <w:object w:dxaOrig="280" w:dyaOrig="400">
          <v:shape id="_x0000_i1030" type="#_x0000_t75" style="width:14.25pt;height:20.25pt" o:ole="" fillcolor="window">
            <v:imagedata r:id="rId5" o:title=""/>
          </v:shape>
          <o:OLEObject Type="Embed" ProgID="MSDraw" ShapeID="_x0000_i1030" DrawAspect="Content" ObjectID="_1486559031" r:id="rId11"/>
        </w:object>
      </w:r>
      <w:r>
        <w:t xml:space="preserve"> </w:t>
      </w:r>
      <w:r>
        <w:object w:dxaOrig="280" w:dyaOrig="400">
          <v:shape id="_x0000_i1031" type="#_x0000_t75" style="width:14.25pt;height:20.25pt" o:ole="" fillcolor="window">
            <v:imagedata r:id="rId5" o:title=""/>
          </v:shape>
          <o:OLEObject Type="Embed" ProgID="MSDraw" ShapeID="_x0000_i1031" DrawAspect="Content" ObjectID="_1486559032" r:id="rId12"/>
        </w:object>
      </w:r>
      <w:r>
        <w:object w:dxaOrig="280" w:dyaOrig="400">
          <v:shape id="_x0000_i1032" type="#_x0000_t75" style="width:14.25pt;height:20.25pt" o:ole="" fillcolor="window">
            <v:imagedata r:id="rId5" o:title=""/>
          </v:shape>
          <o:OLEObject Type="Embed" ProgID="MSDraw" ShapeID="_x0000_i1032" DrawAspect="Content" ObjectID="_1486559033" r:id="rId13"/>
        </w:object>
      </w:r>
      <w:r>
        <w:object w:dxaOrig="280" w:dyaOrig="400">
          <v:shape id="_x0000_i1033" type="#_x0000_t75" style="width:14.25pt;height:20.25pt" o:ole="" fillcolor="window">
            <v:imagedata r:id="rId5" o:title=""/>
          </v:shape>
          <o:OLEObject Type="Embed" ProgID="MSDraw" ShapeID="_x0000_i1033" DrawAspect="Content" ObjectID="_1486559034" r:id="rId14"/>
        </w:object>
      </w:r>
    </w:p>
    <w:p w:rsidR="00DB017E" w:rsidRPr="00196FC6" w:rsidRDefault="00DB017E" w:rsidP="00DB017E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25pt;height:20.25pt" o:ole="" fillcolor="window">
            <v:imagedata r:id="rId5" o:title=""/>
          </v:shape>
          <o:OLEObject Type="Embed" ProgID="MSDraw" ShapeID="_x0000_i1034" DrawAspect="Content" ObjectID="_1486559035" r:id="rId1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25pt;height:20.25pt" o:ole="" fillcolor="window">
            <v:imagedata r:id="rId5" o:title=""/>
          </v:shape>
          <o:OLEObject Type="Embed" ProgID="MSDraw" ShapeID="_x0000_i1035" DrawAspect="Content" ObjectID="_1486559036" r:id="rId1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25pt;height:20.25pt" o:ole="" fillcolor="window">
            <v:imagedata r:id="rId5" o:title=""/>
          </v:shape>
          <o:OLEObject Type="Embed" ProgID="MSDraw" ShapeID="_x0000_i1036" DrawAspect="Content" ObjectID="_1486559037" r:id="rId17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25pt;height:20.25pt" o:ole="" fillcolor="window">
            <v:imagedata r:id="rId5" o:title=""/>
          </v:shape>
          <o:OLEObject Type="Embed" ProgID="MSDraw" ShapeID="_x0000_i1037" DrawAspect="Content" ObjectID="_1486559038" r:id="rId18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DB017E" w:rsidRPr="00196FC6" w:rsidRDefault="00DB017E" w:rsidP="00DB017E">
      <w:pPr>
        <w:rPr>
          <w:sz w:val="23"/>
          <w:szCs w:val="23"/>
        </w:rPr>
      </w:pPr>
    </w:p>
    <w:p w:rsidR="00DB017E" w:rsidRPr="00196FC6" w:rsidRDefault="00DB017E" w:rsidP="00DB017E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DB017E" w:rsidRPr="00196FC6" w:rsidRDefault="00DB017E" w:rsidP="00DB017E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25pt;height:20.25pt" o:ole="" fillcolor="window">
            <v:imagedata r:id="rId5" o:title=""/>
          </v:shape>
          <o:OLEObject Type="Embed" ProgID="MSDraw" ShapeID="_x0000_i1038" DrawAspect="Content" ObjectID="_1486559039" r:id="rId1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25pt;height:20.25pt" o:ole="" fillcolor="window">
            <v:imagedata r:id="rId5" o:title=""/>
          </v:shape>
          <o:OLEObject Type="Embed" ProgID="MSDraw" ShapeID="_x0000_i1039" DrawAspect="Content" ObjectID="_1486559040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25pt;height:20.25pt" o:ole="" fillcolor="window">
            <v:imagedata r:id="rId5" o:title=""/>
          </v:shape>
          <o:OLEObject Type="Embed" ProgID="MSDraw" ShapeID="_x0000_i1040" DrawAspect="Content" ObjectID="_1486559041" r:id="rId2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25pt;height:20.25pt" o:ole="" fillcolor="window">
            <v:imagedata r:id="rId5" o:title=""/>
          </v:shape>
          <o:OLEObject Type="Embed" ProgID="MSDraw" ShapeID="_x0000_i1041" DrawAspect="Content" ObjectID="_1486559042" r:id="rId22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DB017E" w:rsidRPr="00196FC6" w:rsidRDefault="00DB017E" w:rsidP="00DB017E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DB017E" w:rsidRDefault="00DB017E" w:rsidP="00DB017E">
      <w:pPr>
        <w:rPr>
          <w:b/>
          <w:bCs/>
        </w:rPr>
      </w:pPr>
    </w:p>
    <w:p w:rsidR="00DB017E" w:rsidRDefault="00DB017E" w:rsidP="00DB017E">
      <w:pPr>
        <w:pStyle w:val="Default"/>
        <w:rPr>
          <w:b/>
          <w:bCs/>
          <w:sz w:val="23"/>
          <w:szCs w:val="23"/>
        </w:rPr>
      </w:pPr>
    </w:p>
    <w:p w:rsidR="00DB017E" w:rsidRDefault="00DB017E" w:rsidP="00DB017E">
      <w:pPr>
        <w:pStyle w:val="Default"/>
      </w:pPr>
    </w:p>
    <w:p w:rsidR="00DB017E" w:rsidRDefault="00DB017E" w:rsidP="00DB017E">
      <w:pPr>
        <w:jc w:val="both"/>
        <w:rPr>
          <w:b/>
          <w:bCs/>
          <w:sz w:val="23"/>
          <w:szCs w:val="23"/>
        </w:rPr>
      </w:pPr>
    </w:p>
    <w:p w:rsidR="00DB017E" w:rsidRDefault="00DB017E" w:rsidP="00DB017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Született gyermek neve: _______________________________________________________</w:t>
      </w:r>
    </w:p>
    <w:p w:rsidR="00DB017E" w:rsidRDefault="00DB017E" w:rsidP="00DB017E">
      <w:pPr>
        <w:jc w:val="both"/>
        <w:rPr>
          <w:b/>
          <w:bCs/>
          <w:sz w:val="23"/>
          <w:szCs w:val="23"/>
        </w:rPr>
      </w:pPr>
    </w:p>
    <w:p w:rsidR="00DB017E" w:rsidRPr="00DB017E" w:rsidRDefault="00DB017E" w:rsidP="00DB017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Született gyermek születési helye, ideje: _____________       ________ év _______ hó ___ nap</w:t>
      </w:r>
    </w:p>
    <w:p w:rsidR="00DB017E" w:rsidRDefault="00DB017E" w:rsidP="00DB017E">
      <w:pPr>
        <w:jc w:val="center"/>
        <w:rPr>
          <w:b/>
          <w:bCs/>
          <w:sz w:val="32"/>
          <w:szCs w:val="32"/>
        </w:rPr>
      </w:pPr>
    </w:p>
    <w:p w:rsidR="005D33D9" w:rsidRDefault="005D33D9" w:rsidP="005D33D9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Nyilatkozom, hogy </w:t>
      </w:r>
      <w:r w:rsidR="00C76DD9">
        <w:rPr>
          <w:bCs/>
          <w:sz w:val="23"/>
          <w:szCs w:val="23"/>
        </w:rPr>
        <w:t>életvitelszerűen Márfa</w:t>
      </w:r>
      <w:r>
        <w:rPr>
          <w:bCs/>
          <w:sz w:val="23"/>
          <w:szCs w:val="23"/>
        </w:rPr>
        <w:t xml:space="preserve"> településen élek.</w:t>
      </w:r>
    </w:p>
    <w:p w:rsidR="005D33D9" w:rsidRDefault="005D33D9" w:rsidP="005D33D9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Nyilatkozom, hogy rendszeres gyermekvédelmi kedvezményben részesülök/nem részesülök.</w:t>
      </w:r>
    </w:p>
    <w:p w:rsidR="00DB017E" w:rsidRDefault="00DB017E" w:rsidP="005D33D9">
      <w:pPr>
        <w:jc w:val="both"/>
        <w:rPr>
          <w:b/>
          <w:bCs/>
          <w:sz w:val="24"/>
          <w:szCs w:val="24"/>
        </w:rPr>
      </w:pPr>
    </w:p>
    <w:p w:rsidR="005D33D9" w:rsidRPr="00C969AE" w:rsidRDefault="005D33D9" w:rsidP="005D33D9">
      <w:pPr>
        <w:jc w:val="both"/>
        <w:rPr>
          <w:b/>
          <w:sz w:val="22"/>
          <w:szCs w:val="22"/>
        </w:rPr>
      </w:pPr>
    </w:p>
    <w:p w:rsidR="005D33D9" w:rsidRPr="00C969AE" w:rsidRDefault="005D33D9" w:rsidP="005D33D9">
      <w:pPr>
        <w:jc w:val="both"/>
        <w:rPr>
          <w:b/>
          <w:sz w:val="22"/>
          <w:szCs w:val="22"/>
        </w:rPr>
      </w:pPr>
      <w:r w:rsidRPr="00C969AE">
        <w:rPr>
          <w:b/>
          <w:sz w:val="22"/>
          <w:szCs w:val="22"/>
        </w:rPr>
        <w:t>Alulírott igénylő aláírásommal tudomásul veszem, hogy nem nyújtható önkormányzati támogatás annak a személynek, aki a körülményeivel kapcsolatban valótlan adatot, tényt közöl. A jogosulatlanul és rosszhiszeműen felvett támogatás</w:t>
      </w:r>
      <w:r>
        <w:rPr>
          <w:b/>
          <w:sz w:val="22"/>
          <w:szCs w:val="22"/>
        </w:rPr>
        <w:t>t</w:t>
      </w:r>
      <w:r w:rsidRPr="00C969AE">
        <w:rPr>
          <w:b/>
          <w:sz w:val="22"/>
          <w:szCs w:val="22"/>
        </w:rPr>
        <w:t xml:space="preserve"> a mindenkori jegybanki </w:t>
      </w:r>
      <w:proofErr w:type="gramStart"/>
      <w:r w:rsidRPr="00C969AE">
        <w:rPr>
          <w:b/>
          <w:sz w:val="22"/>
          <w:szCs w:val="22"/>
        </w:rPr>
        <w:t>alapkamat  emelt</w:t>
      </w:r>
      <w:proofErr w:type="gramEnd"/>
      <w:r w:rsidRPr="00C969AE">
        <w:rPr>
          <w:b/>
          <w:sz w:val="22"/>
          <w:szCs w:val="22"/>
        </w:rPr>
        <w:t xml:space="preserve"> összegével kell visszafizetni.  </w:t>
      </w:r>
    </w:p>
    <w:p w:rsidR="005D33D9" w:rsidRPr="00C969AE" w:rsidRDefault="005D33D9" w:rsidP="005D33D9">
      <w:pPr>
        <w:jc w:val="both"/>
        <w:rPr>
          <w:b/>
          <w:sz w:val="22"/>
          <w:szCs w:val="22"/>
        </w:rPr>
      </w:pPr>
      <w:r w:rsidRPr="00C969AE">
        <w:rPr>
          <w:b/>
          <w:sz w:val="22"/>
          <w:szCs w:val="22"/>
        </w:rPr>
        <w:t xml:space="preserve">Hozzájárulok </w:t>
      </w:r>
      <w:r>
        <w:rPr>
          <w:b/>
          <w:sz w:val="22"/>
          <w:szCs w:val="22"/>
        </w:rPr>
        <w:t>a nyilatkoz</w:t>
      </w:r>
      <w:bookmarkStart w:id="0" w:name="_GoBack"/>
      <w:bookmarkEnd w:id="0"/>
      <w:r>
        <w:rPr>
          <w:b/>
          <w:sz w:val="22"/>
          <w:szCs w:val="22"/>
        </w:rPr>
        <w:t>atban szereplő adatoknak a szociális igazgatási eljárásban történő felhasználásához, kezeléséhez.</w:t>
      </w:r>
    </w:p>
    <w:p w:rsidR="00DB017E" w:rsidRDefault="00DB017E" w:rsidP="00DB017E">
      <w:pPr>
        <w:jc w:val="center"/>
        <w:rPr>
          <w:b/>
          <w:bCs/>
          <w:sz w:val="32"/>
          <w:szCs w:val="32"/>
        </w:rPr>
      </w:pPr>
    </w:p>
    <w:p w:rsidR="00DB017E" w:rsidRPr="002C23C6" w:rsidRDefault="00DB017E" w:rsidP="00DB017E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__________hó</w:t>
      </w:r>
      <w:proofErr w:type="gramEnd"/>
      <w:r>
        <w:rPr>
          <w:bCs/>
          <w:sz w:val="23"/>
          <w:szCs w:val="23"/>
        </w:rPr>
        <w:t xml:space="preserve"> ____nap</w:t>
      </w:r>
    </w:p>
    <w:p w:rsidR="00DB017E" w:rsidRPr="002C23C6" w:rsidRDefault="00DB017E" w:rsidP="00DB017E">
      <w:pPr>
        <w:jc w:val="both"/>
        <w:rPr>
          <w:bCs/>
          <w:sz w:val="23"/>
          <w:szCs w:val="23"/>
        </w:rPr>
      </w:pPr>
    </w:p>
    <w:p w:rsidR="00DB017E" w:rsidRDefault="00DB017E" w:rsidP="00DB017E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</w:p>
    <w:p w:rsidR="00DB017E" w:rsidRPr="002C23C6" w:rsidRDefault="005D33D9" w:rsidP="00DB017E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DB017E">
        <w:rPr>
          <w:bCs/>
          <w:sz w:val="23"/>
          <w:szCs w:val="23"/>
        </w:rPr>
        <w:tab/>
      </w:r>
      <w:r w:rsidR="00DB017E">
        <w:rPr>
          <w:bCs/>
          <w:sz w:val="23"/>
          <w:szCs w:val="23"/>
        </w:rPr>
        <w:tab/>
      </w:r>
      <w:r w:rsidR="00DB017E">
        <w:rPr>
          <w:bCs/>
          <w:sz w:val="23"/>
          <w:szCs w:val="23"/>
        </w:rPr>
        <w:tab/>
      </w:r>
      <w:r w:rsidR="00DB017E">
        <w:rPr>
          <w:bCs/>
          <w:sz w:val="23"/>
          <w:szCs w:val="23"/>
        </w:rPr>
        <w:tab/>
      </w:r>
      <w:r w:rsidR="00DB017E">
        <w:rPr>
          <w:bCs/>
          <w:sz w:val="23"/>
          <w:szCs w:val="23"/>
        </w:rPr>
        <w:tab/>
        <w:t xml:space="preserve">______________________                        </w:t>
      </w:r>
    </w:p>
    <w:p w:rsidR="006439D8" w:rsidRPr="005D33D9" w:rsidRDefault="005D33D9" w:rsidP="005D33D9">
      <w:pPr>
        <w:jc w:val="both"/>
        <w:rPr>
          <w:sz w:val="28"/>
          <w:szCs w:val="28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      </w:t>
      </w:r>
      <w:r w:rsidR="00DB017E" w:rsidRPr="002C23C6">
        <w:rPr>
          <w:bCs/>
          <w:sz w:val="23"/>
          <w:szCs w:val="23"/>
        </w:rPr>
        <w:t xml:space="preserve"> kérelmező aláírása</w:t>
      </w:r>
      <w:r w:rsidR="00DB017E" w:rsidRPr="002C23C6">
        <w:rPr>
          <w:bCs/>
          <w:sz w:val="23"/>
          <w:szCs w:val="23"/>
        </w:rPr>
        <w:tab/>
      </w:r>
    </w:p>
    <w:sectPr w:rsidR="006439D8" w:rsidRPr="005D33D9" w:rsidSect="0071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0878"/>
    <w:multiLevelType w:val="hybridMultilevel"/>
    <w:tmpl w:val="AC56F812"/>
    <w:lvl w:ilvl="0" w:tplc="C666EB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966D9E"/>
    <w:multiLevelType w:val="hybridMultilevel"/>
    <w:tmpl w:val="1F72A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37D3"/>
    <w:multiLevelType w:val="hybridMultilevel"/>
    <w:tmpl w:val="94A06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17E"/>
    <w:rsid w:val="005D33D9"/>
    <w:rsid w:val="006439D8"/>
    <w:rsid w:val="00814742"/>
    <w:rsid w:val="00984F77"/>
    <w:rsid w:val="00C76DD9"/>
    <w:rsid w:val="00DB017E"/>
    <w:rsid w:val="00F547BA"/>
    <w:rsid w:val="00F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B0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DB017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DB017E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Default">
    <w:name w:val="Default"/>
    <w:rsid w:val="00DB0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4</cp:revision>
  <dcterms:created xsi:type="dcterms:W3CDTF">2015-02-27T08:48:00Z</dcterms:created>
  <dcterms:modified xsi:type="dcterms:W3CDTF">2015-02-27T15:17:00Z</dcterms:modified>
</cp:coreProperties>
</file>