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72" w:rsidRDefault="00CD1C72" w:rsidP="00CD1C72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15. sz. melléklet</w:t>
      </w:r>
    </w:p>
    <w:p w:rsidR="00CD1C72" w:rsidRDefault="00CD1C72" w:rsidP="00CD1C72">
      <w:pPr>
        <w:ind w:left="360"/>
        <w:rPr>
          <w:b/>
          <w:sz w:val="24"/>
          <w:szCs w:val="24"/>
        </w:rPr>
      </w:pPr>
    </w:p>
    <w:p w:rsidR="00CD1C72" w:rsidRDefault="00CD1C72" w:rsidP="00CD1C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városi szintre összesített saját bevételei és adósságot keletkeztető ügyleteiből eredő fizetési kötelezettségei</w:t>
      </w:r>
    </w:p>
    <w:p w:rsidR="00CD1C72" w:rsidRDefault="00CD1C72" w:rsidP="00CD1C72">
      <w:pPr>
        <w:jc w:val="center"/>
        <w:rPr>
          <w:b/>
          <w:sz w:val="24"/>
          <w:szCs w:val="24"/>
        </w:rPr>
      </w:pPr>
    </w:p>
    <w:p w:rsidR="00CD1C72" w:rsidRDefault="00CD1C72" w:rsidP="00CD1C7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>ezer Ft-ban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4439"/>
        <w:gridCol w:w="1022"/>
        <w:gridCol w:w="1017"/>
        <w:gridCol w:w="991"/>
        <w:gridCol w:w="1214"/>
      </w:tblGrid>
      <w:tr w:rsidR="00CD1C72" w:rsidTr="00CD1C72">
        <w:trPr>
          <w:trHeight w:val="458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Sor- szám</w:t>
            </w:r>
          </w:p>
        </w:tc>
        <w:tc>
          <w:tcPr>
            <w:tcW w:w="4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rPr>
                <w:sz w:val="22"/>
                <w:szCs w:val="22"/>
              </w:rPr>
            </w:pPr>
          </w:p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Saját bevétel és adósságot keletkeztető ügyletből eredő fizetési kötelezettség tárgyévet követő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</w:p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</w:tr>
      <w:tr w:rsidR="00CD1C72" w:rsidTr="00CD1C72">
        <w:trPr>
          <w:trHeight w:val="457"/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72" w:rsidRDefault="00CD1C72">
            <w:pPr>
              <w:rPr>
                <w:b/>
                <w:sz w:val="22"/>
                <w:szCs w:val="22"/>
              </w:rPr>
            </w:pPr>
          </w:p>
        </w:tc>
        <w:tc>
          <w:tcPr>
            <w:tcW w:w="4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C72" w:rsidRDefault="00CD1C72">
            <w:pPr>
              <w:rPr>
                <w:b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tabs>
                <w:tab w:val="left" w:pos="1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1C72" w:rsidTr="00CD1C72">
        <w:trPr>
          <w:trHeight w:val="7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adók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530.000</w:t>
            </w: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Osztalék, koncessziós díjak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Díjak, pótlékok, bírságok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</w:t>
            </w: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Tárgyi eszközök, </w:t>
            </w:r>
            <w:proofErr w:type="spellStart"/>
            <w:proofErr w:type="gramStart"/>
            <w:r>
              <w:rPr>
                <w:sz w:val="22"/>
                <w:szCs w:val="22"/>
              </w:rPr>
              <w:t>immat.javak</w:t>
            </w:r>
            <w:proofErr w:type="spellEnd"/>
            <w:proofErr w:type="gramEnd"/>
            <w:r>
              <w:rPr>
                <w:sz w:val="22"/>
                <w:szCs w:val="22"/>
              </w:rPr>
              <w:t>, vagyoni értékű jogok vagyonhasznosításából származó bevétel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120.000</w:t>
            </w: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Részvények, részesedések értékesítése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Vállalat értékesítéséből, privatizációból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Kezességvállalással kapcsolatos megtér.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  <w:rPr>
                <w:sz w:val="22"/>
                <w:szCs w:val="22"/>
              </w:rPr>
            </w:pPr>
          </w:p>
        </w:tc>
      </w:tr>
      <w:tr w:rsidR="00CD1C72" w:rsidTr="00CD1C72">
        <w:trPr>
          <w:trHeight w:val="25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Saját bevétel (1+…+7)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226.000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668.000</w:t>
            </w: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Előző év(</w:t>
            </w:r>
            <w:proofErr w:type="spellStart"/>
            <w:r>
              <w:rPr>
                <w:b/>
                <w:sz w:val="22"/>
                <w:szCs w:val="22"/>
              </w:rPr>
              <w:t>ek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  <w:proofErr w:type="spellStart"/>
            <w:r>
              <w:rPr>
                <w:b/>
                <w:sz w:val="22"/>
                <w:szCs w:val="22"/>
              </w:rPr>
              <w:t>ben</w:t>
            </w:r>
            <w:proofErr w:type="spellEnd"/>
            <w:r>
              <w:rPr>
                <w:b/>
                <w:sz w:val="22"/>
                <w:szCs w:val="22"/>
              </w:rPr>
              <w:t xml:space="preserve"> keletkezett tárgyévet terhelő fizetési kötelezettség (10</w:t>
            </w:r>
            <w:proofErr w:type="gramStart"/>
            <w:r>
              <w:rPr>
                <w:b/>
                <w:sz w:val="22"/>
                <w:szCs w:val="22"/>
              </w:rPr>
              <w:t>+..</w:t>
            </w:r>
            <w:proofErr w:type="gramEnd"/>
            <w:r>
              <w:rPr>
                <w:b/>
                <w:sz w:val="22"/>
                <w:szCs w:val="22"/>
              </w:rPr>
              <w:t>+16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</w:pPr>
            <w: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</w:pPr>
            <w:r>
              <w:t>0</w:t>
            </w: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Felvett, átvállalt hitel és annak tőketartozása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Felvett, átvállalt kölcsön és annak tőketartozása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trHeight w:val="70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Kezességvállalásból eredő fizetési köt.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Tárgyévben keletkezett, ill. keletkező, tárgyévet terhelő fizetési kötelezettség (18</w:t>
            </w:r>
            <w:proofErr w:type="gramStart"/>
            <w:r>
              <w:rPr>
                <w:b/>
                <w:sz w:val="22"/>
                <w:szCs w:val="22"/>
              </w:rPr>
              <w:t>+..</w:t>
            </w:r>
            <w:proofErr w:type="gramEnd"/>
            <w:r>
              <w:rPr>
                <w:b/>
                <w:sz w:val="22"/>
                <w:szCs w:val="22"/>
              </w:rPr>
              <w:t>+24)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Felvett, átváll. hitel és annak tőketart.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Felvett, átváll. kölcsön és annak tőketart.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Hitelviszonyt megtestesítő értékpapír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váltó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lízing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Halasztott fizetés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Kezességvállalásból eredő </w:t>
            </w:r>
            <w:proofErr w:type="spellStart"/>
            <w:r>
              <w:rPr>
                <w:sz w:val="22"/>
                <w:szCs w:val="22"/>
              </w:rPr>
              <w:t>fiz</w:t>
            </w:r>
            <w:proofErr w:type="spellEnd"/>
            <w:r>
              <w:rPr>
                <w:sz w:val="22"/>
                <w:szCs w:val="22"/>
              </w:rPr>
              <w:t>. köt.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2" w:rsidRDefault="00CD1C72">
            <w:pPr>
              <w:jc w:val="right"/>
            </w:pPr>
          </w:p>
        </w:tc>
      </w:tr>
      <w:tr w:rsidR="00CD1C72" w:rsidTr="00CD1C72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Fizetési kötelezettség összesen (9+17)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2" w:rsidRDefault="00CD1C72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D1C72" w:rsidRDefault="00CD1C72" w:rsidP="00CD1C72"/>
    <w:p w:rsidR="00CD1C72" w:rsidRDefault="00CD1C72" w:rsidP="00CD1C72"/>
    <w:p w:rsidR="00CD1C72" w:rsidRDefault="00CD1C72" w:rsidP="00CD1C72"/>
    <w:p w:rsidR="00CD1C72" w:rsidRDefault="00CD1C72" w:rsidP="00CD1C72"/>
    <w:p w:rsidR="00CD1C72" w:rsidRDefault="00CD1C72" w:rsidP="00CD1C72"/>
    <w:p w:rsidR="00CD1C72" w:rsidRDefault="00CD1C72" w:rsidP="00CD1C72"/>
    <w:p w:rsidR="00CD1C72" w:rsidRDefault="00CD1C72" w:rsidP="00CD1C72"/>
    <w:p w:rsidR="00CD1C72" w:rsidRDefault="00CD1C72">
      <w:bookmarkStart w:id="0" w:name="_GoBack"/>
      <w:bookmarkEnd w:id="0"/>
    </w:p>
    <w:sectPr w:rsidR="00CD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72"/>
    <w:rsid w:val="00C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5ECE5-90B0-44C3-821F-C276EA3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2020-03-09T11:20:00Z</dcterms:created>
  <dcterms:modified xsi:type="dcterms:W3CDTF">2020-03-09T11:20:00Z</dcterms:modified>
</cp:coreProperties>
</file>