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C3DA1" w14:textId="79C081E0" w:rsidR="00FD0AB5" w:rsidRDefault="004B3E5D" w:rsidP="00FD0AB5">
      <w:pPr>
        <w:tabs>
          <w:tab w:val="left" w:pos="3420"/>
          <w:tab w:val="right" w:pos="8280"/>
        </w:tabs>
        <w:jc w:val="center"/>
        <w:rPr>
          <w:b/>
        </w:rPr>
      </w:pPr>
      <w:r>
        <w:rPr>
          <w:b/>
        </w:rPr>
        <w:t>14</w:t>
      </w:r>
      <w:r w:rsidR="00FD0AB5">
        <w:rPr>
          <w:b/>
        </w:rPr>
        <w:t>/2020.(XII.</w:t>
      </w:r>
      <w:r>
        <w:rPr>
          <w:b/>
        </w:rPr>
        <w:t>23.</w:t>
      </w:r>
      <w:r w:rsidR="00FD0AB5">
        <w:rPr>
          <w:b/>
        </w:rPr>
        <w:t>) önkormányzati rendelet</w:t>
      </w:r>
    </w:p>
    <w:p w14:paraId="389733D3" w14:textId="2BC28139" w:rsidR="00FD0AB5" w:rsidRDefault="00FD0AB5" w:rsidP="00FD0AB5">
      <w:pPr>
        <w:tabs>
          <w:tab w:val="left" w:pos="3420"/>
          <w:tab w:val="right" w:pos="8280"/>
        </w:tabs>
        <w:jc w:val="center"/>
        <w:rPr>
          <w:b/>
        </w:rPr>
      </w:pPr>
      <w:r>
        <w:rPr>
          <w:b/>
        </w:rPr>
        <w:t>3. melléklete</w:t>
      </w:r>
    </w:p>
    <w:p w14:paraId="2EC9152E" w14:textId="77777777" w:rsidR="00FD0AB5" w:rsidRDefault="00FD0AB5" w:rsidP="00583A04">
      <w:pPr>
        <w:tabs>
          <w:tab w:val="left" w:pos="3420"/>
          <w:tab w:val="right" w:pos="8280"/>
        </w:tabs>
        <w:jc w:val="right"/>
        <w:rPr>
          <w:b/>
        </w:rPr>
      </w:pPr>
    </w:p>
    <w:p w14:paraId="39A8441F" w14:textId="77777777" w:rsidR="00FD0AB5" w:rsidRDefault="00FD0AB5" w:rsidP="00583A04">
      <w:pPr>
        <w:tabs>
          <w:tab w:val="left" w:pos="3420"/>
          <w:tab w:val="right" w:pos="8280"/>
        </w:tabs>
        <w:jc w:val="right"/>
        <w:rPr>
          <w:b/>
        </w:rPr>
      </w:pPr>
    </w:p>
    <w:p w14:paraId="5EB1FEA4" w14:textId="733E574E" w:rsidR="00583A04" w:rsidRDefault="00583A04" w:rsidP="00583A04">
      <w:pPr>
        <w:tabs>
          <w:tab w:val="left" w:pos="3420"/>
          <w:tab w:val="right" w:pos="8280"/>
        </w:tabs>
        <w:jc w:val="right"/>
        <w:rPr>
          <w:b/>
        </w:rPr>
      </w:pPr>
      <w:r>
        <w:rPr>
          <w:b/>
        </w:rPr>
        <w:t>4. melléklet</w:t>
      </w:r>
    </w:p>
    <w:p w14:paraId="6D82C014" w14:textId="77777777" w:rsidR="00583A04" w:rsidRDefault="00583A04" w:rsidP="00583A04">
      <w:pPr>
        <w:jc w:val="right"/>
      </w:pPr>
      <w:r>
        <w:t>A 12/2019. (XII.9) rendelethez</w:t>
      </w:r>
    </w:p>
    <w:p w14:paraId="4C0FABB0" w14:textId="77777777" w:rsidR="00583A04" w:rsidRDefault="00583A04" w:rsidP="00583A04">
      <w:pPr>
        <w:jc w:val="center"/>
        <w:rPr>
          <w:b/>
        </w:rPr>
      </w:pPr>
    </w:p>
    <w:p w14:paraId="32947D81" w14:textId="77777777" w:rsidR="00FF6BA3" w:rsidRDefault="00FF6BA3" w:rsidP="00583A04">
      <w:pPr>
        <w:jc w:val="center"/>
        <w:rPr>
          <w:b/>
          <w:sz w:val="28"/>
          <w:szCs w:val="28"/>
        </w:rPr>
      </w:pPr>
    </w:p>
    <w:p w14:paraId="103A527C" w14:textId="74A378B4" w:rsidR="00583A04" w:rsidRDefault="00583A04" w:rsidP="00583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szolgáltatások térítési díja</w:t>
      </w:r>
    </w:p>
    <w:p w14:paraId="287B26D4" w14:textId="77777777" w:rsidR="00583A04" w:rsidRDefault="00583A04" w:rsidP="00583A04">
      <w:pPr>
        <w:jc w:val="center"/>
        <w:rPr>
          <w:b/>
        </w:rPr>
      </w:pPr>
    </w:p>
    <w:p w14:paraId="178D6D4F" w14:textId="41BAF636" w:rsidR="00583A04" w:rsidRDefault="00583A04" w:rsidP="00583A04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l./ Szociális étkeztetés térítési díja</w:t>
      </w:r>
    </w:p>
    <w:p w14:paraId="27A71E75" w14:textId="77777777" w:rsidR="00583A04" w:rsidRDefault="00583A04" w:rsidP="00583A04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2087"/>
      </w:tblGrid>
      <w:tr w:rsidR="00583A04" w14:paraId="7A3B56B4" w14:textId="77777777" w:rsidTr="00583A04">
        <w:trPr>
          <w:trHeight w:val="95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2F2B" w14:textId="77777777"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Jövedelem határok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5518" w14:textId="77777777"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Személyi térítési díj Ft/ebéd</w:t>
            </w:r>
          </w:p>
        </w:tc>
      </w:tr>
      <w:tr w:rsidR="00583A04" w14:paraId="2FFFBDE9" w14:textId="77777777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130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0 –   50.000 Ft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1A8F" w14:textId="69436210" w:rsidR="00583A04" w:rsidRDefault="00724C8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FF6BA3">
              <w:rPr>
                <w:b/>
                <w:lang w:eastAsia="en-US"/>
              </w:rPr>
              <w:t xml:space="preserve"> 356</w:t>
            </w:r>
          </w:p>
        </w:tc>
      </w:tr>
      <w:tr w:rsidR="00583A04" w14:paraId="5E34E7B2" w14:textId="77777777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64F2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50.001 – 100.000 Ft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4E77" w14:textId="5915EB09" w:rsidR="00583A04" w:rsidRDefault="00FF6BA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425</w:t>
            </w:r>
          </w:p>
        </w:tc>
      </w:tr>
      <w:tr w:rsidR="00583A04" w14:paraId="315EA3C0" w14:textId="77777777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9369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100.001 Ft-tól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E8FA" w14:textId="38E68F56" w:rsidR="00583A04" w:rsidRDefault="00FF6BA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505</w:t>
            </w:r>
          </w:p>
        </w:tc>
      </w:tr>
    </w:tbl>
    <w:p w14:paraId="16BCC9EE" w14:textId="77777777" w:rsidR="00583A04" w:rsidRDefault="00583A04" w:rsidP="00583A04">
      <w:pPr>
        <w:rPr>
          <w:b/>
        </w:rPr>
      </w:pPr>
      <w:r>
        <w:rPr>
          <w:b/>
        </w:rPr>
        <w:t xml:space="preserve"> </w:t>
      </w:r>
    </w:p>
    <w:p w14:paraId="639B6662" w14:textId="277724D4"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ab/>
      </w:r>
    </w:p>
    <w:p w14:paraId="5BB39CE9" w14:textId="77777777" w:rsidR="00583A04" w:rsidRDefault="00583A04" w:rsidP="00583A04">
      <w:pPr>
        <w:rPr>
          <w:b/>
          <w:u w:val="single"/>
        </w:rPr>
      </w:pPr>
    </w:p>
    <w:p w14:paraId="14977249" w14:textId="77777777" w:rsidR="00583A04" w:rsidRDefault="00583A04" w:rsidP="00583A04">
      <w:pPr>
        <w:rPr>
          <w:b/>
          <w:u w:val="single"/>
        </w:rPr>
      </w:pPr>
    </w:p>
    <w:p w14:paraId="1108139E" w14:textId="201C609D"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 xml:space="preserve">2./ Házi segítségnyújtás térítési díja: </w:t>
      </w:r>
    </w:p>
    <w:p w14:paraId="7DE5579B" w14:textId="77777777" w:rsidR="00583A04" w:rsidRDefault="00583A04" w:rsidP="00583A04">
      <w:pPr>
        <w:rPr>
          <w:b/>
          <w:u w:val="single"/>
        </w:rPr>
      </w:pPr>
    </w:p>
    <w:p w14:paraId="6ACD38C9" w14:textId="77777777"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ab/>
        <w:t>200 Ft/óra</w:t>
      </w:r>
    </w:p>
    <w:p w14:paraId="5E086D8E" w14:textId="77777777" w:rsidR="00583A04" w:rsidRDefault="00583A04" w:rsidP="00583A04">
      <w:pPr>
        <w:rPr>
          <w:b/>
          <w:u w:val="single"/>
        </w:rPr>
      </w:pPr>
    </w:p>
    <w:p w14:paraId="045FC837" w14:textId="77777777" w:rsidR="00583A04" w:rsidRDefault="00583A04" w:rsidP="00583A04">
      <w:r>
        <w:t xml:space="preserve">A Házi segítségnyújtás adómentes szolgáltatás </w:t>
      </w:r>
    </w:p>
    <w:p w14:paraId="6990A179" w14:textId="20CCA3F2" w:rsidR="00583A04" w:rsidRDefault="00583A04" w:rsidP="00583A04"/>
    <w:p w14:paraId="65BA46F7" w14:textId="059F893F" w:rsidR="00FF6BA3" w:rsidRDefault="00FF6BA3" w:rsidP="00583A04"/>
    <w:p w14:paraId="5460DF05" w14:textId="77777777" w:rsidR="00FF6BA3" w:rsidRDefault="00FF6BA3" w:rsidP="00583A04"/>
    <w:p w14:paraId="6C8F8156" w14:textId="77777777"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14:paraId="5861AD09" w14:textId="77777777" w:rsidR="00583A04" w:rsidRDefault="00583A04" w:rsidP="00583A04">
      <w:pPr>
        <w:rPr>
          <w:b/>
        </w:rPr>
      </w:pPr>
    </w:p>
    <w:p w14:paraId="2379AEB4" w14:textId="77777777" w:rsidR="00583A04" w:rsidRDefault="00583A04" w:rsidP="00583A04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Napra: </w:t>
      </w:r>
      <w:r w:rsidR="00502787">
        <w:rPr>
          <w:b/>
        </w:rPr>
        <w:t>(2020.01.01-től)</w:t>
      </w:r>
      <w:r w:rsidR="00502787">
        <w:rPr>
          <w:b/>
        </w:rPr>
        <w:tab/>
        <w:t xml:space="preserve">     3.165</w:t>
      </w:r>
      <w:r>
        <w:rPr>
          <w:b/>
        </w:rPr>
        <w:t xml:space="preserve"> Ft/nap/fő</w:t>
      </w:r>
    </w:p>
    <w:p w14:paraId="0E2FE950" w14:textId="77777777" w:rsidR="00583A04" w:rsidRDefault="00583A04" w:rsidP="00583A04">
      <w:pPr>
        <w:tabs>
          <w:tab w:val="left" w:pos="360"/>
          <w:tab w:val="left" w:pos="5040"/>
          <w:tab w:val="right" w:pos="8280"/>
        </w:tabs>
      </w:pPr>
      <w:r>
        <w:t xml:space="preserve">(kerekítve a 29/1993. korm.rend. 3.§ (4) </w:t>
      </w:r>
      <w:proofErr w:type="spellStart"/>
      <w:r>
        <w:t>bek</w:t>
      </w:r>
      <w:proofErr w:type="spellEnd"/>
      <w:r>
        <w:t>. alapján)</w:t>
      </w:r>
    </w:p>
    <w:p w14:paraId="5F166532" w14:textId="77777777"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793525C6" w14:textId="77777777"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06F70B61" w14:textId="77777777"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4E7C31D3" w14:textId="3F974FBB" w:rsidR="00583A04" w:rsidRPr="00FF6BA3" w:rsidRDefault="00583A04" w:rsidP="00583A04">
      <w:pPr>
        <w:jc w:val="center"/>
        <w:rPr>
          <w:b/>
          <w:sz w:val="28"/>
          <w:szCs w:val="28"/>
        </w:rPr>
      </w:pPr>
      <w:r w:rsidRPr="00FF6BA3">
        <w:rPr>
          <w:b/>
          <w:sz w:val="28"/>
          <w:szCs w:val="28"/>
        </w:rPr>
        <w:t>Gyermekek napközbeni ellát</w:t>
      </w:r>
      <w:r w:rsidR="00993E2C">
        <w:rPr>
          <w:b/>
          <w:sz w:val="28"/>
          <w:szCs w:val="28"/>
        </w:rPr>
        <w:t>á</w:t>
      </w:r>
      <w:r w:rsidRPr="00FF6BA3">
        <w:rPr>
          <w:b/>
          <w:sz w:val="28"/>
          <w:szCs w:val="28"/>
        </w:rPr>
        <w:t>sa térítési díja</w:t>
      </w:r>
    </w:p>
    <w:p w14:paraId="0D903E3A" w14:textId="77777777" w:rsidR="00583A04" w:rsidRDefault="00583A04" w:rsidP="00583A04">
      <w:pPr>
        <w:jc w:val="center"/>
        <w:rPr>
          <w:b/>
        </w:rPr>
      </w:pPr>
    </w:p>
    <w:p w14:paraId="71AFF0FD" w14:textId="77777777" w:rsidR="00583A04" w:rsidRDefault="00583A04" w:rsidP="00583A04">
      <w:pPr>
        <w:jc w:val="center"/>
        <w:rPr>
          <w:b/>
        </w:rPr>
      </w:pPr>
    </w:p>
    <w:p w14:paraId="05BD036A" w14:textId="6F1CCDCB" w:rsidR="00583A04" w:rsidRDefault="00583A04" w:rsidP="00583A04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l./ Mini bölcsődei ellátás térítési díja</w:t>
      </w:r>
    </w:p>
    <w:p w14:paraId="3F38A365" w14:textId="77777777" w:rsidR="00583A04" w:rsidRDefault="00583A04" w:rsidP="00583A04">
      <w:pPr>
        <w:pStyle w:val="Szvegtrzs"/>
        <w:rPr>
          <w:b/>
          <w:sz w:val="24"/>
          <w:szCs w:val="24"/>
          <w:u w:val="single"/>
        </w:rPr>
      </w:pPr>
    </w:p>
    <w:p w14:paraId="7AE121C5" w14:textId="77777777"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ab/>
        <w:t>0 Ft/nap</w:t>
      </w:r>
    </w:p>
    <w:p w14:paraId="29D978BB" w14:textId="77777777" w:rsidR="00583A04" w:rsidRDefault="00583A04" w:rsidP="00583A04">
      <w:pPr>
        <w:tabs>
          <w:tab w:val="left" w:pos="6733"/>
          <w:tab w:val="left" w:pos="9212"/>
        </w:tabs>
        <w:rPr>
          <w:sz w:val="28"/>
        </w:rPr>
      </w:pPr>
    </w:p>
    <w:sectPr w:rsidR="00583A04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FBC52" w14:textId="77777777" w:rsidR="001E05BA" w:rsidRDefault="001E05BA" w:rsidP="00671EF9">
      <w:r>
        <w:separator/>
      </w:r>
    </w:p>
  </w:endnote>
  <w:endnote w:type="continuationSeparator" w:id="0">
    <w:p w14:paraId="62134F73" w14:textId="77777777" w:rsidR="001E05BA" w:rsidRDefault="001E05BA" w:rsidP="0067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A6DFB" w14:textId="77777777" w:rsidR="001E05BA" w:rsidRDefault="001E05BA" w:rsidP="00671EF9">
      <w:r>
        <w:separator/>
      </w:r>
    </w:p>
  </w:footnote>
  <w:footnote w:type="continuationSeparator" w:id="0">
    <w:p w14:paraId="31877971" w14:textId="77777777" w:rsidR="001E05BA" w:rsidRDefault="001E05BA" w:rsidP="0067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A"/>
    <w:rsid w:val="00066069"/>
    <w:rsid w:val="000E5D08"/>
    <w:rsid w:val="0010616F"/>
    <w:rsid w:val="001E05BA"/>
    <w:rsid w:val="00223780"/>
    <w:rsid w:val="002D4C69"/>
    <w:rsid w:val="004003EC"/>
    <w:rsid w:val="004B3E5D"/>
    <w:rsid w:val="00502787"/>
    <w:rsid w:val="00583A04"/>
    <w:rsid w:val="005B7F14"/>
    <w:rsid w:val="00671EF9"/>
    <w:rsid w:val="00724C89"/>
    <w:rsid w:val="007E15C5"/>
    <w:rsid w:val="00993E2C"/>
    <w:rsid w:val="009A3A52"/>
    <w:rsid w:val="00A77A5A"/>
    <w:rsid w:val="00AB58C4"/>
    <w:rsid w:val="00AE5F3B"/>
    <w:rsid w:val="00B3166C"/>
    <w:rsid w:val="00C45C08"/>
    <w:rsid w:val="00CA7F8A"/>
    <w:rsid w:val="00CD2419"/>
    <w:rsid w:val="00DA6FDB"/>
    <w:rsid w:val="00F307DC"/>
    <w:rsid w:val="00FA35B6"/>
    <w:rsid w:val="00FD0AB5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69DF"/>
  <w15:docId w15:val="{10EAEA0E-6326-4060-A336-A7E2F52D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71EF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1E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71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DCC8-9E29-4806-A042-7CA9621B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Önkormányzata Zalaszentlászló Község</cp:lastModifiedBy>
  <cp:revision>2</cp:revision>
  <cp:lastPrinted>2020-02-18T13:24:00Z</cp:lastPrinted>
  <dcterms:created xsi:type="dcterms:W3CDTF">2020-12-23T11:59:00Z</dcterms:created>
  <dcterms:modified xsi:type="dcterms:W3CDTF">2020-12-23T11:59:00Z</dcterms:modified>
</cp:coreProperties>
</file>