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3F5" w:rsidRDefault="006023F5" w:rsidP="006023F5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1. </w:t>
      </w:r>
      <w:r>
        <w:rPr>
          <w:rFonts w:ascii="Comic Sans MS" w:hAnsi="Comic Sans MS"/>
          <w:b/>
          <w:sz w:val="22"/>
          <w:szCs w:val="22"/>
        </w:rPr>
        <w:t xml:space="preserve">melléklet </w:t>
      </w:r>
      <w:proofErr w:type="gramStart"/>
      <w:r>
        <w:rPr>
          <w:rFonts w:ascii="Comic Sans MS" w:hAnsi="Comic Sans MS"/>
          <w:b/>
          <w:sz w:val="22"/>
          <w:szCs w:val="22"/>
        </w:rPr>
        <w:t>a  13</w:t>
      </w:r>
      <w:proofErr w:type="gramEnd"/>
      <w:r>
        <w:rPr>
          <w:rFonts w:ascii="Comic Sans MS" w:hAnsi="Comic Sans MS"/>
          <w:b/>
          <w:sz w:val="22"/>
          <w:szCs w:val="22"/>
        </w:rPr>
        <w:t>/2017. (XI.10.) önkormányzati rendelethez</w:t>
      </w:r>
    </w:p>
    <w:p w:rsidR="006023F5" w:rsidRDefault="006023F5" w:rsidP="006023F5">
      <w:pPr>
        <w:rPr>
          <w:rFonts w:ascii="Comic Sans MS" w:hAnsi="Comic Sans MS"/>
          <w:b/>
          <w:sz w:val="22"/>
          <w:szCs w:val="22"/>
        </w:rPr>
      </w:pPr>
    </w:p>
    <w:p w:rsidR="006023F5" w:rsidRDefault="006023F5" w:rsidP="006023F5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I. Iskolai étkezés</w:t>
      </w:r>
    </w:p>
    <w:p w:rsidR="006023F5" w:rsidRDefault="006023F5" w:rsidP="006023F5">
      <w:pPr>
        <w:rPr>
          <w:rFonts w:ascii="Comic Sans MS" w:hAnsi="Comic Sans MS"/>
          <w:b/>
          <w:sz w:val="22"/>
          <w:szCs w:val="22"/>
        </w:rPr>
      </w:pPr>
    </w:p>
    <w:p w:rsidR="006023F5" w:rsidRDefault="006023F5" w:rsidP="006023F5">
      <w:pPr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Iskolai napközi</w:t>
      </w:r>
    </w:p>
    <w:p w:rsidR="006023F5" w:rsidRDefault="006023F5" w:rsidP="006023F5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6023F5" w:rsidTr="00C0451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Default="006023F5" w:rsidP="00C0451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Default="006023F5" w:rsidP="00C0451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471 Ft/nap/fő</w:t>
            </w:r>
          </w:p>
        </w:tc>
      </w:tr>
    </w:tbl>
    <w:p w:rsidR="006023F5" w:rsidRDefault="006023F5" w:rsidP="006023F5">
      <w:pPr>
        <w:rPr>
          <w:rFonts w:ascii="Comic Sans MS" w:hAnsi="Comic Sans MS"/>
          <w:b/>
          <w:sz w:val="22"/>
          <w:szCs w:val="22"/>
        </w:rPr>
      </w:pPr>
    </w:p>
    <w:p w:rsidR="006023F5" w:rsidRDefault="006023F5" w:rsidP="006023F5">
      <w:pPr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Iskolai ebéd</w:t>
      </w:r>
    </w:p>
    <w:p w:rsidR="006023F5" w:rsidRDefault="006023F5" w:rsidP="006023F5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6023F5" w:rsidTr="00C0451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Default="006023F5" w:rsidP="00C0451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Default="006023F5" w:rsidP="00C0451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285 Ft/nap/fő</w:t>
            </w:r>
          </w:p>
        </w:tc>
      </w:tr>
    </w:tbl>
    <w:p w:rsidR="006023F5" w:rsidRDefault="006023F5" w:rsidP="006023F5">
      <w:pPr>
        <w:rPr>
          <w:rFonts w:ascii="Comic Sans MS" w:hAnsi="Comic Sans MS"/>
          <w:b/>
          <w:sz w:val="22"/>
          <w:szCs w:val="22"/>
        </w:rPr>
      </w:pPr>
    </w:p>
    <w:p w:rsidR="006023F5" w:rsidRDefault="006023F5" w:rsidP="006023F5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II. Óvodai étkezés </w:t>
      </w:r>
    </w:p>
    <w:p w:rsidR="006023F5" w:rsidRDefault="006023F5" w:rsidP="006023F5">
      <w:pPr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6023F5" w:rsidTr="00C0451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Default="006023F5" w:rsidP="00C0451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Default="006023F5" w:rsidP="00C0451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400 Ft/nap/fő</w:t>
            </w:r>
          </w:p>
        </w:tc>
      </w:tr>
    </w:tbl>
    <w:p w:rsidR="006023F5" w:rsidRDefault="006023F5" w:rsidP="006023F5">
      <w:pPr>
        <w:rPr>
          <w:rFonts w:ascii="Comic Sans MS" w:hAnsi="Comic Sans MS"/>
          <w:sz w:val="22"/>
          <w:szCs w:val="22"/>
        </w:rPr>
      </w:pPr>
    </w:p>
    <w:p w:rsidR="006023F5" w:rsidRDefault="006023F5" w:rsidP="006023F5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III. Bölcsődei ellátás</w:t>
      </w:r>
    </w:p>
    <w:p w:rsidR="006023F5" w:rsidRDefault="006023F5" w:rsidP="006023F5">
      <w:pPr>
        <w:rPr>
          <w:rFonts w:ascii="Comic Sans MS" w:hAnsi="Comic Sans MS"/>
          <w:b/>
          <w:sz w:val="22"/>
          <w:szCs w:val="22"/>
        </w:rPr>
      </w:pPr>
    </w:p>
    <w:p w:rsidR="006023F5" w:rsidRDefault="006023F5" w:rsidP="006023F5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Étkezés</w:t>
      </w:r>
    </w:p>
    <w:p w:rsidR="006023F5" w:rsidRDefault="006023F5" w:rsidP="006023F5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6023F5" w:rsidTr="00C0451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Default="006023F5" w:rsidP="00C0451B">
            <w:pPr>
              <w:rPr>
                <w:rFonts w:ascii="Comic Sans MS" w:hAnsi="Comic Sans MS"/>
                <w:sz w:val="22"/>
                <w:szCs w:val="22"/>
              </w:rPr>
            </w:pPr>
            <w:bookmarkStart w:id="0" w:name="_GoBack" w:colFirst="1" w:colLast="1"/>
            <w:r>
              <w:rPr>
                <w:rFonts w:ascii="Comic Sans MS" w:hAnsi="Comic Sans MS"/>
                <w:b/>
                <w:sz w:val="22"/>
                <w:szCs w:val="22"/>
              </w:rPr>
              <w:t>Intézményi térítési díj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Default="006023F5" w:rsidP="00C0451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401 Ft/nap/fő</w:t>
            </w:r>
          </w:p>
        </w:tc>
      </w:tr>
      <w:bookmarkEnd w:id="0"/>
    </w:tbl>
    <w:p w:rsidR="006023F5" w:rsidRDefault="006023F5" w:rsidP="006023F5">
      <w:pPr>
        <w:rPr>
          <w:rFonts w:ascii="Comic Sans MS" w:hAnsi="Comic Sans MS"/>
          <w:b/>
          <w:sz w:val="22"/>
          <w:szCs w:val="22"/>
        </w:rPr>
      </w:pPr>
    </w:p>
    <w:p w:rsidR="006023F5" w:rsidRDefault="006023F5" w:rsidP="006023F5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Gondozás</w:t>
      </w:r>
    </w:p>
    <w:p w:rsidR="006023F5" w:rsidRDefault="006023F5" w:rsidP="006023F5">
      <w:pPr>
        <w:ind w:left="360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6023F5" w:rsidTr="00C0451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Default="006023F5" w:rsidP="00C0451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Szolgáltatási önköltség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Pr="00843F74" w:rsidRDefault="006023F5" w:rsidP="00C0451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C54CE">
              <w:rPr>
                <w:rFonts w:ascii="Comic Sans MS" w:hAnsi="Comic Sans MS"/>
                <w:sz w:val="22"/>
                <w:szCs w:val="22"/>
              </w:rPr>
              <w:t>2250 Ft/nap/fő</w:t>
            </w:r>
          </w:p>
        </w:tc>
      </w:tr>
      <w:tr w:rsidR="006023F5" w:rsidTr="00C0451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Default="006023F5" w:rsidP="00C0451B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A 328/2011. (XII. 29.) Korm. rendelet 9. § (1) bekezdése alapján gondozásra számított intézményi térítési díj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Pr="00843F74" w:rsidRDefault="006023F5" w:rsidP="00C0451B">
            <w:pPr>
              <w:spacing w:before="24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C54CE">
              <w:rPr>
                <w:rFonts w:ascii="Comic Sans MS" w:hAnsi="Comic Sans MS"/>
                <w:sz w:val="22"/>
                <w:szCs w:val="22"/>
              </w:rPr>
              <w:t>92 Ft/nap/fő</w:t>
            </w:r>
          </w:p>
        </w:tc>
      </w:tr>
      <w:tr w:rsidR="006023F5" w:rsidTr="00C0451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Default="006023F5" w:rsidP="00C0451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Gondozás intézményi térítési díja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3F5" w:rsidRDefault="006023F5" w:rsidP="00C0451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0 Ft/nap/fő</w:t>
            </w:r>
          </w:p>
        </w:tc>
      </w:tr>
    </w:tbl>
    <w:p w:rsidR="006023F5" w:rsidRDefault="006023F5" w:rsidP="006023F5">
      <w:pPr>
        <w:rPr>
          <w:rFonts w:ascii="Comic Sans MS" w:hAnsi="Comic Sans MS"/>
          <w:sz w:val="22"/>
          <w:szCs w:val="22"/>
        </w:rPr>
      </w:pPr>
    </w:p>
    <w:p w:rsidR="006023F5" w:rsidRDefault="006023F5" w:rsidP="006023F5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 rendeletben meghatározott díjak az általános forgalmi adót nem tartalmazzák.</w:t>
      </w:r>
    </w:p>
    <w:p w:rsidR="006023F5" w:rsidRDefault="006023F5" w:rsidP="006023F5"/>
    <w:p w:rsidR="00236B4C" w:rsidRDefault="00236B4C"/>
    <w:sectPr w:rsidR="00236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97472"/>
    <w:multiLevelType w:val="hybridMultilevel"/>
    <w:tmpl w:val="1F4C1F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5774D"/>
    <w:multiLevelType w:val="hybridMultilevel"/>
    <w:tmpl w:val="16CC069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F5"/>
    <w:rsid w:val="00236B4C"/>
    <w:rsid w:val="0060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2A696-7037-4FC3-AFBD-97937F99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0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2019-02-22T09:28:00Z</dcterms:created>
  <dcterms:modified xsi:type="dcterms:W3CDTF">2019-02-22T09:31:00Z</dcterms:modified>
</cp:coreProperties>
</file>