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E6" w:rsidRPr="00BB7FE6" w:rsidRDefault="00BB7FE6" w:rsidP="00BB7FE6">
      <w:pPr>
        <w:pStyle w:val="Cmsor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28"/>
        </w:rPr>
      </w:pPr>
      <w:bookmarkStart w:id="0" w:name="_GoBack"/>
      <w:bookmarkEnd w:id="0"/>
      <w:r w:rsidRPr="00BB7FE6">
        <w:rPr>
          <w:color w:val="000000" w:themeColor="text1"/>
          <w:szCs w:val="28"/>
        </w:rPr>
        <w:t>3. számú melléklet</w:t>
      </w:r>
    </w:p>
    <w:p w:rsidR="00BB7FE6" w:rsidRPr="00BB7FE6" w:rsidRDefault="00BB7FE6" w:rsidP="00BB7FE6">
      <w:pPr>
        <w:pStyle w:val="Cmsor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b/>
          <w:color w:val="000000" w:themeColor="text1"/>
        </w:rPr>
      </w:pPr>
    </w:p>
    <w:p w:rsidR="00BB7FE6" w:rsidRPr="00BB7FE6" w:rsidRDefault="00BB7FE6" w:rsidP="00BB7FE6">
      <w:pPr>
        <w:pStyle w:val="Cmsor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b/>
          <w:color w:val="000000" w:themeColor="text1"/>
        </w:rPr>
      </w:pPr>
      <w:r w:rsidRPr="00BB7FE6">
        <w:rPr>
          <w:b/>
          <w:color w:val="000000" w:themeColor="text1"/>
        </w:rPr>
        <w:t>Hegyszentmárton</w:t>
      </w:r>
    </w:p>
    <w:p w:rsidR="00BB7FE6" w:rsidRPr="00BB7FE6" w:rsidRDefault="00BB7FE6" w:rsidP="00BB7FE6">
      <w:pPr>
        <w:pStyle w:val="Cmsor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/>
        <w:jc w:val="center"/>
        <w:rPr>
          <w:b/>
          <w:color w:val="000000" w:themeColor="text1"/>
        </w:rPr>
      </w:pPr>
      <w:r w:rsidRPr="00BB7FE6">
        <w:rPr>
          <w:b/>
          <w:color w:val="000000" w:themeColor="text1"/>
        </w:rPr>
        <w:t>Korlátozottan forgalomképes vagyon</w:t>
      </w:r>
    </w:p>
    <w:p w:rsidR="00BB7FE6" w:rsidRDefault="00BB7FE6" w:rsidP="00BB7FE6"/>
    <w:p w:rsidR="00BB7FE6" w:rsidRDefault="00BB7FE6" w:rsidP="00BB7FE6">
      <w:pPr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944"/>
        <w:gridCol w:w="3816"/>
        <w:gridCol w:w="2170"/>
      </w:tblGrid>
      <w:tr w:rsidR="00BB7FE6" w:rsidTr="00AD738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Sor-szám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Helyrajzi szám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Ingatlan jellege, művelési ága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Terület</w:t>
            </w:r>
          </w:p>
          <w:p w:rsidR="00BB7FE6" w:rsidRDefault="00BB7FE6" w:rsidP="00AD738F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ha. m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1.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lakóház, udvar, gazdasági épület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0.4755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2.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68/8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gazdasági épület és udvar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0.0814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3.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garázs és udvar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0.0335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4.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sporttelep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0.3063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5.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023/1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temető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0.6761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6.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024/4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temető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0.7878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7.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0108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temető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1.0619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8.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0117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temető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1.0503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9.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Bmszt</w:t>
            </w:r>
            <w:proofErr w:type="spellEnd"/>
            <w:r>
              <w:rPr>
                <w:sz w:val="28"/>
              </w:rPr>
              <w:t>. 12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általános iskola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4935     2</w:t>
            </w:r>
            <w:proofErr w:type="gramEnd"/>
            <w:r>
              <w:rPr>
                <w:sz w:val="28"/>
              </w:rPr>
              <w:t>/5 rész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10.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Bmszt</w:t>
            </w:r>
            <w:proofErr w:type="spellEnd"/>
            <w:r>
              <w:rPr>
                <w:sz w:val="28"/>
              </w:rPr>
              <w:t>. 17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irodaház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4383     2</w:t>
            </w:r>
            <w:proofErr w:type="gramEnd"/>
            <w:r>
              <w:rPr>
                <w:sz w:val="28"/>
              </w:rPr>
              <w:t>/5 rész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11.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Bmszt</w:t>
            </w:r>
            <w:proofErr w:type="spellEnd"/>
            <w:r>
              <w:rPr>
                <w:sz w:val="28"/>
              </w:rPr>
              <w:t>. 37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óvoda épület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1977     2</w:t>
            </w:r>
            <w:proofErr w:type="gramEnd"/>
            <w:r>
              <w:rPr>
                <w:sz w:val="28"/>
              </w:rPr>
              <w:t>/5 rész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12.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Bmszt</w:t>
            </w:r>
            <w:proofErr w:type="spellEnd"/>
            <w:r>
              <w:rPr>
                <w:sz w:val="28"/>
              </w:rPr>
              <w:t>. 40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művelődési ház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3271     2</w:t>
            </w:r>
            <w:proofErr w:type="gramEnd"/>
            <w:r>
              <w:rPr>
                <w:sz w:val="28"/>
              </w:rPr>
              <w:t>/5 rész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13.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Bmszt</w:t>
            </w:r>
            <w:proofErr w:type="spellEnd"/>
            <w:r>
              <w:rPr>
                <w:sz w:val="28"/>
              </w:rPr>
              <w:t>. 160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orvosi rendelő, </w:t>
            </w:r>
            <w:proofErr w:type="spellStart"/>
            <w:r>
              <w:rPr>
                <w:sz w:val="28"/>
              </w:rPr>
              <w:t>szolg</w:t>
            </w:r>
            <w:proofErr w:type="spellEnd"/>
            <w:r>
              <w:rPr>
                <w:sz w:val="28"/>
              </w:rPr>
              <w:t>. lakás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4116     1</w:t>
            </w:r>
            <w:proofErr w:type="gramEnd"/>
            <w:r>
              <w:rPr>
                <w:sz w:val="28"/>
              </w:rPr>
              <w:t>/3 rész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14.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Bmszt</w:t>
            </w:r>
            <w:proofErr w:type="spellEnd"/>
            <w:r>
              <w:rPr>
                <w:sz w:val="28"/>
              </w:rPr>
              <w:t>. 36/1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Áruház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0366     2</w:t>
            </w:r>
            <w:proofErr w:type="gramEnd"/>
            <w:r>
              <w:rPr>
                <w:sz w:val="28"/>
              </w:rPr>
              <w:t>/5 rész</w:t>
            </w:r>
          </w:p>
        </w:tc>
      </w:tr>
      <w:tr w:rsidR="00BB7FE6" w:rsidTr="00AD738F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b/>
                <w:sz w:val="28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6" w:rsidRDefault="00BB7FE6" w:rsidP="00AD738F">
            <w:pPr>
              <w:snapToGrid w:val="0"/>
              <w:rPr>
                <w:sz w:val="28"/>
              </w:rPr>
            </w:pPr>
          </w:p>
        </w:tc>
      </w:tr>
    </w:tbl>
    <w:p w:rsidR="00500CD6" w:rsidRDefault="00500CD6"/>
    <w:sectPr w:rsidR="0050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E6"/>
    <w:rsid w:val="00437B0B"/>
    <w:rsid w:val="00500CD6"/>
    <w:rsid w:val="00B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E27F-6D3D-4419-A7A4-019DD456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37B0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nhideWhenUsed/>
    <w:qFormat/>
    <w:rsid w:val="0043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7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7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7B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7B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7B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7B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7B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7B0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7B0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7B0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7B0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7B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7B0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7B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7B0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7B0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7B0B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437B0B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7B0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7B0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37B0B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437B0B"/>
    <w:rPr>
      <w:b/>
      <w:bCs/>
    </w:rPr>
  </w:style>
  <w:style w:type="character" w:styleId="Kiemels">
    <w:name w:val="Emphasis"/>
    <w:basedOn w:val="Bekezdsalapbettpusa"/>
    <w:uiPriority w:val="20"/>
    <w:qFormat/>
    <w:rsid w:val="00437B0B"/>
    <w:rPr>
      <w:i/>
      <w:iCs/>
    </w:rPr>
  </w:style>
  <w:style w:type="paragraph" w:styleId="Nincstrkz">
    <w:name w:val="No Spacing"/>
    <w:uiPriority w:val="1"/>
    <w:qFormat/>
    <w:rsid w:val="00437B0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37B0B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37B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7B0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7B0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437B0B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437B0B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437B0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37B0B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37B0B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7B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Jauk Ibolya</dc:creator>
  <cp:keywords/>
  <dc:description/>
  <cp:lastModifiedBy>Takácsné Jauk Ibolya</cp:lastModifiedBy>
  <cp:revision>1</cp:revision>
  <dcterms:created xsi:type="dcterms:W3CDTF">2016-01-06T13:15:00Z</dcterms:created>
  <dcterms:modified xsi:type="dcterms:W3CDTF">2016-01-06T13:15:00Z</dcterms:modified>
</cp:coreProperties>
</file>